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EBA3FA">
      <w:pPr>
        <w:widowControl/>
        <w:jc w:val="left"/>
      </w:pP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359A0DCC">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6C9D9B88">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59A0DCC">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C9D9B88">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2E3217F6">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2E3217F6">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14:paraId="19FEAD80">
      <w:pPr>
        <w:widowControl/>
        <w:jc w:val="left"/>
      </w:pPr>
    </w:p>
    <w:p w14:paraId="5A52CEC1">
      <w:pPr>
        <w:widowControl/>
        <w:jc w:val="left"/>
      </w:pPr>
    </w:p>
    <w:p w14:paraId="35D2B85A">
      <w:pPr>
        <w:widowControl/>
        <w:jc w:val="left"/>
      </w:pPr>
    </w:p>
    <w:p w14:paraId="6FF7204C">
      <w:pPr>
        <w:widowControl/>
        <w:jc w:val="left"/>
      </w:pPr>
    </w:p>
    <w:p w14:paraId="769EE803">
      <w:pPr>
        <w:widowControl/>
        <w:jc w:val="left"/>
      </w:pPr>
    </w:p>
    <w:p w14:paraId="4937A437">
      <w:pPr>
        <w:widowControl/>
        <w:jc w:val="left"/>
      </w:pPr>
    </w:p>
    <w:p w14:paraId="76A3A5D2">
      <w:pPr>
        <w:widowControl/>
        <w:jc w:val="left"/>
      </w:pPr>
    </w:p>
    <w:p w14:paraId="7F1D734E">
      <w:pPr>
        <w:widowControl/>
        <w:jc w:val="left"/>
      </w:pPr>
    </w:p>
    <w:p w14:paraId="27DD67A8">
      <w:pPr>
        <w:widowControl/>
        <w:jc w:val="left"/>
      </w:pPr>
    </w:p>
    <w:p w14:paraId="73DE564B">
      <w:pPr>
        <w:widowControl/>
        <w:jc w:val="left"/>
      </w:pP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165735</wp:posOffset>
                </wp:positionV>
                <wp:extent cx="9517380" cy="3420110"/>
                <wp:effectExtent l="0" t="0" r="7620" b="8890"/>
                <wp:wrapNone/>
                <wp:docPr id="2" name="组合 2"/>
                <wp:cNvGraphicFramePr/>
                <a:graphic xmlns:a="http://schemas.openxmlformats.org/drawingml/2006/main">
                  <a:graphicData uri="http://schemas.microsoft.com/office/word/2010/wordprocessingGroup">
                    <wpg:wgp>
                      <wpg:cNvGrpSpPr/>
                      <wpg:grpSpPr>
                        <a:xfrm>
                          <a:off x="0" y="0"/>
                          <a:ext cx="9517380" cy="3420416"/>
                          <a:chOff x="-3504" y="683"/>
                          <a:chExt cx="19200" cy="6420"/>
                        </a:xfrm>
                      </wpg:grpSpPr>
                      <wps:wsp>
                        <wps:cNvPr id="3075" name="矩形 19"/>
                        <wps:cNvSpPr/>
                        <wps:spPr>
                          <a:xfrm>
                            <a:off x="-365" y="683"/>
                            <a:ext cx="1834" cy="2456"/>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3.05pt;height:269.3pt;width:749.4pt;z-index:251662336;mso-width-relative:page;mso-height-relative:page;" coordorigin="-3504,683" coordsize="19200,6420" o:gfxdata="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D3STffcAAAADAEAAA8AAAAAAAAAAQAgAAAAIgAAAGRycy9kb3ducmV2LnhtbFBLAQIU&#10;ABQAAAAIAIdO4kAnN/O7twMAAH8MAAAOAAAAAAAAAAEAIAAAACsBAABkcnMvZTJvRG9jLnhtbFBL&#10;BQYAAAAABgAGAFkBAABUBwAAAAA=&#10;">
                <o:lock v:ext="edit" aspectratio="f"/>
                <v:rect id="矩形 19" o:spid="_x0000_s1026" o:spt="1" style="position:absolute;left:-365;top:683;height:2456;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rPr>
          <w:sz w:val="24"/>
        </w:rPr>
        <mc:AlternateContent>
          <mc:Choice Requires="wpg">
            <w:drawing>
              <wp:anchor distT="0" distB="0" distL="114300" distR="114300" simplePos="0" relativeHeight="251665408" behindDoc="0" locked="0" layoutInCell="1" allowOverlap="1">
                <wp:simplePos x="0" y="0"/>
                <wp:positionH relativeFrom="column">
                  <wp:posOffset>-284480</wp:posOffset>
                </wp:positionH>
                <wp:positionV relativeFrom="paragraph">
                  <wp:posOffset>160020</wp:posOffset>
                </wp:positionV>
                <wp:extent cx="6795135" cy="1330960"/>
                <wp:effectExtent l="0" t="0" r="1905" b="10160"/>
                <wp:wrapNone/>
                <wp:docPr id="15" name="组合 15"/>
                <wp:cNvGraphicFramePr/>
                <a:graphic xmlns:a="http://schemas.openxmlformats.org/drawingml/2006/main">
                  <a:graphicData uri="http://schemas.microsoft.com/office/word/2010/wordprocessingGroup">
                    <wpg:wgp>
                      <wpg:cNvGrpSpPr/>
                      <wpg:grpSpPr>
                        <a:xfrm>
                          <a:off x="0" y="0"/>
                          <a:ext cx="6795135" cy="1330960"/>
                          <a:chOff x="4154" y="5129"/>
                          <a:chExt cx="10389" cy="2084"/>
                        </a:xfrm>
                      </wpg:grpSpPr>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11137" y="5129"/>
                            <a:ext cx="3406" cy="2064"/>
                          </a:xfrm>
                          <a:prstGeom prst="rect">
                            <a:avLst/>
                          </a:prstGeom>
                        </pic:spPr>
                      </pic:pic>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3"/>
                          <a:stretch>
                            <a:fillRect/>
                          </a:stretch>
                        </pic:blipFill>
                        <pic:spPr>
                          <a:xfrm>
                            <a:off x="4154" y="5149"/>
                            <a:ext cx="3400" cy="2064"/>
                          </a:xfrm>
                          <a:prstGeom prst="rect">
                            <a:avLst/>
                          </a:prstGeom>
                        </pic:spPr>
                      </pic:pic>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4"/>
                          <a:stretch>
                            <a:fillRect/>
                          </a:stretch>
                        </pic:blipFill>
                        <pic:spPr>
                          <a:xfrm>
                            <a:off x="7630" y="5149"/>
                            <a:ext cx="3402" cy="2064"/>
                          </a:xfrm>
                          <a:prstGeom prst="rect">
                            <a:avLst/>
                          </a:prstGeom>
                        </pic:spPr>
                      </pic:pic>
                    </wpg:wgp>
                  </a:graphicData>
                </a:graphic>
              </wp:anchor>
            </w:drawing>
          </mc:Choice>
          <mc:Fallback>
            <w:pict>
              <v:group id="_x0000_s1026" o:spid="_x0000_s1026" o:spt="203" style="position:absolute;left:0pt;margin-left:-22.4pt;margin-top:12.6pt;height:104.8pt;width:535.05pt;z-index:251665408;mso-width-relative:page;mso-height-relative:page;" coordorigin="4154,5129" coordsize="10389,2084" o:gfxdata="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">
                <o:lock v:ext="edit" aspectratio="f"/>
                <v:shape id="https://photo-static-api.fotomore.com/creative/vcg/400/new/VCG41N1489769134.jpg?uid=386&amp;timestamp=1686554386&amp;sign=5f45ccbb5851510551cea00294a903df" o:spid="_x0000_s1026" o:spt="75" alt="templates\picture_hover\&amp;pky17209834312_sjzg_VCG41N1489769134&amp;2&amp;src_toppic_droprecent&amp;" type="#_x0000_t75" style="position:absolute;left:11137;top:5129;height:2064;width:3406;" filled="f" o:preferrelative="t" stroked="f" coordsize="21600,21600" o:gfxdata="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F1h7sAAADa&#10;AAAADwAAAAAAAAABACAAAAAiAAAAZHJzL2Rvd25yZXYueG1sUEsBAhQAFAAAAAgAh07iQDMvBZ47&#10;AAAAOQAAABAAAAAAAAAAAQAgAAAACgEAAGRycy9zaGFwZXhtbC54bWxQSwUGAAAAAAYABgBbAQAA&#10;tAMAAAAA&#10;">
                  <v:fill on="f" focussize="0,0"/>
                  <v:stroke on="f"/>
                  <v:imagedata r:id="rId12" o:title=""/>
                  <o:lock v:ext="edit" aspectratio="t"/>
                </v:shape>
                <v:shape id="https://photo-static-api.fotomore.com/creative/vcg/400/new/VCG211393708916.jpg" o:spid="_x0000_s1026" o:spt="75" alt="templates\picture_hover\&amp;pky00203123560_sjzg_VCG211393708916&amp;2&amp;src_toppic_droprecent&amp;" type="#_x0000_t75" style="position:absolute;left:4154;top:5149;height:2064;width:3400;" filled="f" o:preferrelative="t" stroked="f" coordsize="21600,21600" o:gfxdata="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Z/OG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https://photo-static-api.fotomore.com/creative/vcg/400/version23/VCG41520173064.jpg" o:spid="_x0000_s1026" o:spt="75" alt="templates\picture_hover\&amp;pky94109459339_sjzg_VCG41520173064&amp;2&amp;src_toppic_droprecent&amp;" type="#_x0000_t75" style="position:absolute;left:7630;top:5149;height:2064;width:3402;" filled="f" o:preferrelative="t" stroked="f" coordsize="21600,21600" o:gfxdata="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wb2rgAAADbAAAA&#10;DwAAAAAAAAABACAAAAAiAAAAZHJzL2Rvd25yZXYueG1sUEsBAhQAFAAAAAgAh07iQDMvBZ47AAAA&#10;OQAAABAAAAAAAAAAAQAgAAAABwEAAGRycy9zaGFwZXhtbC54bWxQSwUGAAAAAAYABgBbAQAAsQMA&#10;AAAA&#10;">
                  <v:fill on="f" focussize="0,0"/>
                  <v:stroke on="f"/>
                  <v:imagedata r:id="rId14" o:title=""/>
                  <o:lock v:ext="edit" aspectratio="f"/>
                </v:shape>
              </v:group>
            </w:pict>
          </mc:Fallback>
        </mc:AlternateContent>
      </w:r>
    </w:p>
    <w:p w14:paraId="33A17947">
      <w:pPr>
        <w:widowControl/>
        <w:jc w:val="left"/>
      </w:pPr>
    </w:p>
    <w:p w14:paraId="54B66059">
      <w:pPr>
        <w:widowControl/>
        <w:jc w:val="left"/>
      </w:pPr>
    </w:p>
    <w:p w14:paraId="739B2213">
      <w:pPr>
        <w:widowControl/>
        <w:jc w:val="left"/>
      </w:pPr>
    </w:p>
    <w:p w14:paraId="21773AC0">
      <w:pPr>
        <w:widowControl/>
        <w:jc w:val="left"/>
      </w:pPr>
    </w:p>
    <w:p w14:paraId="7615975C">
      <w:pPr>
        <w:widowControl/>
        <w:jc w:val="left"/>
      </w:pPr>
    </w:p>
    <w:p w14:paraId="355CACCB">
      <w:pPr>
        <w:widowControl/>
        <w:jc w:val="left"/>
      </w:pPr>
    </w:p>
    <w:p w14:paraId="3F5DB1B3">
      <w:pPr>
        <w:widowControl/>
        <w:jc w:val="left"/>
      </w:pPr>
    </w:p>
    <w:p w14:paraId="08770496">
      <w:pPr>
        <w:widowControl/>
        <w:jc w:val="left"/>
      </w:pPr>
    </w:p>
    <w:p w14:paraId="58F798D3">
      <w:pPr>
        <w:widowControl/>
        <w:jc w:val="left"/>
      </w:pPr>
    </w:p>
    <w:p w14:paraId="2DAEC88B">
      <w:pPr>
        <w:widowControl/>
        <w:jc w:val="left"/>
      </w:pPr>
    </w:p>
    <w:p w14:paraId="255059EF">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：361006</w:t>
      </w:r>
    </w:p>
    <w:p w14:paraId="1696ECB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：石家庄市第三医院</w:t>
      </w:r>
    </w:p>
    <w:p w14:paraId="3703AF26">
      <w:pPr>
        <w:spacing w:line="600" w:lineRule="auto"/>
        <w:jc w:val="left"/>
        <w:rPr>
          <w:rFonts w:hint="eastAsia" w:ascii="楷体_GB2312" w:hAnsi="楷体_GB2312" w:eastAsia="楷体_GB2312" w:cs="楷体_GB2312"/>
          <w:color w:val="000000"/>
          <w:sz w:val="40"/>
          <w:szCs w:val="40"/>
        </w:rPr>
      </w:pPr>
    </w:p>
    <w:p w14:paraId="23632504">
      <w:pPr>
        <w:spacing w:line="600" w:lineRule="auto"/>
        <w:jc w:val="center"/>
        <w:rPr>
          <w:rFonts w:hint="eastAsia" w:ascii="楷体_GB2312" w:hAnsi="楷体_GB2312" w:eastAsia="楷体_GB2312" w:cs="楷体_GB2312"/>
          <w:color w:val="000000"/>
          <w:sz w:val="40"/>
          <w:szCs w:val="40"/>
        </w:rPr>
      </w:pPr>
    </w:p>
    <w:p w14:paraId="2D8FC69F">
      <w:pPr>
        <w:spacing w:line="600" w:lineRule="auto"/>
        <w:jc w:val="center"/>
        <w:rPr>
          <w:rFonts w:hint="eastAsia" w:ascii="楷体_GB2312" w:hAnsi="楷体_GB2312" w:eastAsia="楷体_GB2312" w:cs="楷体_GB2312"/>
          <w:color w:val="000000"/>
          <w:sz w:val="40"/>
          <w:szCs w:val="40"/>
        </w:rPr>
      </w:pPr>
    </w:p>
    <w:p w14:paraId="7FC39621">
      <w:pPr>
        <w:spacing w:line="600" w:lineRule="auto"/>
        <w:rPr>
          <w:rFonts w:hint="eastAsia" w:ascii="楷体_GB2312" w:hAnsi="楷体_GB2312" w:eastAsia="楷体_GB2312" w:cs="楷体_GB2312"/>
          <w:color w:val="000000"/>
          <w:sz w:val="40"/>
          <w:szCs w:val="40"/>
        </w:rPr>
      </w:pPr>
    </w:p>
    <w:p w14:paraId="0D635E10">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九</w:t>
      </w:r>
      <w:r>
        <w:rPr>
          <w:rFonts w:hint="eastAsia" w:ascii="楷体_GB2312" w:hAnsi="楷体_GB2312" w:eastAsia="楷体_GB2312" w:cs="楷体_GB2312"/>
          <w:color w:val="000000"/>
          <w:sz w:val="40"/>
          <w:szCs w:val="40"/>
        </w:rPr>
        <w:t>月</w:t>
      </w:r>
    </w:p>
    <w:p w14:paraId="381C38D8">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2DBD96AE">
      <w:pPr>
        <w:spacing w:line="600" w:lineRule="auto"/>
        <w:jc w:val="center"/>
        <w:rPr>
          <w:rFonts w:hint="eastAsia" w:ascii="楷体_GB2312" w:hAnsi="楷体_GB2312" w:eastAsia="楷体_GB2312" w:cs="楷体_GB2312"/>
          <w:color w:val="000000"/>
          <w:sz w:val="40"/>
          <w:szCs w:val="40"/>
        </w:rPr>
      </w:pPr>
    </w:p>
    <w:p w14:paraId="5D4A4D60">
      <w:pPr>
        <w:rPr>
          <w:rFonts w:hint="eastAsia" w:ascii="黑体" w:hAnsi="黑体" w:eastAsia="黑体" w:cs="黑体"/>
          <w:b/>
          <w:bCs/>
          <w:sz w:val="32"/>
          <w:szCs w:val="36"/>
          <w:highlight w:val="yellow"/>
        </w:rPr>
      </w:pPr>
    </w:p>
    <w:p w14:paraId="3EF6295F">
      <w:pPr>
        <w:tabs>
          <w:tab w:val="left" w:pos="2728"/>
        </w:tabs>
        <w:jc w:val="center"/>
        <w:rPr>
          <w:rFonts w:ascii="黑体" w:hAnsi="Times New Roman" w:eastAsia="黑体" w:cs="Times New Roman"/>
          <w:sz w:val="48"/>
          <w:szCs w:val="48"/>
        </w:rPr>
      </w:pPr>
    </w:p>
    <w:p w14:paraId="049DF91B">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3B6A413F">
      <w:pPr>
        <w:widowControl/>
        <w:spacing w:after="160" w:line="580" w:lineRule="exact"/>
        <w:ind w:firstLine="640" w:firstLineChars="200"/>
        <w:rPr>
          <w:rFonts w:ascii="Times New Roman" w:hAnsi="Times New Roman" w:eastAsia="黑体" w:cs="Times New Roman"/>
          <w:sz w:val="32"/>
          <w:szCs w:val="32"/>
        </w:rPr>
      </w:pPr>
    </w:p>
    <w:p w14:paraId="7655EFD1">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概况</w:t>
      </w:r>
    </w:p>
    <w:p w14:paraId="59DE0E46">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lang w:val="en-US" w:eastAsia="zh-CN"/>
        </w:rPr>
        <w:t>单位</w:t>
      </w:r>
      <w:r>
        <w:rPr>
          <w:rFonts w:hint="eastAsia" w:ascii="Times New Roman" w:hAnsi="Times New Roman" w:eastAsia="仿宋_GB2312" w:cs="Times New Roman"/>
          <w:sz w:val="32"/>
          <w:szCs w:val="32"/>
        </w:rPr>
        <w:t>职责</w:t>
      </w:r>
    </w:p>
    <w:p w14:paraId="36D67C41">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5D69A7DF">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决算报表</w:t>
      </w:r>
    </w:p>
    <w:p w14:paraId="395A032F">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4D38EE8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1C2288D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73E80F2B">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289AE2E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58FE87C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37AB1C4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3A67D05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3BB07492">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7B74CC25">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决算情况说明</w:t>
      </w:r>
    </w:p>
    <w:p w14:paraId="4AC88FBE">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0B3F3FDF">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14820B4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5BF8792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664C30B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13F4F59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377F061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1F195E7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2B4A11B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53955C9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4DB2AB1E">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3F13E8FD">
      <w:pPr>
        <w:rPr>
          <w:rFonts w:ascii="Arial" w:hAnsi="Arial" w:eastAsia="Arial" w:cs="Arial"/>
          <w:color w:val="000000"/>
          <w:sz w:val="18"/>
          <w:szCs w:val="18"/>
          <w:shd w:val="clear" w:color="auto" w:fill="FFFFFF"/>
        </w:rPr>
      </w:pPr>
    </w:p>
    <w:p w14:paraId="79DE19E8">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894DDFA">
      <w:pPr>
        <w:pStyle w:val="11"/>
        <w:widowControl/>
        <w:shd w:val="clear" w:color="auto" w:fill="FFFFFF"/>
        <w:spacing w:beforeAutospacing="0" w:afterAutospacing="0"/>
        <w:rPr>
          <w:rFonts w:ascii="Arial" w:hAnsi="Arial" w:eastAsia="Arial" w:cs="Arial"/>
          <w:color w:val="000000"/>
          <w:sz w:val="18"/>
          <w:szCs w:val="18"/>
          <w:shd w:val="clear" w:color="auto" w:fill="FFFFFF"/>
        </w:rPr>
      </w:pPr>
    </w:p>
    <w:p w14:paraId="6214B408">
      <w:pPr>
        <w:pStyle w:val="11"/>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14:paraId="4F4B8C8B">
      <w:pPr>
        <w:pStyle w:val="11"/>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14:paraId="205B9115">
      <w:pPr>
        <w:pStyle w:val="11"/>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14:paraId="73D98B46">
      <w:pPr>
        <w:pStyle w:val="11"/>
        <w:widowControl/>
        <w:spacing w:beforeAutospacing="0" w:afterAutospacing="0"/>
        <w:jc w:val="center"/>
        <w:outlineLvl w:val="0"/>
        <w:rPr>
          <w:rFonts w:hint="eastAsia" w:ascii="黑体" w:hAnsi="宋体" w:eastAsia="黑体" w:cs="黑体"/>
          <w:color w:val="000000"/>
          <w:sz w:val="60"/>
          <w:szCs w:val="60"/>
          <w:shd w:val="clear" w:color="auto" w:fill="FFFFFF"/>
        </w:rPr>
      </w:pPr>
      <w:r>
        <w:rPr>
          <w:rFonts w:hint="eastAsia" w:ascii="黑体" w:hAnsi="宋体" w:eastAsia="黑体" w:cs="黑体"/>
          <w:color w:val="000000"/>
          <w:sz w:val="60"/>
          <w:szCs w:val="60"/>
          <w:shd w:val="clear" w:color="auto" w:fill="FFFFFF"/>
        </w:rPr>
        <w:t>第一部分  单位概况</w:t>
      </w:r>
    </w:p>
    <w:p w14:paraId="7BC0E28E">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1C0519B">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A077011">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A62FDF6">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2B5B2A3">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F93031D">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5EB3897">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BE6D685">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1C061BE">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C727D0E">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F34636C">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7D6D7D6">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8231006">
      <w:pPr>
        <w:pStyle w:val="11"/>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42A8382">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14:paraId="545F3E0F">
      <w:pPr>
        <w:pStyle w:val="11"/>
        <w:widowControl/>
        <w:shd w:val="clear" w:color="auto" w:fill="FFFFFF"/>
        <w:spacing w:beforeAutospacing="0" w:afterAutospacing="0"/>
        <w:outlineLvl w:val="1"/>
        <w:rPr>
          <w:rFonts w:ascii="Arial" w:hAnsi="Arial" w:eastAsia="Arial" w:cs="Arial"/>
          <w:color w:val="000000"/>
          <w:sz w:val="18"/>
          <w:szCs w:val="18"/>
        </w:rPr>
      </w:pPr>
      <w:r>
        <w:rPr>
          <w:rFonts w:hint="eastAsia" w:ascii="黑体" w:hAnsi="宋体" w:eastAsia="黑体" w:cs="黑体"/>
          <w:color w:val="000000"/>
          <w:sz w:val="32"/>
          <w:szCs w:val="32"/>
          <w:shd w:val="clear" w:color="auto" w:fill="FFFFFF"/>
        </w:rPr>
        <w:t>一、单位职责</w:t>
      </w:r>
    </w:p>
    <w:p w14:paraId="5BF41DB9">
      <w:pPr>
        <w:pStyle w:val="11"/>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ascii="仿宋_GB2312" w:hAnsi="仿宋_GB2312" w:eastAsia="仿宋_GB2312" w:cs="仿宋_GB2312"/>
          <w:sz w:val="32"/>
          <w:szCs w:val="32"/>
          <w:shd w:val="clear" w:color="auto" w:fill="FFFFFF"/>
        </w:rPr>
        <w:t>石家庄市第三医院始建于1949年，是一所集急救、医疗、科研、教学、保健、康复于一体的三级综合性医院，</w:t>
      </w:r>
      <w:r>
        <w:rPr>
          <w:rFonts w:hint="eastAsia" w:ascii="仿宋_GB2312" w:hAnsi="仿宋_GB2312" w:eastAsia="仿宋_GB2312" w:cs="仿宋_GB2312"/>
          <w:sz w:val="32"/>
          <w:szCs w:val="32"/>
          <w:shd w:val="clear" w:color="auto" w:fill="FFFFFF"/>
          <w:lang w:val="en-US" w:eastAsia="zh-CN"/>
        </w:rPr>
        <w:t>骨科</w:t>
      </w:r>
      <w:r>
        <w:rPr>
          <w:rFonts w:hint="eastAsia" w:ascii="仿宋_GB2312" w:hAnsi="Calibri" w:eastAsia="仿宋_GB2312" w:cs="ArialUnicodeMS"/>
          <w:kern w:val="0"/>
          <w:sz w:val="32"/>
          <w:szCs w:val="32"/>
          <w:lang w:val="en-US" w:eastAsia="zh-CN" w:bidi="ar-SA"/>
        </w:rPr>
        <w:t>医院，省、市医保定点医院。</w:t>
      </w:r>
      <w:r>
        <w:rPr>
          <w:rFonts w:ascii="仿宋_GB2312" w:hAnsi="仿宋_GB2312" w:eastAsia="仿宋_GB2312" w:cs="仿宋_GB2312"/>
          <w:sz w:val="32"/>
          <w:szCs w:val="32"/>
          <w:shd w:val="clear" w:color="auto" w:fill="FFFFFF"/>
        </w:rPr>
        <w:t>医院占地面积 21978平方米，建筑面积66482.27平方米</w:t>
      </w:r>
      <w:r>
        <w:rPr>
          <w:rFonts w:hint="eastAsia" w:ascii="仿宋_GB2312" w:hAnsi="仿宋_GB2312" w:eastAsia="仿宋_GB2312" w:cs="仿宋_GB2312"/>
          <w:sz w:val="32"/>
          <w:szCs w:val="32"/>
          <w:shd w:val="clear" w:color="auto" w:fill="FFFFFF"/>
          <w:lang w:eastAsia="zh-CN"/>
        </w:rPr>
        <w:t>，</w:t>
      </w:r>
      <w:r>
        <w:rPr>
          <w:rFonts w:ascii="仿宋_GB2312" w:hAnsi="仿宋_GB2312" w:eastAsia="仿宋_GB2312" w:cs="仿宋_GB2312"/>
          <w:sz w:val="32"/>
          <w:szCs w:val="32"/>
          <w:shd w:val="clear" w:color="auto" w:fill="FFFFFF"/>
        </w:rPr>
        <w:t>编制床位800张。</w:t>
      </w:r>
      <w:r>
        <w:rPr>
          <w:rFonts w:hint="eastAsia" w:ascii="仿宋_GB2312" w:hAnsi="仿宋_GB2312" w:eastAsia="仿宋_GB2312" w:cs="仿宋_GB2312"/>
          <w:sz w:val="32"/>
          <w:szCs w:val="32"/>
          <w:shd w:val="clear" w:color="auto" w:fill="FFFFFF"/>
          <w:lang w:val="en-US" w:eastAsia="zh-CN"/>
        </w:rPr>
        <w:t>设</w:t>
      </w:r>
      <w:r>
        <w:rPr>
          <w:rFonts w:ascii="仿宋_GB2312" w:hAnsi="仿宋_GB2312" w:eastAsia="仿宋_GB2312" w:cs="仿宋_GB2312"/>
          <w:sz w:val="32"/>
          <w:szCs w:val="32"/>
          <w:shd w:val="clear" w:color="auto" w:fill="FFFFFF"/>
        </w:rPr>
        <w:t>有省级重点学科1个（运动医学科）、市级重点学科6个（骨科、心血管内科、神经外科、老年医学科、胸外科、超声医学科），骨科、神经外科、心血管内科、妇科、影像、风湿免疫科为石家庄市临床重点专科，骨伤科、风湿病科为河北省中医优势专科，风湿病科为石家庄市中医重点专科。</w:t>
      </w:r>
      <w:r>
        <w:rPr>
          <w:rFonts w:hint="eastAsia" w:ascii="仿宋_GB2312" w:hAnsi="Calibri" w:eastAsia="仿宋_GB2312" w:cs="ArialUnicodeMS"/>
          <w:kern w:val="0"/>
          <w:sz w:val="32"/>
          <w:szCs w:val="32"/>
          <w:lang w:val="en-US" w:eastAsia="zh-CN" w:bidi="ar-SA"/>
        </w:rPr>
        <w:t>主要职责：为市民提供医疗与护理、预防与保健服务等相关工作。</w:t>
      </w:r>
    </w:p>
    <w:p w14:paraId="7F396727">
      <w:pPr>
        <w:pStyle w:val="11"/>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14:paraId="58375042">
      <w:pPr>
        <w:pStyle w:val="11"/>
        <w:widowControl/>
        <w:shd w:val="clear" w:color="auto" w:fill="FFFFFF"/>
        <w:spacing w:beforeAutospacing="0" w:afterAutospacing="0"/>
        <w:ind w:firstLine="640" w:firstLineChars="200"/>
        <w:rPr>
          <w:rFonts w:hint="eastAsia" w:ascii="仿宋_GB2312" w:hAnsi="仿宋_GB2312" w:eastAsia="仿宋_GB2312" w:cs="仿宋_GB2312"/>
          <w:sz w:val="32"/>
          <w:szCs w:val="32"/>
          <w:shd w:val="clear" w:color="auto" w:fill="FFFFFF"/>
        </w:rPr>
      </w:pPr>
      <w:r>
        <w:rPr>
          <w:rFonts w:ascii="仿宋_GB2312" w:hAnsi="仿宋_GB2312" w:eastAsia="仿宋_GB2312" w:cs="仿宋_GB2312"/>
          <w:sz w:val="32"/>
          <w:szCs w:val="32"/>
          <w:shd w:val="clear" w:color="auto" w:fill="FFFFFF"/>
        </w:rPr>
        <w:t>从决算编报</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构成看，纳入</w:t>
      </w:r>
      <w:r>
        <w:rPr>
          <w:rFonts w:hint="eastAsia" w:ascii="仿宋_GB2312" w:hAnsi="仿宋_GB2312" w:eastAsia="仿宋_GB2312" w:cs="仿宋_GB2312"/>
          <w:sz w:val="32"/>
          <w:szCs w:val="32"/>
          <w:shd w:val="clear" w:color="auto" w:fill="FFFFFF"/>
        </w:rPr>
        <w:t>2023</w:t>
      </w:r>
      <w:r>
        <w:rPr>
          <w:rFonts w:ascii="仿宋_GB2312" w:hAnsi="仿宋_GB2312" w:eastAsia="仿宋_GB2312" w:cs="仿宋_GB2312"/>
          <w:sz w:val="32"/>
          <w:szCs w:val="32"/>
          <w:shd w:val="clear" w:color="auto" w:fill="FFFFFF"/>
        </w:rPr>
        <w:t>年度</w:t>
      </w:r>
      <w:r>
        <w:rPr>
          <w:rFonts w:hint="eastAsia" w:ascii="仿宋_GB2312" w:hAnsi="仿宋_GB2312" w:eastAsia="仿宋_GB2312" w:cs="仿宋_GB2312"/>
          <w:sz w:val="32"/>
          <w:szCs w:val="32"/>
          <w:shd w:val="clear" w:color="auto" w:fill="FFFFFF"/>
        </w:rPr>
        <w:t>本</w:t>
      </w:r>
      <w:r>
        <w:rPr>
          <w:rFonts w:hint="eastAsia" w:ascii="仿宋_GB2312" w:hAnsi="仿宋_GB2312" w:eastAsia="仿宋_GB2312" w:cs="仿宋_GB2312"/>
          <w:sz w:val="32"/>
          <w:szCs w:val="32"/>
          <w:shd w:val="clear" w:color="auto" w:fill="FFFFFF"/>
          <w:lang w:eastAsia="zh-CN"/>
        </w:rPr>
        <w:t>单位</w:t>
      </w:r>
      <w:r>
        <w:rPr>
          <w:rFonts w:ascii="仿宋_GB2312" w:hAnsi="仿宋_GB2312" w:eastAsia="仿宋_GB2312" w:cs="仿宋_GB2312"/>
          <w:sz w:val="32"/>
          <w:szCs w:val="32"/>
          <w:shd w:val="clear" w:color="auto" w:fill="FFFFFF"/>
        </w:rPr>
        <w:t>决算汇编范围的独立核算</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（以下简称“</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”）共</w:t>
      </w:r>
      <w:r>
        <w:rPr>
          <w:rFonts w:hint="eastAsia" w:ascii="仿宋_GB2312" w:hAnsi="仿宋_GB2312" w:eastAsia="仿宋_GB2312" w:cs="仿宋_GB2312"/>
          <w:sz w:val="32"/>
          <w:szCs w:val="32"/>
          <w:shd w:val="clear" w:color="auto" w:fill="FFFFFF"/>
          <w:lang w:val="en-US" w:eastAsia="zh-CN"/>
        </w:rPr>
        <w:t>1</w:t>
      </w:r>
      <w:r>
        <w:rPr>
          <w:rFonts w:ascii="仿宋_GB2312" w:hAnsi="仿宋_GB2312" w:eastAsia="仿宋_GB2312" w:cs="仿宋_GB2312"/>
          <w:sz w:val="32"/>
          <w:szCs w:val="32"/>
          <w:shd w:val="clear" w:color="auto" w:fill="FFFFFF"/>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078"/>
        <w:gridCol w:w="2852"/>
        <w:gridCol w:w="2665"/>
      </w:tblGrid>
      <w:tr w14:paraId="2267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noWrap w:val="0"/>
            <w:vAlign w:val="center"/>
          </w:tcPr>
          <w:p w14:paraId="2A156E6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078" w:type="dxa"/>
            <w:noWrap w:val="0"/>
            <w:vAlign w:val="center"/>
          </w:tcPr>
          <w:p w14:paraId="37B65B2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852" w:type="dxa"/>
            <w:noWrap w:val="0"/>
            <w:vAlign w:val="center"/>
          </w:tcPr>
          <w:p w14:paraId="63858B85">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noWrap w:val="0"/>
            <w:vAlign w:val="center"/>
          </w:tcPr>
          <w:p w14:paraId="39A08F8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9EDF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noWrap w:val="0"/>
            <w:vAlign w:val="center"/>
          </w:tcPr>
          <w:p w14:paraId="17F100FC">
            <w:pPr>
              <w:pStyle w:val="26"/>
              <w:spacing w:before="15" w:line="410" w:lineRule="atLeast"/>
              <w:ind w:left="987" w:leftChars="0" w:right="62" w:rightChars="0" w:hanging="917" w:firstLineChars="0"/>
              <w:jc w:val="center"/>
              <w:rPr>
                <w:rFonts w:hint="eastAsia" w:ascii="仿宋_GB2312" w:hAnsi="Calibri" w:eastAsia="仿宋_GB2312" w:cs="ArialUnicodeMS"/>
                <w:kern w:val="0"/>
                <w:sz w:val="28"/>
                <w:szCs w:val="28"/>
                <w:lang w:val="en-US" w:eastAsia="zh-CN" w:bidi="ar-SA"/>
              </w:rPr>
            </w:pPr>
            <w:r>
              <w:rPr>
                <w:rFonts w:hint="eastAsia" w:ascii="仿宋_GB2312" w:hAnsi="Calibri" w:eastAsia="仿宋_GB2312" w:cs="ArialUnicodeMS"/>
                <w:kern w:val="0"/>
                <w:sz w:val="28"/>
                <w:szCs w:val="28"/>
                <w:lang w:val="en-US" w:eastAsia="zh-CN" w:bidi="ar-SA"/>
              </w:rPr>
              <w:t>1</w:t>
            </w:r>
          </w:p>
        </w:tc>
        <w:tc>
          <w:tcPr>
            <w:tcW w:w="3078" w:type="dxa"/>
            <w:noWrap w:val="0"/>
            <w:vAlign w:val="center"/>
          </w:tcPr>
          <w:p w14:paraId="29849188">
            <w:pPr>
              <w:pStyle w:val="26"/>
              <w:spacing w:before="15" w:line="410" w:lineRule="atLeast"/>
              <w:ind w:left="987" w:leftChars="0" w:right="62" w:rightChars="0" w:hanging="917" w:firstLineChars="0"/>
              <w:jc w:val="center"/>
              <w:rPr>
                <w:rFonts w:hint="eastAsia" w:ascii="仿宋_GB2312" w:hAnsi="Calibri" w:eastAsia="仿宋_GB2312" w:cs="ArialUnicodeMS"/>
                <w:kern w:val="0"/>
                <w:sz w:val="28"/>
                <w:szCs w:val="28"/>
                <w:lang w:val="en-US" w:eastAsia="zh-CN" w:bidi="ar-SA"/>
              </w:rPr>
            </w:pPr>
            <w:r>
              <w:rPr>
                <w:rFonts w:hint="eastAsia" w:ascii="仿宋_GB2312" w:hAnsi="Calibri" w:eastAsia="仿宋_GB2312" w:cs="ArialUnicodeMS"/>
                <w:kern w:val="0"/>
                <w:sz w:val="28"/>
                <w:szCs w:val="28"/>
                <w:lang w:val="en-US" w:eastAsia="zh-CN" w:bidi="ar-SA"/>
              </w:rPr>
              <w:t>石家庄市第三医院</w:t>
            </w:r>
          </w:p>
        </w:tc>
        <w:tc>
          <w:tcPr>
            <w:tcW w:w="2852" w:type="dxa"/>
            <w:noWrap w:val="0"/>
            <w:vAlign w:val="center"/>
          </w:tcPr>
          <w:p w14:paraId="71A0BCCD">
            <w:pPr>
              <w:pStyle w:val="26"/>
              <w:spacing w:before="15" w:line="410" w:lineRule="atLeast"/>
              <w:ind w:left="987" w:leftChars="0" w:right="62" w:rightChars="0" w:hanging="917" w:firstLineChars="0"/>
              <w:jc w:val="center"/>
              <w:rPr>
                <w:rFonts w:hint="eastAsia" w:ascii="仿宋_GB2312" w:hAnsi="Calibri" w:eastAsia="仿宋_GB2312" w:cs="ArialUnicodeMS"/>
                <w:kern w:val="0"/>
                <w:sz w:val="28"/>
                <w:szCs w:val="28"/>
                <w:lang w:val="en-US" w:eastAsia="zh-CN" w:bidi="ar-SA"/>
              </w:rPr>
            </w:pPr>
            <w:r>
              <w:rPr>
                <w:rFonts w:hint="eastAsia" w:ascii="仿宋_GB2312" w:hAnsi="Calibri" w:eastAsia="仿宋_GB2312" w:cs="ArialUnicodeMS"/>
                <w:kern w:val="0"/>
                <w:sz w:val="28"/>
                <w:szCs w:val="28"/>
                <w:lang w:val="en-US" w:eastAsia="zh-CN" w:bidi="ar-SA"/>
              </w:rPr>
              <w:t>财政补助事业单位</w:t>
            </w:r>
          </w:p>
        </w:tc>
        <w:tc>
          <w:tcPr>
            <w:tcW w:w="2665" w:type="dxa"/>
            <w:noWrap w:val="0"/>
            <w:vAlign w:val="center"/>
          </w:tcPr>
          <w:p w14:paraId="19AD7A80">
            <w:pPr>
              <w:pStyle w:val="26"/>
              <w:widowControl/>
              <w:spacing w:before="15" w:line="410" w:lineRule="atLeast"/>
              <w:ind w:left="-1184" w:leftChars="0" w:right="13" w:rightChars="0" w:firstLine="1204" w:firstLineChars="0"/>
              <w:jc w:val="center"/>
              <w:rPr>
                <w:rFonts w:hint="eastAsia" w:ascii="仿宋_GB2312" w:hAnsi="Calibri" w:eastAsia="仿宋_GB2312" w:cs="ArialUnicodeMS"/>
                <w:kern w:val="0"/>
                <w:sz w:val="28"/>
                <w:szCs w:val="28"/>
                <w:lang w:val="en-US" w:eastAsia="zh-CN" w:bidi="ar-SA"/>
              </w:rPr>
            </w:pPr>
            <w:r>
              <w:rPr>
                <w:rFonts w:hint="eastAsia" w:ascii="仿宋_GB2312" w:hAnsi="Calibri" w:eastAsia="仿宋_GB2312" w:cs="ArialUnicodeMS"/>
                <w:kern w:val="0"/>
                <w:sz w:val="28"/>
                <w:szCs w:val="28"/>
                <w:lang w:val="en-US" w:eastAsia="zh-CN" w:bidi="ar-SA"/>
              </w:rPr>
              <w:t>财政性资金定额或定项补助</w:t>
            </w:r>
          </w:p>
        </w:tc>
      </w:tr>
    </w:tbl>
    <w:p w14:paraId="03BC2576">
      <w:pPr>
        <w:pStyle w:val="11"/>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724A961">
      <w:pPr>
        <w:widowControl/>
        <w:spacing w:after="160" w:line="580" w:lineRule="exact"/>
        <w:ind w:firstLine="640" w:firstLineChars="200"/>
        <w:rPr>
          <w:rFonts w:ascii="Times New Roman" w:hAnsi="Times New Roman" w:eastAsia="黑体" w:cs="Times New Roman"/>
          <w:sz w:val="32"/>
          <w:szCs w:val="32"/>
          <w:highlight w:val="yellow"/>
        </w:rPr>
      </w:pPr>
    </w:p>
    <w:p w14:paraId="0482E2C1">
      <w:pPr>
        <w:pStyle w:val="11"/>
        <w:widowControl/>
        <w:shd w:val="clear" w:color="auto" w:fill="FFFFFF"/>
        <w:spacing w:beforeAutospacing="0" w:afterAutospacing="0"/>
        <w:rPr>
          <w:rFonts w:ascii="Arial" w:hAnsi="Arial" w:eastAsia="Arial" w:cs="Arial"/>
          <w:color w:val="000000"/>
          <w:sz w:val="18"/>
          <w:szCs w:val="18"/>
          <w:shd w:val="clear" w:color="auto" w:fill="FFFFFF"/>
          <w:lang w:bidi="ar"/>
        </w:rPr>
      </w:pPr>
    </w:p>
    <w:p w14:paraId="2C41CAE6">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14:paraId="7311A9A6">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7A64C2E">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1C53264">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52AEA36">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F536EBC">
      <w:pPr>
        <w:pStyle w:val="11"/>
        <w:widowControl/>
        <w:spacing w:beforeAutospacing="0" w:afterAutospacing="0"/>
        <w:jc w:val="center"/>
        <w:outlineLvl w:val="0"/>
        <w:rPr>
          <w:rFonts w:hint="eastAsia" w:ascii="黑体" w:hAnsi="宋体" w:eastAsia="黑体" w:cs="黑体"/>
          <w:color w:val="000000"/>
          <w:sz w:val="60"/>
          <w:szCs w:val="60"/>
          <w:shd w:val="clear" w:color="auto" w:fill="FFFFFF"/>
        </w:rPr>
      </w:pPr>
    </w:p>
    <w:p w14:paraId="4AF91404">
      <w:pPr>
        <w:pStyle w:val="11"/>
        <w:widowControl/>
        <w:spacing w:beforeAutospacing="0" w:afterAutospacing="0"/>
        <w:jc w:val="center"/>
        <w:outlineLvl w:val="0"/>
        <w:rPr>
          <w:rFonts w:hint="eastAsia" w:ascii="黑体" w:hAnsi="宋体" w:eastAsia="黑体" w:cs="黑体"/>
          <w:color w:val="000000"/>
          <w:sz w:val="60"/>
          <w:szCs w:val="60"/>
          <w:shd w:val="clear" w:color="auto" w:fill="FFFFFF"/>
        </w:rPr>
      </w:pPr>
    </w:p>
    <w:p w14:paraId="1F458C87">
      <w:pPr>
        <w:pStyle w:val="11"/>
        <w:widowControl/>
        <w:spacing w:beforeAutospacing="0" w:afterAutospacing="0"/>
        <w:jc w:val="center"/>
        <w:outlineLvl w:val="0"/>
        <w:rPr>
          <w:rFonts w:hint="eastAsia" w:ascii="黑体" w:hAnsi="宋体" w:eastAsia="黑体" w:cs="黑体"/>
          <w:color w:val="000000"/>
          <w:sz w:val="60"/>
          <w:szCs w:val="60"/>
          <w:shd w:val="clear" w:color="auto" w:fill="FFFFFF"/>
        </w:rPr>
      </w:pPr>
    </w:p>
    <w:p w14:paraId="34353BAC">
      <w:pPr>
        <w:pStyle w:val="11"/>
        <w:widowControl/>
        <w:spacing w:beforeAutospacing="0" w:afterAutospacing="0"/>
        <w:jc w:val="center"/>
        <w:outlineLvl w:val="0"/>
        <w:rPr>
          <w:rFonts w:hint="eastAsia" w:ascii="黑体" w:hAnsi="宋体" w:eastAsia="黑体" w:cs="黑体"/>
          <w:color w:val="000000"/>
          <w:sz w:val="60"/>
          <w:szCs w:val="60"/>
          <w:shd w:val="clear" w:color="auto" w:fill="FFFFFF"/>
        </w:rPr>
      </w:pPr>
      <w:r>
        <w:rPr>
          <w:rFonts w:hint="eastAsia" w:ascii="黑体" w:hAnsi="宋体" w:eastAsia="黑体" w:cs="黑体"/>
          <w:color w:val="000000"/>
          <w:sz w:val="60"/>
          <w:szCs w:val="60"/>
          <w:shd w:val="clear" w:color="auto" w:fill="FFFFFF"/>
        </w:rPr>
        <w:t>第二部分</w:t>
      </w:r>
    </w:p>
    <w:p w14:paraId="793F0907">
      <w:pPr>
        <w:pStyle w:val="11"/>
        <w:widowControl/>
        <w:spacing w:beforeAutospacing="0" w:afterAutospacing="0"/>
        <w:jc w:val="center"/>
        <w:outlineLvl w:val="0"/>
        <w:rPr>
          <w:rFonts w:hint="eastAsia" w:ascii="黑体" w:hAnsi="宋体" w:eastAsia="黑体" w:cs="黑体"/>
          <w:color w:val="000000"/>
          <w:sz w:val="60"/>
          <w:szCs w:val="60"/>
          <w:shd w:val="clear" w:color="auto" w:fill="FFFFFF"/>
        </w:rPr>
      </w:pPr>
      <w:r>
        <w:rPr>
          <w:rFonts w:hint="eastAsia" w:ascii="黑体" w:hAnsi="宋体" w:eastAsia="黑体" w:cs="黑体"/>
          <w:color w:val="000000"/>
          <w:sz w:val="60"/>
          <w:szCs w:val="60"/>
          <w:shd w:val="clear" w:color="auto" w:fill="FFFFFF"/>
        </w:rPr>
        <w:t>2023年度</w:t>
      </w:r>
      <w:r>
        <w:rPr>
          <w:rFonts w:hint="eastAsia" w:ascii="黑体" w:hAnsi="宋体" w:eastAsia="黑体" w:cs="黑体"/>
          <w:color w:val="000000"/>
          <w:sz w:val="60"/>
          <w:szCs w:val="60"/>
          <w:shd w:val="clear" w:color="auto" w:fill="FFFFFF"/>
          <w:lang w:eastAsia="zh-CN"/>
        </w:rPr>
        <w:t>单位</w:t>
      </w:r>
      <w:r>
        <w:rPr>
          <w:rFonts w:hint="eastAsia" w:ascii="黑体" w:hAnsi="宋体" w:eastAsia="黑体" w:cs="黑体"/>
          <w:color w:val="000000"/>
          <w:sz w:val="60"/>
          <w:szCs w:val="60"/>
          <w:shd w:val="clear" w:color="auto" w:fill="FFFFFF"/>
        </w:rPr>
        <w:t>决算报表</w:t>
      </w:r>
    </w:p>
    <w:p w14:paraId="024A3FB1">
      <w:pPr>
        <w:pStyle w:val="11"/>
        <w:widowControl/>
        <w:spacing w:beforeAutospacing="0" w:afterAutospacing="0"/>
        <w:jc w:val="center"/>
        <w:rPr>
          <w:rFonts w:hint="eastAsia" w:ascii="仿宋_GB2312" w:hAnsi="仿宋_GB2312" w:eastAsia="仿宋_GB2312" w:cs="仿宋_GB2312"/>
          <w:color w:val="FF0000"/>
          <w:sz w:val="33"/>
          <w:szCs w:val="33"/>
          <w:shd w:val="clear" w:color="auto" w:fill="FFFFFF"/>
        </w:rPr>
      </w:pPr>
    </w:p>
    <w:p w14:paraId="4D9C9C19">
      <w:pPr>
        <w:pStyle w:val="11"/>
        <w:widowControl/>
        <w:spacing w:beforeAutospacing="0" w:afterAutospacing="0"/>
        <w:jc w:val="center"/>
        <w:rPr>
          <w:rFonts w:hint="eastAsia" w:ascii="仿宋_GB2312" w:hAnsi="仿宋_GB2312" w:eastAsia="仿宋_GB2312" w:cs="仿宋_GB2312"/>
          <w:color w:val="FF0000"/>
          <w:sz w:val="33"/>
          <w:szCs w:val="33"/>
          <w:shd w:val="clear" w:color="auto" w:fill="FFFFFF"/>
        </w:rPr>
        <w:sectPr>
          <w:headerReference r:id="rId7" w:type="default"/>
          <w:pgSz w:w="11906" w:h="16838"/>
          <w:pgMar w:top="1531" w:right="1587" w:bottom="1531" w:left="1587" w:header="851" w:footer="992" w:gutter="0"/>
          <w:cols w:space="0" w:num="1"/>
          <w:rtlGutter w:val="0"/>
          <w:docGrid w:type="lines" w:linePitch="312" w:charSpace="0"/>
        </w:sectPr>
      </w:pPr>
    </w:p>
    <w:tbl>
      <w:tblPr>
        <w:tblStyle w:val="12"/>
        <w:tblW w:w="5000" w:type="pct"/>
        <w:tblInd w:w="0" w:type="dxa"/>
        <w:tblLayout w:type="autofit"/>
        <w:tblCellMar>
          <w:top w:w="0" w:type="dxa"/>
          <w:left w:w="108" w:type="dxa"/>
          <w:bottom w:w="0" w:type="dxa"/>
          <w:right w:w="108" w:type="dxa"/>
        </w:tblCellMar>
      </w:tblPr>
      <w:tblGrid>
        <w:gridCol w:w="3456"/>
        <w:gridCol w:w="1409"/>
        <w:gridCol w:w="290"/>
        <w:gridCol w:w="2050"/>
        <w:gridCol w:w="2228"/>
        <w:gridCol w:w="736"/>
        <w:gridCol w:w="1741"/>
        <w:gridCol w:w="2082"/>
      </w:tblGrid>
      <w:tr w14:paraId="07A07654">
        <w:tblPrEx>
          <w:tblCellMar>
            <w:top w:w="0" w:type="dxa"/>
            <w:left w:w="108" w:type="dxa"/>
            <w:bottom w:w="0" w:type="dxa"/>
            <w:right w:w="108" w:type="dxa"/>
          </w:tblCellMar>
        </w:tblPrEx>
        <w:trPr>
          <w:trHeight w:val="100" w:hRule="atLeast"/>
        </w:trPr>
        <w:tc>
          <w:tcPr>
            <w:tcW w:w="5000" w:type="pct"/>
            <w:gridSpan w:val="8"/>
            <w:tcBorders>
              <w:top w:val="nil"/>
              <w:left w:val="nil"/>
              <w:bottom w:val="nil"/>
              <w:right w:val="nil"/>
            </w:tcBorders>
            <w:noWrap/>
            <w:vAlign w:val="bottom"/>
          </w:tcPr>
          <w:p w14:paraId="68C5CEEE">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收入支出决算总表</w:t>
            </w:r>
          </w:p>
        </w:tc>
      </w:tr>
      <w:tr w14:paraId="30B7FF71">
        <w:tblPrEx>
          <w:tblCellMar>
            <w:top w:w="0" w:type="dxa"/>
            <w:left w:w="108" w:type="dxa"/>
            <w:bottom w:w="0" w:type="dxa"/>
            <w:right w:w="108" w:type="dxa"/>
          </w:tblCellMar>
        </w:tblPrEx>
        <w:trPr>
          <w:trHeight w:val="100" w:hRule="atLeast"/>
        </w:trPr>
        <w:tc>
          <w:tcPr>
            <w:tcW w:w="5000" w:type="pct"/>
            <w:gridSpan w:val="8"/>
            <w:tcBorders>
              <w:top w:val="nil"/>
              <w:left w:val="nil"/>
              <w:bottom w:val="nil"/>
              <w:right w:val="nil"/>
            </w:tcBorders>
            <w:noWrap/>
            <w:vAlign w:val="bottom"/>
          </w:tcPr>
          <w:p w14:paraId="31E81D47">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01</w:t>
            </w:r>
            <w:r>
              <w:rPr>
                <w:rFonts w:hint="eastAsia" w:ascii="方正仿宋_GB2312" w:hAnsi="方正仿宋_GB2312" w:eastAsia="方正仿宋_GB2312" w:cs="方正仿宋_GB2312"/>
                <w:color w:val="000000"/>
                <w:sz w:val="18"/>
                <w:szCs w:val="18"/>
                <w:lang w:bidi="ar"/>
              </w:rPr>
              <w:t>表</w:t>
            </w:r>
          </w:p>
        </w:tc>
      </w:tr>
      <w:tr w14:paraId="4A2C2388">
        <w:tblPrEx>
          <w:tblCellMar>
            <w:top w:w="0" w:type="dxa"/>
            <w:left w:w="108" w:type="dxa"/>
            <w:bottom w:w="0" w:type="dxa"/>
            <w:right w:w="108" w:type="dxa"/>
          </w:tblCellMar>
        </w:tblPrEx>
        <w:trPr>
          <w:trHeight w:val="100" w:hRule="atLeast"/>
        </w:trPr>
        <w:tc>
          <w:tcPr>
            <w:tcW w:w="1738" w:type="pct"/>
            <w:gridSpan w:val="2"/>
            <w:tcBorders>
              <w:top w:val="nil"/>
              <w:left w:val="nil"/>
              <w:bottom w:val="single" w:color="auto" w:sz="4" w:space="0"/>
              <w:right w:val="nil"/>
            </w:tcBorders>
            <w:noWrap/>
            <w:vAlign w:val="bottom"/>
          </w:tcPr>
          <w:p w14:paraId="1DCF52F1">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w:t>
            </w:r>
            <w:r>
              <w:rPr>
                <w:rFonts w:hint="eastAsia" w:ascii="方正仿宋_GB2312" w:hAnsi="方正仿宋_GB2312" w:eastAsia="方正仿宋_GB2312" w:cs="方正仿宋_GB2312"/>
                <w:color w:val="000000"/>
                <w:sz w:val="18"/>
                <w:szCs w:val="18"/>
                <w:lang w:val="en-US" w:eastAsia="zh-CN" w:bidi="ar"/>
              </w:rPr>
              <w:t>位</w:t>
            </w:r>
            <w:r>
              <w:rPr>
                <w:rFonts w:hint="eastAsia" w:ascii="方正仿宋_GB2312" w:hAnsi="方正仿宋_GB2312" w:eastAsia="方正仿宋_GB2312" w:cs="方正仿宋_GB2312"/>
                <w:color w:val="000000"/>
                <w:sz w:val="18"/>
                <w:szCs w:val="18"/>
                <w:lang w:bidi="ar"/>
              </w:rPr>
              <w:t>：石家庄市第三医院</w:t>
            </w:r>
          </w:p>
        </w:tc>
        <w:tc>
          <w:tcPr>
            <w:tcW w:w="1632" w:type="pct"/>
            <w:gridSpan w:val="3"/>
            <w:tcBorders>
              <w:top w:val="nil"/>
              <w:left w:val="nil"/>
              <w:bottom w:val="single" w:color="auto" w:sz="4" w:space="0"/>
              <w:right w:val="nil"/>
            </w:tcBorders>
            <w:noWrap/>
            <w:vAlign w:val="bottom"/>
          </w:tcPr>
          <w:p w14:paraId="35ADA691">
            <w:pPr>
              <w:jc w:val="center"/>
              <w:rPr>
                <w:rFonts w:hint="eastAsia" w:ascii="宋体" w:hAnsi="宋体" w:eastAsia="宋体"/>
                <w:color w:val="000000"/>
                <w:sz w:val="18"/>
                <w:szCs w:val="18"/>
                <w:lang w:bidi="ar"/>
              </w:rPr>
            </w:pPr>
            <w:r>
              <w:rPr>
                <w:rFonts w:hint="eastAsia"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lang w:bidi="ar"/>
              </w:rPr>
              <w:t>年度</w:t>
            </w:r>
          </w:p>
        </w:tc>
        <w:tc>
          <w:tcPr>
            <w:tcW w:w="1629" w:type="pct"/>
            <w:gridSpan w:val="3"/>
            <w:tcBorders>
              <w:top w:val="nil"/>
              <w:left w:val="nil"/>
              <w:bottom w:val="single" w:color="auto" w:sz="4" w:space="0"/>
              <w:right w:val="nil"/>
            </w:tcBorders>
            <w:noWrap/>
            <w:vAlign w:val="bottom"/>
          </w:tcPr>
          <w:p w14:paraId="61DBD94C">
            <w:pPr>
              <w:jc w:val="right"/>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4033DE14">
        <w:tblPrEx>
          <w:tblCellMar>
            <w:top w:w="0" w:type="dxa"/>
            <w:left w:w="108" w:type="dxa"/>
            <w:bottom w:w="0" w:type="dxa"/>
            <w:right w:w="108" w:type="dxa"/>
          </w:tblCellMar>
        </w:tblPrEx>
        <w:trPr>
          <w:trHeight w:val="100" w:hRule="atLeast"/>
        </w:trPr>
        <w:tc>
          <w:tcPr>
            <w:tcW w:w="2575" w:type="pct"/>
            <w:gridSpan w:val="4"/>
            <w:tcBorders>
              <w:top w:val="single" w:color="auto" w:sz="4" w:space="0"/>
              <w:left w:val="single" w:color="000000" w:sz="4" w:space="0"/>
              <w:bottom w:val="single" w:color="000000" w:sz="4" w:space="0"/>
              <w:right w:val="single" w:color="000000" w:sz="4" w:space="0"/>
            </w:tcBorders>
            <w:noWrap/>
            <w:vAlign w:val="center"/>
          </w:tcPr>
          <w:p w14:paraId="1A5BF9F7">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收入</w:t>
            </w:r>
          </w:p>
        </w:tc>
        <w:tc>
          <w:tcPr>
            <w:tcW w:w="2424" w:type="pct"/>
            <w:gridSpan w:val="4"/>
            <w:tcBorders>
              <w:top w:val="single" w:color="auto" w:sz="4" w:space="0"/>
              <w:left w:val="nil"/>
              <w:bottom w:val="single" w:color="000000" w:sz="4" w:space="0"/>
              <w:right w:val="single" w:color="000000" w:sz="4" w:space="0"/>
            </w:tcBorders>
            <w:noWrap/>
            <w:vAlign w:val="center"/>
          </w:tcPr>
          <w:p w14:paraId="55913F3D">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支出</w:t>
            </w:r>
          </w:p>
        </w:tc>
      </w:tr>
      <w:tr w14:paraId="313D4A68">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20DB73B8">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608" w:type="pct"/>
            <w:gridSpan w:val="2"/>
            <w:tcBorders>
              <w:top w:val="nil"/>
              <w:left w:val="nil"/>
              <w:bottom w:val="single" w:color="000000" w:sz="4" w:space="0"/>
              <w:right w:val="single" w:color="000000" w:sz="4" w:space="0"/>
            </w:tcBorders>
            <w:noWrap/>
            <w:vAlign w:val="center"/>
          </w:tcPr>
          <w:p w14:paraId="1DF31424">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732" w:type="pct"/>
            <w:tcBorders>
              <w:top w:val="nil"/>
              <w:left w:val="nil"/>
              <w:bottom w:val="single" w:color="000000" w:sz="4" w:space="0"/>
              <w:right w:val="single" w:color="000000" w:sz="4" w:space="0"/>
            </w:tcBorders>
            <w:noWrap/>
            <w:vAlign w:val="center"/>
          </w:tcPr>
          <w:p w14:paraId="115868B2">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c>
          <w:tcPr>
            <w:tcW w:w="1059" w:type="pct"/>
            <w:gridSpan w:val="2"/>
            <w:tcBorders>
              <w:top w:val="nil"/>
              <w:left w:val="nil"/>
              <w:bottom w:val="single" w:color="000000" w:sz="4" w:space="0"/>
              <w:right w:val="single" w:color="000000" w:sz="4" w:space="0"/>
            </w:tcBorders>
            <w:noWrap/>
            <w:vAlign w:val="center"/>
          </w:tcPr>
          <w:p w14:paraId="07B53050">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622" w:type="pct"/>
            <w:tcBorders>
              <w:top w:val="nil"/>
              <w:left w:val="nil"/>
              <w:bottom w:val="single" w:color="000000" w:sz="4" w:space="0"/>
              <w:right w:val="single" w:color="000000" w:sz="4" w:space="0"/>
            </w:tcBorders>
            <w:noWrap/>
            <w:vAlign w:val="center"/>
          </w:tcPr>
          <w:p w14:paraId="4D0B10A7">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742" w:type="pct"/>
            <w:tcBorders>
              <w:top w:val="nil"/>
              <w:left w:val="nil"/>
              <w:bottom w:val="single" w:color="000000" w:sz="4" w:space="0"/>
              <w:right w:val="single" w:color="000000" w:sz="4" w:space="0"/>
            </w:tcBorders>
            <w:noWrap/>
            <w:vAlign w:val="center"/>
          </w:tcPr>
          <w:p w14:paraId="3C8ABB39">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14:paraId="3D47D346">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175C4350">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608" w:type="pct"/>
            <w:gridSpan w:val="2"/>
            <w:tcBorders>
              <w:top w:val="nil"/>
              <w:left w:val="nil"/>
              <w:bottom w:val="single" w:color="000000" w:sz="4" w:space="0"/>
              <w:right w:val="single" w:color="000000" w:sz="4" w:space="0"/>
            </w:tcBorders>
            <w:noWrap/>
            <w:vAlign w:val="center"/>
          </w:tcPr>
          <w:p w14:paraId="498F0B22">
            <w:pPr>
              <w:jc w:val="center"/>
              <w:rPr>
                <w:rFonts w:hint="eastAsia" w:ascii="宋体" w:hAnsi="宋体" w:eastAsia="宋体"/>
                <w:color w:val="000000"/>
                <w:sz w:val="18"/>
                <w:szCs w:val="18"/>
              </w:rPr>
            </w:pPr>
          </w:p>
        </w:tc>
        <w:tc>
          <w:tcPr>
            <w:tcW w:w="732" w:type="pct"/>
            <w:tcBorders>
              <w:top w:val="nil"/>
              <w:left w:val="nil"/>
              <w:bottom w:val="single" w:color="000000" w:sz="4" w:space="0"/>
              <w:right w:val="single" w:color="000000" w:sz="4" w:space="0"/>
            </w:tcBorders>
            <w:noWrap/>
            <w:vAlign w:val="center"/>
          </w:tcPr>
          <w:p w14:paraId="0FAB049A">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1</w:t>
            </w:r>
          </w:p>
        </w:tc>
        <w:tc>
          <w:tcPr>
            <w:tcW w:w="1059" w:type="pct"/>
            <w:gridSpan w:val="2"/>
            <w:tcBorders>
              <w:top w:val="nil"/>
              <w:left w:val="nil"/>
              <w:bottom w:val="single" w:color="000000" w:sz="4" w:space="0"/>
              <w:right w:val="single" w:color="000000" w:sz="4" w:space="0"/>
            </w:tcBorders>
            <w:noWrap/>
            <w:vAlign w:val="center"/>
          </w:tcPr>
          <w:p w14:paraId="2EDC34FB">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622" w:type="pct"/>
            <w:tcBorders>
              <w:top w:val="nil"/>
              <w:left w:val="nil"/>
              <w:bottom w:val="single" w:color="000000" w:sz="4" w:space="0"/>
              <w:right w:val="single" w:color="000000" w:sz="4" w:space="0"/>
            </w:tcBorders>
            <w:noWrap/>
            <w:vAlign w:val="center"/>
          </w:tcPr>
          <w:p w14:paraId="50E93B07">
            <w:pPr>
              <w:jc w:val="center"/>
              <w:rPr>
                <w:rFonts w:hint="eastAsia" w:ascii="宋体" w:hAnsi="宋体" w:eastAsia="宋体"/>
                <w:color w:val="000000"/>
                <w:sz w:val="18"/>
                <w:szCs w:val="18"/>
              </w:rPr>
            </w:pPr>
          </w:p>
        </w:tc>
        <w:tc>
          <w:tcPr>
            <w:tcW w:w="742" w:type="pct"/>
            <w:tcBorders>
              <w:top w:val="nil"/>
              <w:left w:val="nil"/>
              <w:bottom w:val="single" w:color="000000" w:sz="4" w:space="0"/>
              <w:right w:val="single" w:color="000000" w:sz="4" w:space="0"/>
            </w:tcBorders>
            <w:noWrap/>
            <w:vAlign w:val="center"/>
          </w:tcPr>
          <w:p w14:paraId="1E8A5E13">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2</w:t>
            </w:r>
          </w:p>
        </w:tc>
      </w:tr>
      <w:tr w14:paraId="7591578C">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0780EC2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一、一般公共预算财政拨款收入</w:t>
            </w:r>
          </w:p>
        </w:tc>
        <w:tc>
          <w:tcPr>
            <w:tcW w:w="608" w:type="pct"/>
            <w:gridSpan w:val="2"/>
            <w:tcBorders>
              <w:top w:val="nil"/>
              <w:left w:val="nil"/>
              <w:bottom w:val="single" w:color="000000" w:sz="4" w:space="0"/>
              <w:right w:val="single" w:color="000000" w:sz="4" w:space="0"/>
            </w:tcBorders>
            <w:noWrap/>
            <w:vAlign w:val="center"/>
          </w:tcPr>
          <w:p w14:paraId="77EFCE0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732" w:type="pct"/>
            <w:tcBorders>
              <w:top w:val="nil"/>
              <w:left w:val="nil"/>
              <w:bottom w:val="single" w:color="000000" w:sz="4" w:space="0"/>
              <w:right w:val="single" w:color="000000" w:sz="4" w:space="0"/>
            </w:tcBorders>
            <w:noWrap/>
            <w:vAlign w:val="center"/>
          </w:tcPr>
          <w:p w14:paraId="45C00882">
            <w:pPr>
              <w:jc w:val="right"/>
              <w:rPr>
                <w:rFonts w:ascii="Times New Roman" w:hAnsi="Times New Roman" w:eastAsia="宋体" w:cs="Times New Roman"/>
                <w:color w:val="000000"/>
                <w:sz w:val="18"/>
                <w:szCs w:val="18"/>
              </w:rPr>
            </w:pPr>
            <w:r>
              <w:rPr>
                <w:rFonts w:ascii="Times New Roman" w:hAnsi="Times New Roman" w:cs="Times New Roman"/>
                <w:sz w:val="18"/>
                <w:szCs w:val="18"/>
              </w:rPr>
              <w:t>8,399.69</w:t>
            </w:r>
          </w:p>
        </w:tc>
        <w:tc>
          <w:tcPr>
            <w:tcW w:w="1059" w:type="pct"/>
            <w:gridSpan w:val="2"/>
            <w:tcBorders>
              <w:top w:val="nil"/>
              <w:left w:val="nil"/>
              <w:bottom w:val="single" w:color="000000" w:sz="4" w:space="0"/>
              <w:right w:val="single" w:color="000000" w:sz="4" w:space="0"/>
            </w:tcBorders>
            <w:noWrap/>
            <w:vAlign w:val="center"/>
          </w:tcPr>
          <w:p w14:paraId="731349F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622" w:type="pct"/>
            <w:tcBorders>
              <w:top w:val="nil"/>
              <w:left w:val="nil"/>
              <w:bottom w:val="single" w:color="000000" w:sz="4" w:space="0"/>
              <w:right w:val="single" w:color="000000" w:sz="4" w:space="0"/>
            </w:tcBorders>
            <w:noWrap/>
            <w:vAlign w:val="center"/>
          </w:tcPr>
          <w:p w14:paraId="4608F09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742" w:type="pct"/>
            <w:tcBorders>
              <w:top w:val="nil"/>
              <w:left w:val="nil"/>
              <w:bottom w:val="single" w:color="000000" w:sz="4" w:space="0"/>
              <w:right w:val="single" w:color="000000" w:sz="4" w:space="0"/>
            </w:tcBorders>
            <w:noWrap/>
            <w:vAlign w:val="center"/>
          </w:tcPr>
          <w:p w14:paraId="60033190">
            <w:pPr>
              <w:jc w:val="right"/>
              <w:rPr>
                <w:rFonts w:ascii="Times New Roman" w:hAnsi="Times New Roman" w:eastAsia="宋体" w:cs="Times New Roman"/>
                <w:color w:val="000000"/>
                <w:sz w:val="18"/>
                <w:szCs w:val="18"/>
              </w:rPr>
            </w:pPr>
          </w:p>
        </w:tc>
      </w:tr>
      <w:tr w14:paraId="0B36555F">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63D887D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二、政府性基金预算财政拨款收入</w:t>
            </w:r>
          </w:p>
        </w:tc>
        <w:tc>
          <w:tcPr>
            <w:tcW w:w="608" w:type="pct"/>
            <w:gridSpan w:val="2"/>
            <w:tcBorders>
              <w:top w:val="nil"/>
              <w:left w:val="nil"/>
              <w:bottom w:val="single" w:color="000000" w:sz="4" w:space="0"/>
              <w:right w:val="single" w:color="000000" w:sz="4" w:space="0"/>
            </w:tcBorders>
            <w:noWrap/>
            <w:vAlign w:val="center"/>
          </w:tcPr>
          <w:p w14:paraId="04DF8E2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732" w:type="pct"/>
            <w:tcBorders>
              <w:top w:val="nil"/>
              <w:left w:val="nil"/>
              <w:bottom w:val="single" w:color="000000" w:sz="4" w:space="0"/>
              <w:right w:val="single" w:color="000000" w:sz="4" w:space="0"/>
            </w:tcBorders>
            <w:noWrap/>
            <w:vAlign w:val="center"/>
          </w:tcPr>
          <w:p w14:paraId="0F5C7816">
            <w:pPr>
              <w:jc w:val="right"/>
              <w:rPr>
                <w:rFonts w:ascii="Times New Roman" w:hAnsi="Times New Roman" w:eastAsia="宋体" w:cs="Times New Roman"/>
                <w:color w:val="000000"/>
                <w:sz w:val="18"/>
                <w:szCs w:val="18"/>
              </w:rPr>
            </w:pPr>
            <w:r>
              <w:rPr>
                <w:rFonts w:ascii="Times New Roman" w:hAnsi="Times New Roman" w:cs="Times New Roman"/>
                <w:sz w:val="18"/>
                <w:szCs w:val="18"/>
              </w:rPr>
              <w:t>833.51</w:t>
            </w:r>
          </w:p>
        </w:tc>
        <w:tc>
          <w:tcPr>
            <w:tcW w:w="1059" w:type="pct"/>
            <w:gridSpan w:val="2"/>
            <w:tcBorders>
              <w:top w:val="nil"/>
              <w:left w:val="nil"/>
              <w:bottom w:val="single" w:color="000000" w:sz="4" w:space="0"/>
              <w:right w:val="single" w:color="000000" w:sz="4" w:space="0"/>
            </w:tcBorders>
            <w:noWrap/>
            <w:vAlign w:val="center"/>
          </w:tcPr>
          <w:p w14:paraId="69778D4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622" w:type="pct"/>
            <w:tcBorders>
              <w:top w:val="nil"/>
              <w:left w:val="nil"/>
              <w:bottom w:val="single" w:color="000000" w:sz="4" w:space="0"/>
              <w:right w:val="single" w:color="000000" w:sz="4" w:space="0"/>
            </w:tcBorders>
            <w:noWrap/>
            <w:vAlign w:val="center"/>
          </w:tcPr>
          <w:p w14:paraId="2A73B9D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742" w:type="pct"/>
            <w:tcBorders>
              <w:top w:val="nil"/>
              <w:left w:val="nil"/>
              <w:bottom w:val="single" w:color="000000" w:sz="4" w:space="0"/>
              <w:right w:val="single" w:color="000000" w:sz="4" w:space="0"/>
            </w:tcBorders>
            <w:noWrap/>
            <w:vAlign w:val="center"/>
          </w:tcPr>
          <w:p w14:paraId="34ADD0F7">
            <w:pPr>
              <w:jc w:val="right"/>
              <w:rPr>
                <w:rFonts w:ascii="Times New Roman" w:hAnsi="Times New Roman" w:eastAsia="宋体" w:cs="Times New Roman"/>
                <w:color w:val="000000"/>
                <w:sz w:val="18"/>
                <w:szCs w:val="18"/>
              </w:rPr>
            </w:pPr>
          </w:p>
        </w:tc>
      </w:tr>
      <w:tr w14:paraId="0772EA18">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3E75D57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三、国有资本经营预算财政拨款收入</w:t>
            </w:r>
          </w:p>
        </w:tc>
        <w:tc>
          <w:tcPr>
            <w:tcW w:w="608" w:type="pct"/>
            <w:gridSpan w:val="2"/>
            <w:tcBorders>
              <w:top w:val="nil"/>
              <w:left w:val="nil"/>
              <w:bottom w:val="single" w:color="000000" w:sz="4" w:space="0"/>
              <w:right w:val="single" w:color="000000" w:sz="4" w:space="0"/>
            </w:tcBorders>
            <w:noWrap/>
            <w:vAlign w:val="center"/>
          </w:tcPr>
          <w:p w14:paraId="498BC3D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732" w:type="pct"/>
            <w:tcBorders>
              <w:top w:val="nil"/>
              <w:left w:val="nil"/>
              <w:bottom w:val="single" w:color="000000" w:sz="4" w:space="0"/>
              <w:right w:val="single" w:color="000000" w:sz="4" w:space="0"/>
            </w:tcBorders>
            <w:noWrap/>
            <w:vAlign w:val="center"/>
          </w:tcPr>
          <w:p w14:paraId="11E43DF6">
            <w:pPr>
              <w:jc w:val="right"/>
              <w:rPr>
                <w:rFonts w:ascii="Times New Roman" w:hAnsi="Times New Roman" w:eastAsia="宋体" w:cs="Times New Roman"/>
                <w:color w:val="000000"/>
                <w:sz w:val="18"/>
                <w:szCs w:val="18"/>
              </w:rPr>
            </w:pPr>
          </w:p>
        </w:tc>
        <w:tc>
          <w:tcPr>
            <w:tcW w:w="1059" w:type="pct"/>
            <w:gridSpan w:val="2"/>
            <w:tcBorders>
              <w:top w:val="nil"/>
              <w:left w:val="nil"/>
              <w:bottom w:val="single" w:color="000000" w:sz="4" w:space="0"/>
              <w:right w:val="single" w:color="000000" w:sz="4" w:space="0"/>
            </w:tcBorders>
            <w:noWrap/>
            <w:vAlign w:val="center"/>
          </w:tcPr>
          <w:p w14:paraId="7C29C4B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622" w:type="pct"/>
            <w:tcBorders>
              <w:top w:val="nil"/>
              <w:left w:val="nil"/>
              <w:bottom w:val="single" w:color="000000" w:sz="4" w:space="0"/>
              <w:right w:val="single" w:color="000000" w:sz="4" w:space="0"/>
            </w:tcBorders>
            <w:noWrap/>
            <w:vAlign w:val="center"/>
          </w:tcPr>
          <w:p w14:paraId="696C326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742" w:type="pct"/>
            <w:tcBorders>
              <w:top w:val="nil"/>
              <w:left w:val="nil"/>
              <w:bottom w:val="single" w:color="000000" w:sz="4" w:space="0"/>
              <w:right w:val="single" w:color="000000" w:sz="4" w:space="0"/>
            </w:tcBorders>
            <w:noWrap/>
            <w:vAlign w:val="center"/>
          </w:tcPr>
          <w:p w14:paraId="76D5E9B0">
            <w:pPr>
              <w:jc w:val="right"/>
              <w:rPr>
                <w:rFonts w:ascii="Times New Roman" w:hAnsi="Times New Roman" w:eastAsia="宋体" w:cs="Times New Roman"/>
                <w:color w:val="000000"/>
                <w:sz w:val="18"/>
                <w:szCs w:val="18"/>
              </w:rPr>
            </w:pPr>
          </w:p>
        </w:tc>
      </w:tr>
      <w:tr w14:paraId="68045C6D">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5E8B569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四、上级补助收入</w:t>
            </w:r>
          </w:p>
        </w:tc>
        <w:tc>
          <w:tcPr>
            <w:tcW w:w="608" w:type="pct"/>
            <w:gridSpan w:val="2"/>
            <w:tcBorders>
              <w:top w:val="nil"/>
              <w:left w:val="nil"/>
              <w:bottom w:val="single" w:color="000000" w:sz="4" w:space="0"/>
              <w:right w:val="single" w:color="000000" w:sz="4" w:space="0"/>
            </w:tcBorders>
            <w:noWrap/>
            <w:vAlign w:val="center"/>
          </w:tcPr>
          <w:p w14:paraId="2285975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732" w:type="pct"/>
            <w:tcBorders>
              <w:top w:val="nil"/>
              <w:left w:val="nil"/>
              <w:bottom w:val="single" w:color="000000" w:sz="4" w:space="0"/>
              <w:right w:val="single" w:color="000000" w:sz="4" w:space="0"/>
            </w:tcBorders>
            <w:noWrap/>
            <w:vAlign w:val="center"/>
          </w:tcPr>
          <w:p w14:paraId="7A0C2FE2">
            <w:pPr>
              <w:jc w:val="right"/>
              <w:rPr>
                <w:rFonts w:ascii="Times New Roman" w:hAnsi="Times New Roman" w:eastAsia="宋体" w:cs="Times New Roman"/>
                <w:color w:val="000000"/>
                <w:sz w:val="18"/>
                <w:szCs w:val="18"/>
              </w:rPr>
            </w:pPr>
          </w:p>
        </w:tc>
        <w:tc>
          <w:tcPr>
            <w:tcW w:w="1059" w:type="pct"/>
            <w:gridSpan w:val="2"/>
            <w:tcBorders>
              <w:top w:val="nil"/>
              <w:left w:val="nil"/>
              <w:bottom w:val="single" w:color="000000" w:sz="4" w:space="0"/>
              <w:right w:val="single" w:color="000000" w:sz="4" w:space="0"/>
            </w:tcBorders>
            <w:noWrap/>
            <w:vAlign w:val="center"/>
          </w:tcPr>
          <w:p w14:paraId="4095E94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622" w:type="pct"/>
            <w:tcBorders>
              <w:top w:val="nil"/>
              <w:left w:val="nil"/>
              <w:bottom w:val="single" w:color="000000" w:sz="4" w:space="0"/>
              <w:right w:val="single" w:color="000000" w:sz="4" w:space="0"/>
            </w:tcBorders>
            <w:noWrap/>
            <w:vAlign w:val="center"/>
          </w:tcPr>
          <w:p w14:paraId="52237CD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742" w:type="pct"/>
            <w:tcBorders>
              <w:top w:val="nil"/>
              <w:left w:val="nil"/>
              <w:bottom w:val="single" w:color="000000" w:sz="4" w:space="0"/>
              <w:right w:val="single" w:color="000000" w:sz="4" w:space="0"/>
            </w:tcBorders>
            <w:noWrap/>
            <w:vAlign w:val="center"/>
          </w:tcPr>
          <w:p w14:paraId="367956D1">
            <w:pPr>
              <w:jc w:val="right"/>
              <w:rPr>
                <w:rFonts w:ascii="Times New Roman" w:hAnsi="Times New Roman" w:eastAsia="宋体" w:cs="Times New Roman"/>
                <w:color w:val="000000"/>
                <w:sz w:val="18"/>
                <w:szCs w:val="18"/>
              </w:rPr>
            </w:pPr>
          </w:p>
        </w:tc>
      </w:tr>
      <w:tr w14:paraId="540A1A2C">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0A5AACE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五、事业收入</w:t>
            </w:r>
          </w:p>
        </w:tc>
        <w:tc>
          <w:tcPr>
            <w:tcW w:w="608" w:type="pct"/>
            <w:gridSpan w:val="2"/>
            <w:tcBorders>
              <w:top w:val="nil"/>
              <w:left w:val="nil"/>
              <w:bottom w:val="single" w:color="000000" w:sz="4" w:space="0"/>
              <w:right w:val="single" w:color="000000" w:sz="4" w:space="0"/>
            </w:tcBorders>
            <w:noWrap/>
            <w:vAlign w:val="center"/>
          </w:tcPr>
          <w:p w14:paraId="53A7AB3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732" w:type="pct"/>
            <w:tcBorders>
              <w:top w:val="nil"/>
              <w:left w:val="nil"/>
              <w:bottom w:val="single" w:color="000000" w:sz="4" w:space="0"/>
              <w:right w:val="single" w:color="000000" w:sz="4" w:space="0"/>
            </w:tcBorders>
            <w:noWrap/>
            <w:vAlign w:val="center"/>
          </w:tcPr>
          <w:p w14:paraId="6260A856">
            <w:pPr>
              <w:jc w:val="right"/>
              <w:rPr>
                <w:rFonts w:ascii="Times New Roman" w:hAnsi="Times New Roman" w:eastAsia="宋体" w:cs="Times New Roman"/>
                <w:color w:val="000000"/>
                <w:sz w:val="18"/>
                <w:szCs w:val="18"/>
              </w:rPr>
            </w:pPr>
            <w:r>
              <w:rPr>
                <w:rFonts w:ascii="Times New Roman" w:hAnsi="Times New Roman" w:cs="Times New Roman"/>
                <w:sz w:val="18"/>
                <w:szCs w:val="18"/>
              </w:rPr>
              <w:t>66,878.28</w:t>
            </w:r>
          </w:p>
        </w:tc>
        <w:tc>
          <w:tcPr>
            <w:tcW w:w="1059" w:type="pct"/>
            <w:gridSpan w:val="2"/>
            <w:tcBorders>
              <w:top w:val="nil"/>
              <w:left w:val="nil"/>
              <w:bottom w:val="single" w:color="000000" w:sz="4" w:space="0"/>
              <w:right w:val="single" w:color="000000" w:sz="4" w:space="0"/>
            </w:tcBorders>
            <w:noWrap/>
            <w:vAlign w:val="center"/>
          </w:tcPr>
          <w:p w14:paraId="3126C40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622" w:type="pct"/>
            <w:tcBorders>
              <w:top w:val="nil"/>
              <w:left w:val="nil"/>
              <w:bottom w:val="single" w:color="000000" w:sz="4" w:space="0"/>
              <w:right w:val="single" w:color="000000" w:sz="4" w:space="0"/>
            </w:tcBorders>
            <w:noWrap/>
            <w:vAlign w:val="center"/>
          </w:tcPr>
          <w:p w14:paraId="373B4A1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742" w:type="pct"/>
            <w:tcBorders>
              <w:top w:val="nil"/>
              <w:left w:val="nil"/>
              <w:bottom w:val="single" w:color="000000" w:sz="4" w:space="0"/>
              <w:right w:val="single" w:color="000000" w:sz="4" w:space="0"/>
            </w:tcBorders>
            <w:noWrap/>
            <w:vAlign w:val="center"/>
          </w:tcPr>
          <w:p w14:paraId="789700E4">
            <w:pPr>
              <w:jc w:val="right"/>
              <w:rPr>
                <w:rFonts w:ascii="Times New Roman" w:hAnsi="Times New Roman" w:eastAsia="宋体" w:cs="Times New Roman"/>
                <w:color w:val="000000"/>
                <w:sz w:val="18"/>
                <w:szCs w:val="18"/>
              </w:rPr>
            </w:pPr>
          </w:p>
        </w:tc>
      </w:tr>
      <w:tr w14:paraId="2B6FB1AD">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229AE0D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六、经营收入</w:t>
            </w:r>
          </w:p>
        </w:tc>
        <w:tc>
          <w:tcPr>
            <w:tcW w:w="608" w:type="pct"/>
            <w:gridSpan w:val="2"/>
            <w:tcBorders>
              <w:top w:val="nil"/>
              <w:left w:val="nil"/>
              <w:bottom w:val="single" w:color="000000" w:sz="4" w:space="0"/>
              <w:right w:val="single" w:color="000000" w:sz="4" w:space="0"/>
            </w:tcBorders>
            <w:noWrap/>
            <w:vAlign w:val="center"/>
          </w:tcPr>
          <w:p w14:paraId="2AAFEC8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732" w:type="pct"/>
            <w:tcBorders>
              <w:top w:val="nil"/>
              <w:left w:val="nil"/>
              <w:bottom w:val="single" w:color="000000" w:sz="4" w:space="0"/>
              <w:right w:val="single" w:color="000000" w:sz="4" w:space="0"/>
            </w:tcBorders>
            <w:noWrap/>
            <w:vAlign w:val="center"/>
          </w:tcPr>
          <w:p w14:paraId="3A10A8EA">
            <w:pPr>
              <w:jc w:val="right"/>
              <w:rPr>
                <w:rFonts w:ascii="Times New Roman" w:hAnsi="Times New Roman" w:eastAsia="宋体" w:cs="Times New Roman"/>
                <w:color w:val="000000"/>
                <w:sz w:val="18"/>
                <w:szCs w:val="18"/>
              </w:rPr>
            </w:pPr>
          </w:p>
        </w:tc>
        <w:tc>
          <w:tcPr>
            <w:tcW w:w="1059" w:type="pct"/>
            <w:gridSpan w:val="2"/>
            <w:tcBorders>
              <w:top w:val="nil"/>
              <w:left w:val="nil"/>
              <w:bottom w:val="single" w:color="000000" w:sz="4" w:space="0"/>
              <w:right w:val="single" w:color="000000" w:sz="4" w:space="0"/>
            </w:tcBorders>
            <w:noWrap/>
            <w:vAlign w:val="center"/>
          </w:tcPr>
          <w:p w14:paraId="2C2CFE9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622" w:type="pct"/>
            <w:tcBorders>
              <w:top w:val="nil"/>
              <w:left w:val="nil"/>
              <w:bottom w:val="single" w:color="000000" w:sz="4" w:space="0"/>
              <w:right w:val="single" w:color="000000" w:sz="4" w:space="0"/>
            </w:tcBorders>
            <w:noWrap/>
            <w:vAlign w:val="center"/>
          </w:tcPr>
          <w:p w14:paraId="55308C3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742" w:type="pct"/>
            <w:tcBorders>
              <w:top w:val="nil"/>
              <w:left w:val="nil"/>
              <w:bottom w:val="single" w:color="000000" w:sz="4" w:space="0"/>
              <w:right w:val="single" w:color="000000" w:sz="4" w:space="0"/>
            </w:tcBorders>
            <w:noWrap/>
            <w:vAlign w:val="center"/>
          </w:tcPr>
          <w:p w14:paraId="427F5F16">
            <w:pPr>
              <w:jc w:val="right"/>
              <w:rPr>
                <w:rFonts w:ascii="Times New Roman" w:hAnsi="Times New Roman" w:eastAsia="宋体" w:cs="Times New Roman"/>
                <w:color w:val="000000"/>
                <w:sz w:val="18"/>
                <w:szCs w:val="18"/>
              </w:rPr>
            </w:pPr>
            <w:r>
              <w:rPr>
                <w:rFonts w:ascii="Times New Roman" w:hAnsi="Times New Roman" w:cs="Times New Roman"/>
                <w:sz w:val="18"/>
                <w:szCs w:val="18"/>
              </w:rPr>
              <w:t>3.56</w:t>
            </w:r>
          </w:p>
        </w:tc>
      </w:tr>
      <w:tr w14:paraId="068D4E2D">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76FFF5C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七、附属单位上缴收入</w:t>
            </w:r>
          </w:p>
        </w:tc>
        <w:tc>
          <w:tcPr>
            <w:tcW w:w="608" w:type="pct"/>
            <w:gridSpan w:val="2"/>
            <w:tcBorders>
              <w:top w:val="nil"/>
              <w:left w:val="nil"/>
              <w:bottom w:val="single" w:color="000000" w:sz="4" w:space="0"/>
              <w:right w:val="single" w:color="000000" w:sz="4" w:space="0"/>
            </w:tcBorders>
            <w:noWrap/>
            <w:vAlign w:val="center"/>
          </w:tcPr>
          <w:p w14:paraId="54852C3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732" w:type="pct"/>
            <w:tcBorders>
              <w:top w:val="nil"/>
              <w:left w:val="nil"/>
              <w:bottom w:val="single" w:color="000000" w:sz="4" w:space="0"/>
              <w:right w:val="single" w:color="000000" w:sz="4" w:space="0"/>
            </w:tcBorders>
            <w:noWrap/>
            <w:vAlign w:val="center"/>
          </w:tcPr>
          <w:p w14:paraId="13FDE7C4">
            <w:pPr>
              <w:jc w:val="right"/>
              <w:rPr>
                <w:rFonts w:ascii="Times New Roman" w:hAnsi="Times New Roman" w:eastAsia="宋体" w:cs="Times New Roman"/>
                <w:color w:val="000000"/>
                <w:sz w:val="18"/>
                <w:szCs w:val="18"/>
              </w:rPr>
            </w:pPr>
          </w:p>
        </w:tc>
        <w:tc>
          <w:tcPr>
            <w:tcW w:w="1059" w:type="pct"/>
            <w:gridSpan w:val="2"/>
            <w:tcBorders>
              <w:top w:val="nil"/>
              <w:left w:val="nil"/>
              <w:bottom w:val="single" w:color="000000" w:sz="4" w:space="0"/>
              <w:right w:val="single" w:color="000000" w:sz="4" w:space="0"/>
            </w:tcBorders>
            <w:noWrap/>
            <w:vAlign w:val="center"/>
          </w:tcPr>
          <w:p w14:paraId="0EB0FD0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622" w:type="pct"/>
            <w:tcBorders>
              <w:top w:val="nil"/>
              <w:left w:val="nil"/>
              <w:bottom w:val="single" w:color="000000" w:sz="4" w:space="0"/>
              <w:right w:val="single" w:color="000000" w:sz="4" w:space="0"/>
            </w:tcBorders>
            <w:noWrap/>
            <w:vAlign w:val="center"/>
          </w:tcPr>
          <w:p w14:paraId="36E6EF0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742" w:type="pct"/>
            <w:tcBorders>
              <w:top w:val="nil"/>
              <w:left w:val="nil"/>
              <w:bottom w:val="single" w:color="000000" w:sz="4" w:space="0"/>
              <w:right w:val="single" w:color="000000" w:sz="4" w:space="0"/>
            </w:tcBorders>
            <w:noWrap/>
            <w:vAlign w:val="center"/>
          </w:tcPr>
          <w:p w14:paraId="546D7779">
            <w:pPr>
              <w:jc w:val="right"/>
              <w:rPr>
                <w:rFonts w:ascii="Times New Roman" w:hAnsi="Times New Roman" w:eastAsia="宋体" w:cs="Times New Roman"/>
                <w:color w:val="000000"/>
                <w:sz w:val="18"/>
                <w:szCs w:val="18"/>
              </w:rPr>
            </w:pPr>
          </w:p>
        </w:tc>
      </w:tr>
      <w:tr w14:paraId="322FC157">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75FCD96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八、其他收入</w:t>
            </w:r>
          </w:p>
        </w:tc>
        <w:tc>
          <w:tcPr>
            <w:tcW w:w="608" w:type="pct"/>
            <w:gridSpan w:val="2"/>
            <w:tcBorders>
              <w:top w:val="nil"/>
              <w:left w:val="nil"/>
              <w:bottom w:val="single" w:color="000000" w:sz="4" w:space="0"/>
              <w:right w:val="single" w:color="000000" w:sz="4" w:space="0"/>
            </w:tcBorders>
            <w:noWrap/>
            <w:vAlign w:val="center"/>
          </w:tcPr>
          <w:p w14:paraId="002E3CF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732" w:type="pct"/>
            <w:tcBorders>
              <w:top w:val="nil"/>
              <w:left w:val="nil"/>
              <w:bottom w:val="single" w:color="000000" w:sz="4" w:space="0"/>
              <w:right w:val="single" w:color="000000" w:sz="4" w:space="0"/>
            </w:tcBorders>
            <w:noWrap/>
            <w:vAlign w:val="center"/>
          </w:tcPr>
          <w:p w14:paraId="08E46CED">
            <w:pPr>
              <w:jc w:val="right"/>
              <w:rPr>
                <w:rFonts w:ascii="Times New Roman" w:hAnsi="Times New Roman" w:eastAsia="宋体" w:cs="Times New Roman"/>
                <w:color w:val="000000"/>
                <w:sz w:val="18"/>
                <w:szCs w:val="18"/>
              </w:rPr>
            </w:pPr>
            <w:r>
              <w:rPr>
                <w:rFonts w:ascii="Times New Roman" w:hAnsi="Times New Roman" w:cs="Times New Roman"/>
                <w:sz w:val="18"/>
                <w:szCs w:val="18"/>
              </w:rPr>
              <w:t>1,571.83</w:t>
            </w:r>
          </w:p>
        </w:tc>
        <w:tc>
          <w:tcPr>
            <w:tcW w:w="1059" w:type="pct"/>
            <w:gridSpan w:val="2"/>
            <w:tcBorders>
              <w:top w:val="nil"/>
              <w:left w:val="nil"/>
              <w:bottom w:val="single" w:color="000000" w:sz="4" w:space="0"/>
              <w:right w:val="single" w:color="000000" w:sz="4" w:space="0"/>
            </w:tcBorders>
            <w:noWrap/>
            <w:vAlign w:val="center"/>
          </w:tcPr>
          <w:p w14:paraId="3E337A3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622" w:type="pct"/>
            <w:tcBorders>
              <w:top w:val="nil"/>
              <w:left w:val="nil"/>
              <w:bottom w:val="single" w:color="000000" w:sz="4" w:space="0"/>
              <w:right w:val="single" w:color="000000" w:sz="4" w:space="0"/>
            </w:tcBorders>
            <w:noWrap/>
            <w:vAlign w:val="center"/>
          </w:tcPr>
          <w:p w14:paraId="57E582F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742" w:type="pct"/>
            <w:tcBorders>
              <w:top w:val="nil"/>
              <w:left w:val="nil"/>
              <w:bottom w:val="single" w:color="000000" w:sz="4" w:space="0"/>
              <w:right w:val="single" w:color="000000" w:sz="4" w:space="0"/>
            </w:tcBorders>
            <w:noWrap/>
            <w:vAlign w:val="center"/>
          </w:tcPr>
          <w:p w14:paraId="1ADD2DB9">
            <w:pPr>
              <w:jc w:val="right"/>
              <w:rPr>
                <w:rFonts w:ascii="Times New Roman" w:hAnsi="Times New Roman" w:eastAsia="宋体" w:cs="Times New Roman"/>
                <w:color w:val="000000"/>
                <w:sz w:val="18"/>
                <w:szCs w:val="18"/>
              </w:rPr>
            </w:pPr>
            <w:r>
              <w:rPr>
                <w:rFonts w:ascii="Times New Roman" w:hAnsi="Times New Roman" w:cs="Times New Roman"/>
                <w:sz w:val="18"/>
                <w:szCs w:val="18"/>
              </w:rPr>
              <w:t>3,373.14</w:t>
            </w:r>
          </w:p>
        </w:tc>
      </w:tr>
      <w:tr w14:paraId="1CBC5FCC">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6D18E3BF">
            <w:pPr>
              <w:jc w:val="left"/>
              <w:rPr>
                <w:rFonts w:hint="eastAsia" w:ascii="宋体" w:hAnsi="宋体" w:eastAsia="宋体"/>
                <w:color w:val="000000"/>
                <w:sz w:val="18"/>
                <w:szCs w:val="18"/>
              </w:rPr>
            </w:pPr>
          </w:p>
        </w:tc>
        <w:tc>
          <w:tcPr>
            <w:tcW w:w="608" w:type="pct"/>
            <w:gridSpan w:val="2"/>
            <w:tcBorders>
              <w:top w:val="nil"/>
              <w:left w:val="nil"/>
              <w:bottom w:val="single" w:color="000000" w:sz="4" w:space="0"/>
              <w:right w:val="single" w:color="000000" w:sz="4" w:space="0"/>
            </w:tcBorders>
            <w:noWrap/>
            <w:vAlign w:val="center"/>
          </w:tcPr>
          <w:p w14:paraId="6EE5F89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732" w:type="pct"/>
            <w:tcBorders>
              <w:top w:val="nil"/>
              <w:left w:val="nil"/>
              <w:bottom w:val="single" w:color="000000" w:sz="4" w:space="0"/>
              <w:right w:val="single" w:color="000000" w:sz="4" w:space="0"/>
            </w:tcBorders>
            <w:noWrap/>
            <w:vAlign w:val="center"/>
          </w:tcPr>
          <w:p w14:paraId="077FA456">
            <w:pPr>
              <w:jc w:val="right"/>
              <w:rPr>
                <w:rFonts w:ascii="Times New Roman" w:hAnsi="Times New Roman" w:eastAsia="宋体" w:cs="Times New Roman"/>
                <w:color w:val="000000"/>
                <w:sz w:val="18"/>
                <w:szCs w:val="18"/>
              </w:rPr>
            </w:pPr>
          </w:p>
        </w:tc>
        <w:tc>
          <w:tcPr>
            <w:tcW w:w="1059" w:type="pct"/>
            <w:gridSpan w:val="2"/>
            <w:tcBorders>
              <w:top w:val="nil"/>
              <w:left w:val="nil"/>
              <w:bottom w:val="single" w:color="000000" w:sz="4" w:space="0"/>
              <w:right w:val="single" w:color="000000" w:sz="4" w:space="0"/>
            </w:tcBorders>
            <w:noWrap/>
            <w:vAlign w:val="center"/>
          </w:tcPr>
          <w:p w14:paraId="46D0301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622" w:type="pct"/>
            <w:tcBorders>
              <w:top w:val="nil"/>
              <w:left w:val="nil"/>
              <w:bottom w:val="single" w:color="000000" w:sz="4" w:space="0"/>
              <w:right w:val="single" w:color="000000" w:sz="4" w:space="0"/>
            </w:tcBorders>
            <w:noWrap/>
            <w:vAlign w:val="center"/>
          </w:tcPr>
          <w:p w14:paraId="3BD29D3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w:t>
            </w:r>
          </w:p>
        </w:tc>
        <w:tc>
          <w:tcPr>
            <w:tcW w:w="742" w:type="pct"/>
            <w:tcBorders>
              <w:top w:val="nil"/>
              <w:left w:val="nil"/>
              <w:bottom w:val="single" w:color="000000" w:sz="4" w:space="0"/>
              <w:right w:val="single" w:color="000000" w:sz="4" w:space="0"/>
            </w:tcBorders>
            <w:noWrap/>
            <w:vAlign w:val="center"/>
          </w:tcPr>
          <w:p w14:paraId="19E5B779">
            <w:pPr>
              <w:jc w:val="right"/>
              <w:rPr>
                <w:rFonts w:ascii="Times New Roman" w:hAnsi="Times New Roman" w:eastAsia="宋体" w:cs="Times New Roman"/>
                <w:color w:val="000000"/>
                <w:sz w:val="18"/>
                <w:szCs w:val="18"/>
              </w:rPr>
            </w:pPr>
            <w:r>
              <w:rPr>
                <w:rFonts w:ascii="Times New Roman" w:hAnsi="Times New Roman" w:cs="Times New Roman"/>
                <w:sz w:val="18"/>
                <w:szCs w:val="18"/>
              </w:rPr>
              <w:t>74,292.76</w:t>
            </w:r>
          </w:p>
        </w:tc>
      </w:tr>
      <w:tr w14:paraId="60C6AEFF">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01B3C97D">
            <w:pPr>
              <w:jc w:val="left"/>
              <w:rPr>
                <w:rFonts w:hint="eastAsia" w:ascii="宋体" w:hAnsi="宋体" w:eastAsia="宋体"/>
                <w:color w:val="000000"/>
                <w:sz w:val="18"/>
                <w:szCs w:val="18"/>
              </w:rPr>
            </w:pPr>
          </w:p>
        </w:tc>
        <w:tc>
          <w:tcPr>
            <w:tcW w:w="608" w:type="pct"/>
            <w:gridSpan w:val="2"/>
            <w:tcBorders>
              <w:top w:val="nil"/>
              <w:left w:val="nil"/>
              <w:bottom w:val="single" w:color="000000" w:sz="4" w:space="0"/>
              <w:right w:val="single" w:color="000000" w:sz="4" w:space="0"/>
            </w:tcBorders>
            <w:noWrap/>
            <w:vAlign w:val="center"/>
          </w:tcPr>
          <w:p w14:paraId="6945729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732" w:type="pct"/>
            <w:tcBorders>
              <w:top w:val="nil"/>
              <w:left w:val="nil"/>
              <w:bottom w:val="single" w:color="000000" w:sz="4" w:space="0"/>
              <w:right w:val="single" w:color="000000" w:sz="4" w:space="0"/>
            </w:tcBorders>
            <w:noWrap/>
            <w:vAlign w:val="center"/>
          </w:tcPr>
          <w:p w14:paraId="284ABF57">
            <w:pPr>
              <w:jc w:val="right"/>
              <w:rPr>
                <w:rFonts w:ascii="Times New Roman" w:hAnsi="Times New Roman" w:eastAsia="宋体" w:cs="Times New Roman"/>
                <w:color w:val="000000"/>
                <w:sz w:val="18"/>
                <w:szCs w:val="18"/>
              </w:rPr>
            </w:pPr>
          </w:p>
        </w:tc>
        <w:tc>
          <w:tcPr>
            <w:tcW w:w="1059" w:type="pct"/>
            <w:gridSpan w:val="2"/>
            <w:tcBorders>
              <w:top w:val="nil"/>
              <w:left w:val="nil"/>
              <w:bottom w:val="single" w:color="000000" w:sz="4" w:space="0"/>
              <w:right w:val="single" w:color="000000" w:sz="4" w:space="0"/>
            </w:tcBorders>
            <w:noWrap/>
            <w:vAlign w:val="center"/>
          </w:tcPr>
          <w:p w14:paraId="569B2FF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622" w:type="pct"/>
            <w:tcBorders>
              <w:top w:val="nil"/>
              <w:left w:val="nil"/>
              <w:bottom w:val="single" w:color="000000" w:sz="4" w:space="0"/>
              <w:right w:val="single" w:color="000000" w:sz="4" w:space="0"/>
            </w:tcBorders>
            <w:noWrap/>
            <w:vAlign w:val="center"/>
          </w:tcPr>
          <w:p w14:paraId="1A8BFBE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742" w:type="pct"/>
            <w:tcBorders>
              <w:top w:val="nil"/>
              <w:left w:val="nil"/>
              <w:bottom w:val="single" w:color="000000" w:sz="4" w:space="0"/>
              <w:right w:val="single" w:color="000000" w:sz="4" w:space="0"/>
            </w:tcBorders>
            <w:noWrap/>
            <w:vAlign w:val="center"/>
          </w:tcPr>
          <w:p w14:paraId="074AEF30">
            <w:pPr>
              <w:jc w:val="right"/>
              <w:rPr>
                <w:rFonts w:ascii="Times New Roman" w:hAnsi="Times New Roman" w:eastAsia="宋体" w:cs="Times New Roman"/>
                <w:color w:val="000000"/>
                <w:sz w:val="18"/>
                <w:szCs w:val="18"/>
              </w:rPr>
            </w:pPr>
          </w:p>
        </w:tc>
      </w:tr>
      <w:tr w14:paraId="27B517C1">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41344D12">
            <w:pPr>
              <w:jc w:val="left"/>
              <w:rPr>
                <w:rFonts w:hint="eastAsia" w:ascii="宋体" w:hAnsi="宋体" w:eastAsia="宋体"/>
                <w:color w:val="000000"/>
                <w:sz w:val="18"/>
                <w:szCs w:val="18"/>
              </w:rPr>
            </w:pPr>
          </w:p>
        </w:tc>
        <w:tc>
          <w:tcPr>
            <w:tcW w:w="608" w:type="pct"/>
            <w:gridSpan w:val="2"/>
            <w:tcBorders>
              <w:top w:val="nil"/>
              <w:left w:val="nil"/>
              <w:bottom w:val="single" w:color="000000" w:sz="4" w:space="0"/>
              <w:right w:val="single" w:color="000000" w:sz="4" w:space="0"/>
            </w:tcBorders>
            <w:noWrap/>
            <w:vAlign w:val="center"/>
          </w:tcPr>
          <w:p w14:paraId="0E7D7C9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732" w:type="pct"/>
            <w:tcBorders>
              <w:top w:val="nil"/>
              <w:left w:val="nil"/>
              <w:bottom w:val="single" w:color="000000" w:sz="4" w:space="0"/>
              <w:right w:val="single" w:color="000000" w:sz="4" w:space="0"/>
            </w:tcBorders>
            <w:noWrap/>
            <w:vAlign w:val="center"/>
          </w:tcPr>
          <w:p w14:paraId="7F225B0A">
            <w:pPr>
              <w:jc w:val="right"/>
              <w:rPr>
                <w:rFonts w:ascii="Times New Roman" w:hAnsi="Times New Roman" w:eastAsia="宋体" w:cs="Times New Roman"/>
                <w:color w:val="000000"/>
                <w:sz w:val="18"/>
                <w:szCs w:val="18"/>
              </w:rPr>
            </w:pPr>
          </w:p>
        </w:tc>
        <w:tc>
          <w:tcPr>
            <w:tcW w:w="1059" w:type="pct"/>
            <w:gridSpan w:val="2"/>
            <w:tcBorders>
              <w:top w:val="nil"/>
              <w:left w:val="nil"/>
              <w:bottom w:val="single" w:color="000000" w:sz="4" w:space="0"/>
              <w:right w:val="single" w:color="000000" w:sz="4" w:space="0"/>
            </w:tcBorders>
            <w:noWrap/>
            <w:vAlign w:val="center"/>
          </w:tcPr>
          <w:p w14:paraId="640B7DD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622" w:type="pct"/>
            <w:tcBorders>
              <w:top w:val="nil"/>
              <w:left w:val="nil"/>
              <w:bottom w:val="single" w:color="000000" w:sz="4" w:space="0"/>
              <w:right w:val="single" w:color="000000" w:sz="4" w:space="0"/>
            </w:tcBorders>
            <w:noWrap/>
            <w:vAlign w:val="center"/>
          </w:tcPr>
          <w:p w14:paraId="27E6F6C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742" w:type="pct"/>
            <w:tcBorders>
              <w:top w:val="nil"/>
              <w:left w:val="nil"/>
              <w:bottom w:val="single" w:color="000000" w:sz="4" w:space="0"/>
              <w:right w:val="single" w:color="000000" w:sz="4" w:space="0"/>
            </w:tcBorders>
            <w:noWrap/>
            <w:vAlign w:val="center"/>
          </w:tcPr>
          <w:p w14:paraId="6295CBB7">
            <w:pPr>
              <w:jc w:val="right"/>
              <w:rPr>
                <w:rFonts w:ascii="Times New Roman" w:hAnsi="Times New Roman" w:eastAsia="宋体" w:cs="Times New Roman"/>
                <w:color w:val="000000"/>
                <w:sz w:val="18"/>
                <w:szCs w:val="18"/>
              </w:rPr>
            </w:pPr>
          </w:p>
        </w:tc>
      </w:tr>
      <w:tr w14:paraId="52C4801B">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695D0CA5">
            <w:pPr>
              <w:jc w:val="left"/>
              <w:rPr>
                <w:rFonts w:hint="eastAsia" w:ascii="宋体" w:hAnsi="宋体" w:eastAsia="宋体"/>
                <w:color w:val="000000"/>
                <w:sz w:val="18"/>
                <w:szCs w:val="18"/>
              </w:rPr>
            </w:pPr>
          </w:p>
        </w:tc>
        <w:tc>
          <w:tcPr>
            <w:tcW w:w="608" w:type="pct"/>
            <w:gridSpan w:val="2"/>
            <w:tcBorders>
              <w:top w:val="nil"/>
              <w:left w:val="nil"/>
              <w:bottom w:val="single" w:color="000000" w:sz="4" w:space="0"/>
              <w:right w:val="single" w:color="000000" w:sz="4" w:space="0"/>
            </w:tcBorders>
            <w:noWrap/>
            <w:vAlign w:val="center"/>
          </w:tcPr>
          <w:p w14:paraId="31BB055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732" w:type="pct"/>
            <w:tcBorders>
              <w:top w:val="nil"/>
              <w:left w:val="nil"/>
              <w:bottom w:val="single" w:color="000000" w:sz="4" w:space="0"/>
              <w:right w:val="single" w:color="000000" w:sz="4" w:space="0"/>
            </w:tcBorders>
            <w:noWrap/>
            <w:vAlign w:val="center"/>
          </w:tcPr>
          <w:p w14:paraId="6EC97814">
            <w:pPr>
              <w:jc w:val="right"/>
              <w:rPr>
                <w:rFonts w:ascii="Times New Roman" w:hAnsi="Times New Roman" w:eastAsia="宋体" w:cs="Times New Roman"/>
                <w:color w:val="000000"/>
                <w:sz w:val="18"/>
                <w:szCs w:val="18"/>
              </w:rPr>
            </w:pPr>
          </w:p>
        </w:tc>
        <w:tc>
          <w:tcPr>
            <w:tcW w:w="1059" w:type="pct"/>
            <w:gridSpan w:val="2"/>
            <w:tcBorders>
              <w:top w:val="nil"/>
              <w:left w:val="nil"/>
              <w:bottom w:val="single" w:color="000000" w:sz="4" w:space="0"/>
              <w:right w:val="single" w:color="000000" w:sz="4" w:space="0"/>
            </w:tcBorders>
            <w:noWrap/>
            <w:vAlign w:val="center"/>
          </w:tcPr>
          <w:p w14:paraId="4210996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622" w:type="pct"/>
            <w:tcBorders>
              <w:top w:val="nil"/>
              <w:left w:val="nil"/>
              <w:bottom w:val="single" w:color="000000" w:sz="4" w:space="0"/>
              <w:right w:val="single" w:color="000000" w:sz="4" w:space="0"/>
            </w:tcBorders>
            <w:noWrap/>
            <w:vAlign w:val="center"/>
          </w:tcPr>
          <w:p w14:paraId="11DA64F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742" w:type="pct"/>
            <w:tcBorders>
              <w:top w:val="nil"/>
              <w:left w:val="nil"/>
              <w:bottom w:val="single" w:color="000000" w:sz="4" w:space="0"/>
              <w:right w:val="single" w:color="000000" w:sz="4" w:space="0"/>
            </w:tcBorders>
            <w:noWrap/>
            <w:vAlign w:val="center"/>
          </w:tcPr>
          <w:p w14:paraId="0260B320">
            <w:pPr>
              <w:jc w:val="right"/>
              <w:rPr>
                <w:rFonts w:ascii="Times New Roman" w:hAnsi="Times New Roman" w:eastAsia="宋体" w:cs="Times New Roman"/>
                <w:color w:val="000000"/>
                <w:sz w:val="18"/>
                <w:szCs w:val="18"/>
              </w:rPr>
            </w:pPr>
          </w:p>
        </w:tc>
      </w:tr>
      <w:tr w14:paraId="1C9E6267">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57736F77">
            <w:pPr>
              <w:jc w:val="left"/>
              <w:rPr>
                <w:rFonts w:hint="eastAsia" w:ascii="宋体" w:hAnsi="宋体" w:eastAsia="宋体"/>
                <w:color w:val="000000"/>
                <w:sz w:val="18"/>
                <w:szCs w:val="18"/>
              </w:rPr>
            </w:pPr>
          </w:p>
        </w:tc>
        <w:tc>
          <w:tcPr>
            <w:tcW w:w="608" w:type="pct"/>
            <w:gridSpan w:val="2"/>
            <w:tcBorders>
              <w:top w:val="nil"/>
              <w:left w:val="nil"/>
              <w:bottom w:val="single" w:color="000000" w:sz="4" w:space="0"/>
              <w:right w:val="single" w:color="000000" w:sz="4" w:space="0"/>
            </w:tcBorders>
            <w:noWrap/>
            <w:vAlign w:val="center"/>
          </w:tcPr>
          <w:p w14:paraId="0288090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732" w:type="pct"/>
            <w:tcBorders>
              <w:top w:val="nil"/>
              <w:left w:val="nil"/>
              <w:bottom w:val="single" w:color="000000" w:sz="4" w:space="0"/>
              <w:right w:val="single" w:color="000000" w:sz="4" w:space="0"/>
            </w:tcBorders>
            <w:noWrap/>
            <w:vAlign w:val="center"/>
          </w:tcPr>
          <w:p w14:paraId="37CF922F">
            <w:pPr>
              <w:jc w:val="right"/>
              <w:rPr>
                <w:rFonts w:ascii="Times New Roman" w:hAnsi="Times New Roman" w:eastAsia="宋体" w:cs="Times New Roman"/>
                <w:color w:val="000000"/>
                <w:sz w:val="18"/>
                <w:szCs w:val="18"/>
              </w:rPr>
            </w:pPr>
          </w:p>
        </w:tc>
        <w:tc>
          <w:tcPr>
            <w:tcW w:w="1059" w:type="pct"/>
            <w:gridSpan w:val="2"/>
            <w:tcBorders>
              <w:top w:val="nil"/>
              <w:left w:val="nil"/>
              <w:bottom w:val="single" w:color="000000" w:sz="4" w:space="0"/>
              <w:right w:val="single" w:color="000000" w:sz="4" w:space="0"/>
            </w:tcBorders>
            <w:noWrap/>
            <w:vAlign w:val="center"/>
          </w:tcPr>
          <w:p w14:paraId="3127EED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622" w:type="pct"/>
            <w:tcBorders>
              <w:top w:val="nil"/>
              <w:left w:val="nil"/>
              <w:bottom w:val="single" w:color="000000" w:sz="4" w:space="0"/>
              <w:right w:val="single" w:color="000000" w:sz="4" w:space="0"/>
            </w:tcBorders>
            <w:noWrap/>
            <w:vAlign w:val="center"/>
          </w:tcPr>
          <w:p w14:paraId="64028FC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742" w:type="pct"/>
            <w:tcBorders>
              <w:top w:val="nil"/>
              <w:left w:val="nil"/>
              <w:bottom w:val="single" w:color="000000" w:sz="4" w:space="0"/>
              <w:right w:val="single" w:color="000000" w:sz="4" w:space="0"/>
            </w:tcBorders>
            <w:noWrap/>
            <w:vAlign w:val="center"/>
          </w:tcPr>
          <w:p w14:paraId="5153F302">
            <w:pPr>
              <w:jc w:val="right"/>
              <w:rPr>
                <w:rFonts w:ascii="Times New Roman" w:hAnsi="Times New Roman" w:eastAsia="宋体" w:cs="Times New Roman"/>
                <w:color w:val="000000"/>
                <w:sz w:val="18"/>
                <w:szCs w:val="18"/>
              </w:rPr>
            </w:pPr>
          </w:p>
        </w:tc>
      </w:tr>
      <w:tr w14:paraId="5CA37201">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auto" w:sz="4" w:space="0"/>
              <w:right w:val="single" w:color="000000" w:sz="4" w:space="0"/>
            </w:tcBorders>
            <w:noWrap/>
            <w:vAlign w:val="center"/>
          </w:tcPr>
          <w:p w14:paraId="0331D89F">
            <w:pPr>
              <w:jc w:val="left"/>
              <w:rPr>
                <w:rFonts w:hint="eastAsia" w:ascii="宋体" w:hAnsi="宋体" w:eastAsia="宋体"/>
                <w:color w:val="000000"/>
                <w:sz w:val="18"/>
                <w:szCs w:val="18"/>
              </w:rPr>
            </w:pPr>
          </w:p>
        </w:tc>
        <w:tc>
          <w:tcPr>
            <w:tcW w:w="608" w:type="pct"/>
            <w:gridSpan w:val="2"/>
            <w:tcBorders>
              <w:top w:val="nil"/>
              <w:left w:val="nil"/>
              <w:bottom w:val="single" w:color="auto" w:sz="4" w:space="0"/>
              <w:right w:val="single" w:color="000000" w:sz="4" w:space="0"/>
            </w:tcBorders>
            <w:noWrap/>
            <w:vAlign w:val="center"/>
          </w:tcPr>
          <w:p w14:paraId="2A4FFF0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732" w:type="pct"/>
            <w:tcBorders>
              <w:top w:val="nil"/>
              <w:left w:val="nil"/>
              <w:bottom w:val="single" w:color="auto" w:sz="4" w:space="0"/>
              <w:right w:val="single" w:color="000000" w:sz="4" w:space="0"/>
            </w:tcBorders>
            <w:noWrap/>
            <w:vAlign w:val="center"/>
          </w:tcPr>
          <w:p w14:paraId="59F6F939">
            <w:pPr>
              <w:jc w:val="right"/>
              <w:rPr>
                <w:rFonts w:ascii="Times New Roman" w:hAnsi="Times New Roman" w:eastAsia="宋体" w:cs="Times New Roman"/>
                <w:color w:val="000000"/>
                <w:sz w:val="18"/>
                <w:szCs w:val="18"/>
              </w:rPr>
            </w:pPr>
          </w:p>
        </w:tc>
        <w:tc>
          <w:tcPr>
            <w:tcW w:w="1059" w:type="pct"/>
            <w:gridSpan w:val="2"/>
            <w:tcBorders>
              <w:top w:val="nil"/>
              <w:left w:val="nil"/>
              <w:bottom w:val="single" w:color="auto" w:sz="4" w:space="0"/>
              <w:right w:val="single" w:color="000000" w:sz="4" w:space="0"/>
            </w:tcBorders>
            <w:noWrap/>
            <w:vAlign w:val="center"/>
          </w:tcPr>
          <w:p w14:paraId="72C3D61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622" w:type="pct"/>
            <w:tcBorders>
              <w:top w:val="nil"/>
              <w:left w:val="nil"/>
              <w:bottom w:val="single" w:color="auto" w:sz="4" w:space="0"/>
              <w:right w:val="single" w:color="000000" w:sz="4" w:space="0"/>
            </w:tcBorders>
            <w:noWrap/>
            <w:vAlign w:val="center"/>
          </w:tcPr>
          <w:p w14:paraId="5DF9677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742" w:type="pct"/>
            <w:tcBorders>
              <w:top w:val="nil"/>
              <w:left w:val="nil"/>
              <w:bottom w:val="single" w:color="auto" w:sz="4" w:space="0"/>
              <w:right w:val="single" w:color="000000" w:sz="4" w:space="0"/>
            </w:tcBorders>
            <w:noWrap/>
            <w:vAlign w:val="center"/>
          </w:tcPr>
          <w:p w14:paraId="4403B0D3">
            <w:pPr>
              <w:jc w:val="right"/>
              <w:rPr>
                <w:rFonts w:ascii="Times New Roman" w:hAnsi="Times New Roman" w:eastAsia="宋体" w:cs="Times New Roman"/>
                <w:color w:val="000000"/>
                <w:sz w:val="18"/>
                <w:szCs w:val="18"/>
              </w:rPr>
            </w:pPr>
          </w:p>
        </w:tc>
      </w:tr>
      <w:tr w14:paraId="66EA3EC1">
        <w:tblPrEx>
          <w:tblCellMar>
            <w:top w:w="0" w:type="dxa"/>
            <w:left w:w="108" w:type="dxa"/>
            <w:bottom w:w="0" w:type="dxa"/>
            <w:right w:w="108" w:type="dxa"/>
          </w:tblCellMar>
        </w:tblPrEx>
        <w:trPr>
          <w:trHeight w:val="100" w:hRule="atLeast"/>
        </w:trPr>
        <w:tc>
          <w:tcPr>
            <w:tcW w:w="1234" w:type="pct"/>
            <w:tcBorders>
              <w:top w:val="single" w:color="auto" w:sz="4" w:space="0"/>
              <w:left w:val="single" w:color="auto" w:sz="4" w:space="0"/>
              <w:bottom w:val="single" w:color="auto" w:sz="4" w:space="0"/>
              <w:right w:val="single" w:color="auto" w:sz="4" w:space="0"/>
            </w:tcBorders>
            <w:noWrap/>
            <w:vAlign w:val="center"/>
          </w:tcPr>
          <w:p w14:paraId="05598B06">
            <w:pPr>
              <w:jc w:val="left"/>
              <w:rPr>
                <w:rFonts w:hint="eastAsia" w:ascii="宋体" w:hAnsi="宋体" w:eastAsia="宋体"/>
                <w:color w:val="000000"/>
                <w:sz w:val="18"/>
                <w:szCs w:val="18"/>
              </w:rPr>
            </w:pPr>
          </w:p>
        </w:tc>
        <w:tc>
          <w:tcPr>
            <w:tcW w:w="608" w:type="pct"/>
            <w:gridSpan w:val="2"/>
            <w:tcBorders>
              <w:top w:val="single" w:color="auto" w:sz="4" w:space="0"/>
              <w:left w:val="single" w:color="auto" w:sz="4" w:space="0"/>
              <w:bottom w:val="single" w:color="auto" w:sz="4" w:space="0"/>
              <w:right w:val="single" w:color="auto" w:sz="4" w:space="0"/>
            </w:tcBorders>
            <w:noWrap/>
            <w:vAlign w:val="center"/>
          </w:tcPr>
          <w:p w14:paraId="573725E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732" w:type="pct"/>
            <w:tcBorders>
              <w:top w:val="single" w:color="auto" w:sz="4" w:space="0"/>
              <w:left w:val="single" w:color="auto" w:sz="4" w:space="0"/>
              <w:bottom w:val="single" w:color="auto" w:sz="4" w:space="0"/>
              <w:right w:val="single" w:color="auto" w:sz="4" w:space="0"/>
            </w:tcBorders>
            <w:noWrap/>
            <w:vAlign w:val="center"/>
          </w:tcPr>
          <w:p w14:paraId="79B67FCF">
            <w:pPr>
              <w:jc w:val="right"/>
              <w:rPr>
                <w:rFonts w:ascii="Times New Roman" w:hAnsi="Times New Roman" w:eastAsia="宋体" w:cs="Times New Roman"/>
                <w:color w:val="000000"/>
                <w:sz w:val="18"/>
                <w:szCs w:val="18"/>
              </w:rPr>
            </w:pPr>
          </w:p>
        </w:tc>
        <w:tc>
          <w:tcPr>
            <w:tcW w:w="1059" w:type="pct"/>
            <w:gridSpan w:val="2"/>
            <w:tcBorders>
              <w:top w:val="single" w:color="auto" w:sz="4" w:space="0"/>
              <w:left w:val="single" w:color="auto" w:sz="4" w:space="0"/>
              <w:bottom w:val="single" w:color="auto" w:sz="4" w:space="0"/>
              <w:right w:val="single" w:color="auto" w:sz="4" w:space="0"/>
            </w:tcBorders>
            <w:noWrap/>
            <w:vAlign w:val="center"/>
          </w:tcPr>
          <w:p w14:paraId="6952276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622" w:type="pct"/>
            <w:tcBorders>
              <w:top w:val="single" w:color="auto" w:sz="4" w:space="0"/>
              <w:left w:val="single" w:color="auto" w:sz="4" w:space="0"/>
              <w:bottom w:val="single" w:color="auto" w:sz="4" w:space="0"/>
              <w:right w:val="single" w:color="auto" w:sz="4" w:space="0"/>
            </w:tcBorders>
            <w:noWrap/>
            <w:vAlign w:val="center"/>
          </w:tcPr>
          <w:p w14:paraId="0FBF6AE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742" w:type="pct"/>
            <w:tcBorders>
              <w:top w:val="single" w:color="auto" w:sz="4" w:space="0"/>
              <w:left w:val="single" w:color="auto" w:sz="4" w:space="0"/>
              <w:bottom w:val="single" w:color="auto" w:sz="4" w:space="0"/>
              <w:right w:val="single" w:color="auto" w:sz="4" w:space="0"/>
            </w:tcBorders>
            <w:noWrap/>
            <w:vAlign w:val="center"/>
          </w:tcPr>
          <w:p w14:paraId="3D75AFE8">
            <w:pPr>
              <w:jc w:val="right"/>
              <w:rPr>
                <w:rFonts w:ascii="Times New Roman" w:hAnsi="Times New Roman" w:eastAsia="宋体" w:cs="Times New Roman"/>
                <w:color w:val="000000"/>
                <w:sz w:val="18"/>
                <w:szCs w:val="18"/>
              </w:rPr>
            </w:pPr>
          </w:p>
        </w:tc>
      </w:tr>
      <w:tr w14:paraId="73F3B5F3">
        <w:tblPrEx>
          <w:tblCellMar>
            <w:top w:w="0" w:type="dxa"/>
            <w:left w:w="108" w:type="dxa"/>
            <w:bottom w:w="0" w:type="dxa"/>
            <w:right w:w="108" w:type="dxa"/>
          </w:tblCellMar>
        </w:tblPrEx>
        <w:trPr>
          <w:trHeight w:val="100" w:hRule="atLeast"/>
        </w:trPr>
        <w:tc>
          <w:tcPr>
            <w:tcW w:w="1234" w:type="pct"/>
            <w:tcBorders>
              <w:top w:val="single" w:color="auto" w:sz="4" w:space="0"/>
              <w:left w:val="single" w:color="auto" w:sz="4" w:space="0"/>
              <w:bottom w:val="single" w:color="auto" w:sz="4" w:space="0"/>
              <w:right w:val="single" w:color="auto" w:sz="4" w:space="0"/>
            </w:tcBorders>
            <w:noWrap/>
            <w:vAlign w:val="center"/>
          </w:tcPr>
          <w:p w14:paraId="43766C65">
            <w:pPr>
              <w:jc w:val="left"/>
              <w:rPr>
                <w:rFonts w:hint="eastAsia" w:ascii="宋体" w:hAnsi="宋体" w:eastAsia="宋体"/>
                <w:color w:val="000000"/>
                <w:sz w:val="18"/>
                <w:szCs w:val="18"/>
              </w:rPr>
            </w:pPr>
          </w:p>
        </w:tc>
        <w:tc>
          <w:tcPr>
            <w:tcW w:w="608" w:type="pct"/>
            <w:gridSpan w:val="2"/>
            <w:tcBorders>
              <w:top w:val="single" w:color="auto" w:sz="4" w:space="0"/>
              <w:left w:val="single" w:color="auto" w:sz="4" w:space="0"/>
              <w:bottom w:val="single" w:color="auto" w:sz="4" w:space="0"/>
              <w:right w:val="single" w:color="auto" w:sz="4" w:space="0"/>
            </w:tcBorders>
            <w:noWrap/>
            <w:vAlign w:val="center"/>
          </w:tcPr>
          <w:p w14:paraId="3129495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732" w:type="pct"/>
            <w:tcBorders>
              <w:top w:val="single" w:color="auto" w:sz="4" w:space="0"/>
              <w:left w:val="single" w:color="auto" w:sz="4" w:space="0"/>
              <w:bottom w:val="single" w:color="auto" w:sz="4" w:space="0"/>
              <w:right w:val="single" w:color="auto" w:sz="4" w:space="0"/>
            </w:tcBorders>
            <w:noWrap/>
            <w:vAlign w:val="center"/>
          </w:tcPr>
          <w:p w14:paraId="17EE6E1D">
            <w:pPr>
              <w:jc w:val="right"/>
              <w:rPr>
                <w:rFonts w:ascii="Times New Roman" w:hAnsi="Times New Roman" w:eastAsia="宋体" w:cs="Times New Roman"/>
                <w:color w:val="000000"/>
                <w:sz w:val="18"/>
                <w:szCs w:val="18"/>
              </w:rPr>
            </w:pPr>
          </w:p>
        </w:tc>
        <w:tc>
          <w:tcPr>
            <w:tcW w:w="1059" w:type="pct"/>
            <w:gridSpan w:val="2"/>
            <w:tcBorders>
              <w:top w:val="single" w:color="auto" w:sz="4" w:space="0"/>
              <w:left w:val="single" w:color="auto" w:sz="4" w:space="0"/>
              <w:bottom w:val="single" w:color="auto" w:sz="4" w:space="0"/>
              <w:right w:val="single" w:color="auto" w:sz="4" w:space="0"/>
            </w:tcBorders>
            <w:noWrap/>
            <w:vAlign w:val="center"/>
          </w:tcPr>
          <w:p w14:paraId="3102FF2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622" w:type="pct"/>
            <w:tcBorders>
              <w:top w:val="single" w:color="auto" w:sz="4" w:space="0"/>
              <w:left w:val="single" w:color="auto" w:sz="4" w:space="0"/>
              <w:bottom w:val="single" w:color="auto" w:sz="4" w:space="0"/>
              <w:right w:val="single" w:color="auto" w:sz="4" w:space="0"/>
            </w:tcBorders>
            <w:noWrap/>
            <w:vAlign w:val="center"/>
          </w:tcPr>
          <w:p w14:paraId="5B03C3A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742" w:type="pct"/>
            <w:tcBorders>
              <w:top w:val="single" w:color="auto" w:sz="4" w:space="0"/>
              <w:left w:val="single" w:color="auto" w:sz="4" w:space="0"/>
              <w:bottom w:val="single" w:color="auto" w:sz="4" w:space="0"/>
              <w:right w:val="single" w:color="auto" w:sz="4" w:space="0"/>
            </w:tcBorders>
            <w:noWrap/>
            <w:vAlign w:val="center"/>
          </w:tcPr>
          <w:p w14:paraId="3A76A062">
            <w:pPr>
              <w:jc w:val="right"/>
              <w:rPr>
                <w:rFonts w:ascii="Times New Roman" w:hAnsi="Times New Roman" w:eastAsia="宋体" w:cs="Times New Roman"/>
                <w:color w:val="000000"/>
                <w:sz w:val="18"/>
                <w:szCs w:val="18"/>
              </w:rPr>
            </w:pPr>
          </w:p>
        </w:tc>
      </w:tr>
      <w:tr w14:paraId="1F5703BE">
        <w:tblPrEx>
          <w:tblCellMar>
            <w:top w:w="0" w:type="dxa"/>
            <w:left w:w="108" w:type="dxa"/>
            <w:bottom w:w="0" w:type="dxa"/>
            <w:right w:w="108" w:type="dxa"/>
          </w:tblCellMar>
        </w:tblPrEx>
        <w:trPr>
          <w:trHeight w:val="100" w:hRule="atLeast"/>
        </w:trPr>
        <w:tc>
          <w:tcPr>
            <w:tcW w:w="1234" w:type="pct"/>
            <w:tcBorders>
              <w:top w:val="single" w:color="auto" w:sz="4" w:space="0"/>
              <w:left w:val="single" w:color="auto" w:sz="4" w:space="0"/>
              <w:bottom w:val="single" w:color="auto" w:sz="4" w:space="0"/>
              <w:right w:val="single" w:color="auto" w:sz="4" w:space="0"/>
            </w:tcBorders>
            <w:noWrap/>
            <w:vAlign w:val="center"/>
          </w:tcPr>
          <w:p w14:paraId="67983020">
            <w:pPr>
              <w:jc w:val="left"/>
              <w:rPr>
                <w:rFonts w:hint="eastAsia" w:ascii="宋体" w:hAnsi="宋体" w:eastAsia="宋体"/>
                <w:color w:val="000000"/>
                <w:sz w:val="18"/>
                <w:szCs w:val="18"/>
              </w:rPr>
            </w:pPr>
          </w:p>
        </w:tc>
        <w:tc>
          <w:tcPr>
            <w:tcW w:w="608" w:type="pct"/>
            <w:gridSpan w:val="2"/>
            <w:tcBorders>
              <w:top w:val="single" w:color="auto" w:sz="4" w:space="0"/>
              <w:left w:val="single" w:color="auto" w:sz="4" w:space="0"/>
              <w:bottom w:val="single" w:color="auto" w:sz="4" w:space="0"/>
              <w:right w:val="single" w:color="auto" w:sz="4" w:space="0"/>
            </w:tcBorders>
            <w:noWrap/>
            <w:vAlign w:val="center"/>
          </w:tcPr>
          <w:p w14:paraId="547B176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732" w:type="pct"/>
            <w:tcBorders>
              <w:top w:val="single" w:color="auto" w:sz="4" w:space="0"/>
              <w:left w:val="single" w:color="auto" w:sz="4" w:space="0"/>
              <w:bottom w:val="single" w:color="auto" w:sz="4" w:space="0"/>
              <w:right w:val="single" w:color="auto" w:sz="4" w:space="0"/>
            </w:tcBorders>
            <w:noWrap/>
            <w:vAlign w:val="center"/>
          </w:tcPr>
          <w:p w14:paraId="113E048B">
            <w:pPr>
              <w:jc w:val="right"/>
              <w:rPr>
                <w:rFonts w:ascii="Times New Roman" w:hAnsi="Times New Roman" w:eastAsia="宋体" w:cs="Times New Roman"/>
                <w:color w:val="000000"/>
                <w:sz w:val="18"/>
                <w:szCs w:val="18"/>
              </w:rPr>
            </w:pPr>
          </w:p>
        </w:tc>
        <w:tc>
          <w:tcPr>
            <w:tcW w:w="1059" w:type="pct"/>
            <w:gridSpan w:val="2"/>
            <w:tcBorders>
              <w:top w:val="single" w:color="auto" w:sz="4" w:space="0"/>
              <w:left w:val="single" w:color="auto" w:sz="4" w:space="0"/>
              <w:bottom w:val="single" w:color="auto" w:sz="4" w:space="0"/>
              <w:right w:val="single" w:color="auto" w:sz="4" w:space="0"/>
            </w:tcBorders>
            <w:noWrap/>
            <w:vAlign w:val="center"/>
          </w:tcPr>
          <w:p w14:paraId="1341037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622" w:type="pct"/>
            <w:tcBorders>
              <w:top w:val="single" w:color="auto" w:sz="4" w:space="0"/>
              <w:left w:val="single" w:color="auto" w:sz="4" w:space="0"/>
              <w:bottom w:val="single" w:color="auto" w:sz="4" w:space="0"/>
              <w:right w:val="single" w:color="auto" w:sz="4" w:space="0"/>
            </w:tcBorders>
            <w:noWrap/>
            <w:vAlign w:val="center"/>
          </w:tcPr>
          <w:p w14:paraId="402EC43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742" w:type="pct"/>
            <w:tcBorders>
              <w:top w:val="single" w:color="auto" w:sz="4" w:space="0"/>
              <w:left w:val="single" w:color="auto" w:sz="4" w:space="0"/>
              <w:bottom w:val="single" w:color="auto" w:sz="4" w:space="0"/>
              <w:right w:val="single" w:color="auto" w:sz="4" w:space="0"/>
            </w:tcBorders>
            <w:noWrap/>
            <w:vAlign w:val="center"/>
          </w:tcPr>
          <w:p w14:paraId="5D299571">
            <w:pPr>
              <w:jc w:val="right"/>
              <w:rPr>
                <w:rFonts w:ascii="Times New Roman" w:hAnsi="Times New Roman" w:eastAsia="宋体" w:cs="Times New Roman"/>
                <w:color w:val="000000"/>
                <w:sz w:val="18"/>
                <w:szCs w:val="18"/>
              </w:rPr>
            </w:pPr>
          </w:p>
        </w:tc>
      </w:tr>
      <w:tr w14:paraId="5C5EC394">
        <w:tblPrEx>
          <w:tblCellMar>
            <w:top w:w="0" w:type="dxa"/>
            <w:left w:w="108" w:type="dxa"/>
            <w:bottom w:w="0" w:type="dxa"/>
            <w:right w:w="108" w:type="dxa"/>
          </w:tblCellMar>
        </w:tblPrEx>
        <w:trPr>
          <w:trHeight w:val="100" w:hRule="atLeast"/>
        </w:trPr>
        <w:tc>
          <w:tcPr>
            <w:tcW w:w="1234" w:type="pct"/>
            <w:tcBorders>
              <w:top w:val="single" w:color="auto" w:sz="4" w:space="0"/>
              <w:left w:val="single" w:color="auto" w:sz="4" w:space="0"/>
              <w:bottom w:val="single" w:color="auto" w:sz="4" w:space="0"/>
              <w:right w:val="single" w:color="auto" w:sz="4" w:space="0"/>
            </w:tcBorders>
            <w:noWrap/>
            <w:vAlign w:val="center"/>
          </w:tcPr>
          <w:p w14:paraId="683754E1">
            <w:pPr>
              <w:jc w:val="left"/>
              <w:rPr>
                <w:rFonts w:hint="eastAsia" w:ascii="宋体" w:hAnsi="宋体" w:eastAsia="宋体"/>
                <w:color w:val="000000"/>
                <w:sz w:val="18"/>
                <w:szCs w:val="18"/>
              </w:rPr>
            </w:pPr>
          </w:p>
        </w:tc>
        <w:tc>
          <w:tcPr>
            <w:tcW w:w="608" w:type="pct"/>
            <w:gridSpan w:val="2"/>
            <w:tcBorders>
              <w:top w:val="single" w:color="auto" w:sz="4" w:space="0"/>
              <w:left w:val="single" w:color="auto" w:sz="4" w:space="0"/>
              <w:bottom w:val="single" w:color="auto" w:sz="4" w:space="0"/>
              <w:right w:val="single" w:color="auto" w:sz="4" w:space="0"/>
            </w:tcBorders>
            <w:noWrap/>
            <w:vAlign w:val="center"/>
          </w:tcPr>
          <w:p w14:paraId="2DC0392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732" w:type="pct"/>
            <w:tcBorders>
              <w:top w:val="single" w:color="auto" w:sz="4" w:space="0"/>
              <w:left w:val="single" w:color="auto" w:sz="4" w:space="0"/>
              <w:bottom w:val="single" w:color="auto" w:sz="4" w:space="0"/>
              <w:right w:val="single" w:color="auto" w:sz="4" w:space="0"/>
            </w:tcBorders>
            <w:noWrap/>
            <w:vAlign w:val="center"/>
          </w:tcPr>
          <w:p w14:paraId="425E0302">
            <w:pPr>
              <w:jc w:val="right"/>
              <w:rPr>
                <w:rFonts w:ascii="Times New Roman" w:hAnsi="Times New Roman" w:eastAsia="宋体" w:cs="Times New Roman"/>
                <w:color w:val="000000"/>
                <w:sz w:val="18"/>
                <w:szCs w:val="18"/>
              </w:rPr>
            </w:pPr>
          </w:p>
        </w:tc>
        <w:tc>
          <w:tcPr>
            <w:tcW w:w="1059" w:type="pct"/>
            <w:gridSpan w:val="2"/>
            <w:tcBorders>
              <w:top w:val="single" w:color="auto" w:sz="4" w:space="0"/>
              <w:left w:val="single" w:color="auto" w:sz="4" w:space="0"/>
              <w:bottom w:val="single" w:color="auto" w:sz="4" w:space="0"/>
              <w:right w:val="single" w:color="auto" w:sz="4" w:space="0"/>
            </w:tcBorders>
            <w:noWrap/>
            <w:vAlign w:val="center"/>
          </w:tcPr>
          <w:p w14:paraId="2BA63C2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622" w:type="pct"/>
            <w:tcBorders>
              <w:top w:val="single" w:color="auto" w:sz="4" w:space="0"/>
              <w:left w:val="single" w:color="auto" w:sz="4" w:space="0"/>
              <w:bottom w:val="single" w:color="auto" w:sz="4" w:space="0"/>
              <w:right w:val="single" w:color="auto" w:sz="4" w:space="0"/>
            </w:tcBorders>
            <w:noWrap/>
            <w:vAlign w:val="center"/>
          </w:tcPr>
          <w:p w14:paraId="235E17C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742" w:type="pct"/>
            <w:tcBorders>
              <w:top w:val="single" w:color="auto" w:sz="4" w:space="0"/>
              <w:left w:val="single" w:color="auto" w:sz="4" w:space="0"/>
              <w:bottom w:val="single" w:color="auto" w:sz="4" w:space="0"/>
              <w:right w:val="single" w:color="auto" w:sz="4" w:space="0"/>
            </w:tcBorders>
            <w:noWrap/>
            <w:vAlign w:val="center"/>
          </w:tcPr>
          <w:p w14:paraId="6BC414CC">
            <w:pPr>
              <w:jc w:val="right"/>
              <w:rPr>
                <w:rFonts w:ascii="Times New Roman" w:hAnsi="Times New Roman" w:eastAsia="宋体" w:cs="Times New Roman"/>
                <w:color w:val="000000"/>
                <w:sz w:val="18"/>
                <w:szCs w:val="18"/>
              </w:rPr>
            </w:pPr>
          </w:p>
        </w:tc>
      </w:tr>
      <w:tr w14:paraId="57A05359">
        <w:tblPrEx>
          <w:tblCellMar>
            <w:top w:w="0" w:type="dxa"/>
            <w:left w:w="108" w:type="dxa"/>
            <w:bottom w:w="0" w:type="dxa"/>
            <w:right w:w="108" w:type="dxa"/>
          </w:tblCellMar>
        </w:tblPrEx>
        <w:trPr>
          <w:trHeight w:val="100" w:hRule="atLeast"/>
        </w:trPr>
        <w:tc>
          <w:tcPr>
            <w:tcW w:w="1234" w:type="pct"/>
            <w:tcBorders>
              <w:top w:val="single" w:color="auto" w:sz="4" w:space="0"/>
              <w:left w:val="single" w:color="auto" w:sz="4" w:space="0"/>
              <w:bottom w:val="single" w:color="auto" w:sz="4" w:space="0"/>
              <w:right w:val="single" w:color="auto" w:sz="4" w:space="0"/>
            </w:tcBorders>
            <w:noWrap/>
            <w:vAlign w:val="center"/>
          </w:tcPr>
          <w:p w14:paraId="3A81ED24">
            <w:pPr>
              <w:jc w:val="left"/>
              <w:rPr>
                <w:rFonts w:hint="eastAsia" w:ascii="宋体" w:hAnsi="宋体" w:eastAsia="宋体"/>
                <w:color w:val="000000"/>
                <w:sz w:val="18"/>
                <w:szCs w:val="18"/>
              </w:rPr>
            </w:pPr>
          </w:p>
        </w:tc>
        <w:tc>
          <w:tcPr>
            <w:tcW w:w="608" w:type="pct"/>
            <w:gridSpan w:val="2"/>
            <w:tcBorders>
              <w:top w:val="single" w:color="auto" w:sz="4" w:space="0"/>
              <w:left w:val="single" w:color="auto" w:sz="4" w:space="0"/>
              <w:bottom w:val="single" w:color="auto" w:sz="4" w:space="0"/>
              <w:right w:val="single" w:color="auto" w:sz="4" w:space="0"/>
            </w:tcBorders>
            <w:noWrap/>
            <w:vAlign w:val="center"/>
          </w:tcPr>
          <w:p w14:paraId="257358E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732" w:type="pct"/>
            <w:tcBorders>
              <w:top w:val="single" w:color="auto" w:sz="4" w:space="0"/>
              <w:left w:val="single" w:color="auto" w:sz="4" w:space="0"/>
              <w:bottom w:val="single" w:color="auto" w:sz="4" w:space="0"/>
              <w:right w:val="single" w:color="auto" w:sz="4" w:space="0"/>
            </w:tcBorders>
            <w:noWrap/>
            <w:vAlign w:val="center"/>
          </w:tcPr>
          <w:p w14:paraId="5526025C">
            <w:pPr>
              <w:jc w:val="right"/>
              <w:rPr>
                <w:rFonts w:ascii="Times New Roman" w:hAnsi="Times New Roman" w:eastAsia="宋体" w:cs="Times New Roman"/>
                <w:color w:val="000000"/>
                <w:sz w:val="18"/>
                <w:szCs w:val="18"/>
              </w:rPr>
            </w:pPr>
          </w:p>
        </w:tc>
        <w:tc>
          <w:tcPr>
            <w:tcW w:w="1059" w:type="pct"/>
            <w:gridSpan w:val="2"/>
            <w:tcBorders>
              <w:top w:val="single" w:color="auto" w:sz="4" w:space="0"/>
              <w:left w:val="single" w:color="auto" w:sz="4" w:space="0"/>
              <w:bottom w:val="single" w:color="auto" w:sz="4" w:space="0"/>
              <w:right w:val="single" w:color="auto" w:sz="4" w:space="0"/>
            </w:tcBorders>
            <w:noWrap/>
            <w:vAlign w:val="center"/>
          </w:tcPr>
          <w:p w14:paraId="2E3573F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622" w:type="pct"/>
            <w:tcBorders>
              <w:top w:val="single" w:color="auto" w:sz="4" w:space="0"/>
              <w:left w:val="single" w:color="auto" w:sz="4" w:space="0"/>
              <w:bottom w:val="single" w:color="auto" w:sz="4" w:space="0"/>
              <w:right w:val="single" w:color="auto" w:sz="4" w:space="0"/>
            </w:tcBorders>
            <w:noWrap/>
            <w:vAlign w:val="center"/>
          </w:tcPr>
          <w:p w14:paraId="53AE9DD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50</w:t>
            </w:r>
          </w:p>
        </w:tc>
        <w:tc>
          <w:tcPr>
            <w:tcW w:w="742" w:type="pct"/>
            <w:tcBorders>
              <w:top w:val="single" w:color="auto" w:sz="4" w:space="0"/>
              <w:left w:val="single" w:color="auto" w:sz="4" w:space="0"/>
              <w:bottom w:val="single" w:color="auto" w:sz="4" w:space="0"/>
              <w:right w:val="single" w:color="auto" w:sz="4" w:space="0"/>
            </w:tcBorders>
            <w:noWrap/>
            <w:vAlign w:val="center"/>
          </w:tcPr>
          <w:p w14:paraId="6CE99259">
            <w:pPr>
              <w:jc w:val="right"/>
              <w:rPr>
                <w:rFonts w:ascii="Times New Roman" w:hAnsi="Times New Roman" w:eastAsia="宋体" w:cs="Times New Roman"/>
                <w:color w:val="000000"/>
                <w:sz w:val="18"/>
                <w:szCs w:val="18"/>
              </w:rPr>
            </w:pPr>
          </w:p>
        </w:tc>
      </w:tr>
      <w:tr w14:paraId="0F42F76E">
        <w:tblPrEx>
          <w:tblCellMar>
            <w:top w:w="0" w:type="dxa"/>
            <w:left w:w="108" w:type="dxa"/>
            <w:bottom w:w="0" w:type="dxa"/>
            <w:right w:w="108" w:type="dxa"/>
          </w:tblCellMar>
        </w:tblPrEx>
        <w:trPr>
          <w:trHeight w:val="100" w:hRule="atLeast"/>
        </w:trPr>
        <w:tc>
          <w:tcPr>
            <w:tcW w:w="1234" w:type="pct"/>
            <w:tcBorders>
              <w:top w:val="single" w:color="auto" w:sz="4" w:space="0"/>
              <w:left w:val="single" w:color="auto" w:sz="4" w:space="0"/>
              <w:bottom w:val="single" w:color="auto" w:sz="4" w:space="0"/>
              <w:right w:val="single" w:color="auto" w:sz="4" w:space="0"/>
            </w:tcBorders>
            <w:noWrap/>
            <w:vAlign w:val="center"/>
          </w:tcPr>
          <w:p w14:paraId="3CAA5047">
            <w:pPr>
              <w:jc w:val="left"/>
              <w:rPr>
                <w:rFonts w:hint="eastAsia" w:ascii="宋体" w:hAnsi="宋体" w:eastAsia="宋体"/>
                <w:color w:val="000000"/>
                <w:sz w:val="18"/>
                <w:szCs w:val="18"/>
              </w:rPr>
            </w:pPr>
          </w:p>
        </w:tc>
        <w:tc>
          <w:tcPr>
            <w:tcW w:w="608" w:type="pct"/>
            <w:gridSpan w:val="2"/>
            <w:tcBorders>
              <w:top w:val="single" w:color="auto" w:sz="4" w:space="0"/>
              <w:left w:val="single" w:color="auto" w:sz="4" w:space="0"/>
              <w:bottom w:val="single" w:color="auto" w:sz="4" w:space="0"/>
              <w:right w:val="single" w:color="auto" w:sz="4" w:space="0"/>
            </w:tcBorders>
            <w:noWrap/>
            <w:vAlign w:val="center"/>
          </w:tcPr>
          <w:p w14:paraId="6CD6908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732" w:type="pct"/>
            <w:tcBorders>
              <w:top w:val="single" w:color="auto" w:sz="4" w:space="0"/>
              <w:left w:val="single" w:color="auto" w:sz="4" w:space="0"/>
              <w:bottom w:val="single" w:color="auto" w:sz="4" w:space="0"/>
              <w:right w:val="single" w:color="auto" w:sz="4" w:space="0"/>
            </w:tcBorders>
            <w:noWrap/>
            <w:vAlign w:val="center"/>
          </w:tcPr>
          <w:p w14:paraId="7E746C7A">
            <w:pPr>
              <w:jc w:val="right"/>
              <w:rPr>
                <w:rFonts w:ascii="Times New Roman" w:hAnsi="Times New Roman" w:eastAsia="宋体" w:cs="Times New Roman"/>
                <w:color w:val="000000"/>
                <w:sz w:val="18"/>
                <w:szCs w:val="18"/>
              </w:rPr>
            </w:pPr>
          </w:p>
        </w:tc>
        <w:tc>
          <w:tcPr>
            <w:tcW w:w="1059" w:type="pct"/>
            <w:gridSpan w:val="2"/>
            <w:tcBorders>
              <w:top w:val="single" w:color="auto" w:sz="4" w:space="0"/>
              <w:left w:val="single" w:color="auto" w:sz="4" w:space="0"/>
              <w:bottom w:val="single" w:color="auto" w:sz="4" w:space="0"/>
              <w:right w:val="single" w:color="auto" w:sz="4" w:space="0"/>
            </w:tcBorders>
            <w:noWrap/>
            <w:vAlign w:val="center"/>
          </w:tcPr>
          <w:p w14:paraId="53727CE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622" w:type="pct"/>
            <w:tcBorders>
              <w:top w:val="single" w:color="auto" w:sz="4" w:space="0"/>
              <w:left w:val="single" w:color="auto" w:sz="4" w:space="0"/>
              <w:bottom w:val="single" w:color="auto" w:sz="4" w:space="0"/>
              <w:right w:val="single" w:color="auto" w:sz="4" w:space="0"/>
            </w:tcBorders>
            <w:noWrap/>
            <w:vAlign w:val="center"/>
          </w:tcPr>
          <w:p w14:paraId="6A2DA79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742" w:type="pct"/>
            <w:tcBorders>
              <w:top w:val="single" w:color="auto" w:sz="4" w:space="0"/>
              <w:left w:val="single" w:color="auto" w:sz="4" w:space="0"/>
              <w:bottom w:val="single" w:color="auto" w:sz="4" w:space="0"/>
              <w:right w:val="single" w:color="auto" w:sz="4" w:space="0"/>
            </w:tcBorders>
            <w:noWrap/>
            <w:vAlign w:val="center"/>
          </w:tcPr>
          <w:p w14:paraId="7484371B">
            <w:pPr>
              <w:jc w:val="right"/>
              <w:rPr>
                <w:rFonts w:ascii="Times New Roman" w:hAnsi="Times New Roman" w:eastAsia="宋体" w:cs="Times New Roman"/>
                <w:color w:val="000000"/>
                <w:sz w:val="18"/>
                <w:szCs w:val="18"/>
              </w:rPr>
            </w:pPr>
          </w:p>
        </w:tc>
      </w:tr>
      <w:tr w14:paraId="47BE3E14">
        <w:tblPrEx>
          <w:tblCellMar>
            <w:top w:w="0" w:type="dxa"/>
            <w:left w:w="108" w:type="dxa"/>
            <w:bottom w:w="0" w:type="dxa"/>
            <w:right w:w="108" w:type="dxa"/>
          </w:tblCellMar>
        </w:tblPrEx>
        <w:trPr>
          <w:trHeight w:val="100" w:hRule="atLeast"/>
        </w:trPr>
        <w:tc>
          <w:tcPr>
            <w:tcW w:w="1234" w:type="pct"/>
            <w:tcBorders>
              <w:top w:val="single" w:color="auto" w:sz="4" w:space="0"/>
              <w:left w:val="single" w:color="000000" w:sz="4" w:space="0"/>
              <w:bottom w:val="single" w:color="000000" w:sz="4" w:space="0"/>
              <w:right w:val="single" w:color="000000" w:sz="4" w:space="0"/>
            </w:tcBorders>
            <w:noWrap/>
            <w:vAlign w:val="center"/>
          </w:tcPr>
          <w:p w14:paraId="171AEABD">
            <w:pPr>
              <w:jc w:val="left"/>
              <w:rPr>
                <w:rFonts w:hint="eastAsia" w:ascii="宋体" w:hAnsi="宋体" w:eastAsia="宋体"/>
                <w:color w:val="000000"/>
                <w:sz w:val="18"/>
                <w:szCs w:val="18"/>
              </w:rPr>
            </w:pPr>
          </w:p>
        </w:tc>
        <w:tc>
          <w:tcPr>
            <w:tcW w:w="608" w:type="pct"/>
            <w:gridSpan w:val="2"/>
            <w:tcBorders>
              <w:top w:val="single" w:color="auto" w:sz="4" w:space="0"/>
              <w:left w:val="nil"/>
              <w:bottom w:val="single" w:color="000000" w:sz="4" w:space="0"/>
              <w:right w:val="single" w:color="000000" w:sz="4" w:space="0"/>
            </w:tcBorders>
            <w:noWrap/>
            <w:vAlign w:val="center"/>
          </w:tcPr>
          <w:p w14:paraId="7EAC1BD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732" w:type="pct"/>
            <w:tcBorders>
              <w:top w:val="single" w:color="auto" w:sz="4" w:space="0"/>
              <w:left w:val="nil"/>
              <w:bottom w:val="single" w:color="000000" w:sz="4" w:space="0"/>
              <w:right w:val="single" w:color="000000" w:sz="4" w:space="0"/>
            </w:tcBorders>
            <w:noWrap/>
            <w:vAlign w:val="center"/>
          </w:tcPr>
          <w:p w14:paraId="2BB4F660">
            <w:pPr>
              <w:jc w:val="right"/>
              <w:rPr>
                <w:rFonts w:ascii="Times New Roman" w:hAnsi="Times New Roman" w:eastAsia="宋体" w:cs="Times New Roman"/>
                <w:color w:val="000000"/>
                <w:sz w:val="18"/>
                <w:szCs w:val="18"/>
              </w:rPr>
            </w:pPr>
          </w:p>
        </w:tc>
        <w:tc>
          <w:tcPr>
            <w:tcW w:w="1059" w:type="pct"/>
            <w:gridSpan w:val="2"/>
            <w:tcBorders>
              <w:top w:val="single" w:color="auto" w:sz="4" w:space="0"/>
              <w:left w:val="nil"/>
              <w:bottom w:val="single" w:color="000000" w:sz="4" w:space="0"/>
              <w:right w:val="single" w:color="000000" w:sz="4" w:space="0"/>
            </w:tcBorders>
            <w:noWrap/>
            <w:vAlign w:val="center"/>
          </w:tcPr>
          <w:p w14:paraId="585C90A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622" w:type="pct"/>
            <w:tcBorders>
              <w:top w:val="single" w:color="auto" w:sz="4" w:space="0"/>
              <w:left w:val="nil"/>
              <w:bottom w:val="single" w:color="000000" w:sz="4" w:space="0"/>
              <w:right w:val="single" w:color="000000" w:sz="4" w:space="0"/>
            </w:tcBorders>
            <w:noWrap/>
            <w:vAlign w:val="center"/>
          </w:tcPr>
          <w:p w14:paraId="7227017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742" w:type="pct"/>
            <w:tcBorders>
              <w:top w:val="single" w:color="auto" w:sz="4" w:space="0"/>
              <w:left w:val="nil"/>
              <w:bottom w:val="single" w:color="000000" w:sz="4" w:space="0"/>
              <w:right w:val="single" w:color="000000" w:sz="4" w:space="0"/>
            </w:tcBorders>
            <w:noWrap/>
            <w:vAlign w:val="center"/>
          </w:tcPr>
          <w:p w14:paraId="5D70B435">
            <w:pPr>
              <w:jc w:val="right"/>
              <w:rPr>
                <w:rFonts w:ascii="Times New Roman" w:hAnsi="Times New Roman" w:eastAsia="宋体" w:cs="Times New Roman"/>
                <w:color w:val="000000"/>
                <w:sz w:val="18"/>
                <w:szCs w:val="18"/>
              </w:rPr>
            </w:pPr>
          </w:p>
        </w:tc>
      </w:tr>
      <w:tr w14:paraId="75518AFE">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68606386">
            <w:pPr>
              <w:jc w:val="left"/>
              <w:rPr>
                <w:rFonts w:hint="eastAsia" w:ascii="宋体" w:hAnsi="宋体" w:eastAsia="宋体"/>
                <w:color w:val="000000"/>
                <w:sz w:val="18"/>
                <w:szCs w:val="18"/>
              </w:rPr>
            </w:pPr>
          </w:p>
        </w:tc>
        <w:tc>
          <w:tcPr>
            <w:tcW w:w="608" w:type="pct"/>
            <w:gridSpan w:val="2"/>
            <w:tcBorders>
              <w:top w:val="nil"/>
              <w:left w:val="nil"/>
              <w:bottom w:val="single" w:color="000000" w:sz="4" w:space="0"/>
              <w:right w:val="single" w:color="000000" w:sz="4" w:space="0"/>
            </w:tcBorders>
            <w:noWrap/>
            <w:vAlign w:val="center"/>
          </w:tcPr>
          <w:p w14:paraId="54D6F8D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732" w:type="pct"/>
            <w:tcBorders>
              <w:top w:val="nil"/>
              <w:left w:val="nil"/>
              <w:bottom w:val="single" w:color="000000" w:sz="4" w:space="0"/>
              <w:right w:val="single" w:color="000000" w:sz="4" w:space="0"/>
            </w:tcBorders>
            <w:noWrap/>
            <w:vAlign w:val="center"/>
          </w:tcPr>
          <w:p w14:paraId="56158F9F">
            <w:pPr>
              <w:jc w:val="right"/>
              <w:rPr>
                <w:rFonts w:ascii="Times New Roman" w:hAnsi="Times New Roman" w:eastAsia="宋体" w:cs="Times New Roman"/>
                <w:color w:val="000000"/>
                <w:sz w:val="18"/>
                <w:szCs w:val="18"/>
              </w:rPr>
            </w:pPr>
          </w:p>
        </w:tc>
        <w:tc>
          <w:tcPr>
            <w:tcW w:w="1059" w:type="pct"/>
            <w:gridSpan w:val="2"/>
            <w:tcBorders>
              <w:top w:val="nil"/>
              <w:left w:val="nil"/>
              <w:bottom w:val="single" w:color="000000" w:sz="4" w:space="0"/>
              <w:right w:val="single" w:color="000000" w:sz="4" w:space="0"/>
            </w:tcBorders>
            <w:noWrap/>
            <w:vAlign w:val="center"/>
          </w:tcPr>
          <w:p w14:paraId="1433AB1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622" w:type="pct"/>
            <w:tcBorders>
              <w:top w:val="nil"/>
              <w:left w:val="nil"/>
              <w:bottom w:val="single" w:color="000000" w:sz="4" w:space="0"/>
              <w:right w:val="single" w:color="000000" w:sz="4" w:space="0"/>
            </w:tcBorders>
            <w:noWrap/>
            <w:vAlign w:val="center"/>
          </w:tcPr>
          <w:p w14:paraId="1D37738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742" w:type="pct"/>
            <w:tcBorders>
              <w:top w:val="nil"/>
              <w:left w:val="nil"/>
              <w:bottom w:val="single" w:color="000000" w:sz="4" w:space="0"/>
              <w:right w:val="single" w:color="000000" w:sz="4" w:space="0"/>
            </w:tcBorders>
            <w:noWrap/>
            <w:vAlign w:val="center"/>
          </w:tcPr>
          <w:p w14:paraId="7357407A">
            <w:pPr>
              <w:jc w:val="right"/>
              <w:rPr>
                <w:rFonts w:ascii="Times New Roman" w:hAnsi="Times New Roman" w:eastAsia="宋体" w:cs="Times New Roman"/>
                <w:color w:val="000000"/>
                <w:sz w:val="18"/>
                <w:szCs w:val="18"/>
              </w:rPr>
            </w:pPr>
          </w:p>
        </w:tc>
      </w:tr>
      <w:tr w14:paraId="512D47C4">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544E2A15">
            <w:pPr>
              <w:jc w:val="left"/>
              <w:rPr>
                <w:rFonts w:hint="eastAsia" w:ascii="宋体" w:hAnsi="宋体" w:eastAsia="宋体"/>
                <w:color w:val="000000"/>
                <w:sz w:val="18"/>
                <w:szCs w:val="18"/>
              </w:rPr>
            </w:pPr>
          </w:p>
        </w:tc>
        <w:tc>
          <w:tcPr>
            <w:tcW w:w="608" w:type="pct"/>
            <w:gridSpan w:val="2"/>
            <w:tcBorders>
              <w:top w:val="nil"/>
              <w:left w:val="nil"/>
              <w:bottom w:val="single" w:color="000000" w:sz="4" w:space="0"/>
              <w:right w:val="single" w:color="000000" w:sz="4" w:space="0"/>
            </w:tcBorders>
            <w:noWrap/>
            <w:vAlign w:val="center"/>
          </w:tcPr>
          <w:p w14:paraId="55B1528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732" w:type="pct"/>
            <w:tcBorders>
              <w:top w:val="nil"/>
              <w:left w:val="nil"/>
              <w:bottom w:val="single" w:color="000000" w:sz="4" w:space="0"/>
              <w:right w:val="single" w:color="000000" w:sz="4" w:space="0"/>
            </w:tcBorders>
            <w:noWrap/>
            <w:vAlign w:val="center"/>
          </w:tcPr>
          <w:p w14:paraId="0EB8CCC8">
            <w:pPr>
              <w:jc w:val="right"/>
              <w:rPr>
                <w:rFonts w:ascii="Times New Roman" w:hAnsi="Times New Roman" w:eastAsia="宋体" w:cs="Times New Roman"/>
                <w:color w:val="000000"/>
                <w:sz w:val="18"/>
                <w:szCs w:val="18"/>
              </w:rPr>
            </w:pPr>
          </w:p>
        </w:tc>
        <w:tc>
          <w:tcPr>
            <w:tcW w:w="1059" w:type="pct"/>
            <w:gridSpan w:val="2"/>
            <w:tcBorders>
              <w:top w:val="nil"/>
              <w:left w:val="nil"/>
              <w:bottom w:val="single" w:color="000000" w:sz="4" w:space="0"/>
              <w:right w:val="single" w:color="000000" w:sz="4" w:space="0"/>
            </w:tcBorders>
            <w:noWrap/>
            <w:vAlign w:val="center"/>
          </w:tcPr>
          <w:p w14:paraId="6294DB2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622" w:type="pct"/>
            <w:tcBorders>
              <w:top w:val="nil"/>
              <w:left w:val="nil"/>
              <w:bottom w:val="single" w:color="000000" w:sz="4" w:space="0"/>
              <w:right w:val="single" w:color="000000" w:sz="4" w:space="0"/>
            </w:tcBorders>
            <w:noWrap/>
            <w:vAlign w:val="center"/>
          </w:tcPr>
          <w:p w14:paraId="03A8B12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742" w:type="pct"/>
            <w:tcBorders>
              <w:top w:val="nil"/>
              <w:left w:val="nil"/>
              <w:bottom w:val="single" w:color="000000" w:sz="4" w:space="0"/>
              <w:right w:val="single" w:color="000000" w:sz="4" w:space="0"/>
            </w:tcBorders>
            <w:noWrap/>
            <w:vAlign w:val="center"/>
          </w:tcPr>
          <w:p w14:paraId="79A1D9CB">
            <w:pPr>
              <w:jc w:val="right"/>
              <w:rPr>
                <w:rFonts w:ascii="Times New Roman" w:hAnsi="Times New Roman" w:eastAsia="宋体" w:cs="Times New Roman"/>
                <w:color w:val="000000"/>
                <w:sz w:val="18"/>
                <w:szCs w:val="18"/>
              </w:rPr>
            </w:pPr>
            <w:r>
              <w:rPr>
                <w:rFonts w:ascii="Times New Roman" w:hAnsi="Times New Roman" w:cs="Times New Roman"/>
                <w:sz w:val="18"/>
                <w:szCs w:val="18"/>
              </w:rPr>
              <w:t>1,636.89</w:t>
            </w:r>
          </w:p>
        </w:tc>
      </w:tr>
      <w:tr w14:paraId="02ED76A8">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51271054">
            <w:pPr>
              <w:jc w:val="left"/>
              <w:rPr>
                <w:rFonts w:hint="eastAsia" w:ascii="宋体" w:hAnsi="宋体" w:eastAsia="宋体"/>
                <w:color w:val="000000"/>
                <w:sz w:val="18"/>
                <w:szCs w:val="18"/>
              </w:rPr>
            </w:pPr>
          </w:p>
        </w:tc>
        <w:tc>
          <w:tcPr>
            <w:tcW w:w="608" w:type="pct"/>
            <w:gridSpan w:val="2"/>
            <w:tcBorders>
              <w:top w:val="nil"/>
              <w:left w:val="nil"/>
              <w:bottom w:val="single" w:color="000000" w:sz="4" w:space="0"/>
              <w:right w:val="single" w:color="000000" w:sz="4" w:space="0"/>
            </w:tcBorders>
            <w:noWrap/>
            <w:vAlign w:val="center"/>
          </w:tcPr>
          <w:p w14:paraId="62AA567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732" w:type="pct"/>
            <w:tcBorders>
              <w:top w:val="nil"/>
              <w:left w:val="nil"/>
              <w:bottom w:val="single" w:color="000000" w:sz="4" w:space="0"/>
              <w:right w:val="single" w:color="000000" w:sz="4" w:space="0"/>
            </w:tcBorders>
            <w:noWrap/>
            <w:vAlign w:val="center"/>
          </w:tcPr>
          <w:p w14:paraId="3BC3AE94">
            <w:pPr>
              <w:jc w:val="right"/>
              <w:rPr>
                <w:rFonts w:ascii="Times New Roman" w:hAnsi="Times New Roman" w:eastAsia="宋体" w:cs="Times New Roman"/>
                <w:color w:val="000000"/>
                <w:sz w:val="18"/>
                <w:szCs w:val="18"/>
              </w:rPr>
            </w:pPr>
          </w:p>
        </w:tc>
        <w:tc>
          <w:tcPr>
            <w:tcW w:w="1059" w:type="pct"/>
            <w:gridSpan w:val="2"/>
            <w:tcBorders>
              <w:top w:val="nil"/>
              <w:left w:val="nil"/>
              <w:bottom w:val="single" w:color="000000" w:sz="4" w:space="0"/>
              <w:right w:val="single" w:color="000000" w:sz="4" w:space="0"/>
            </w:tcBorders>
            <w:noWrap/>
            <w:vAlign w:val="center"/>
          </w:tcPr>
          <w:p w14:paraId="5D0D491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622" w:type="pct"/>
            <w:tcBorders>
              <w:top w:val="nil"/>
              <w:left w:val="nil"/>
              <w:bottom w:val="single" w:color="000000" w:sz="4" w:space="0"/>
              <w:right w:val="single" w:color="000000" w:sz="4" w:space="0"/>
            </w:tcBorders>
            <w:noWrap/>
            <w:vAlign w:val="center"/>
          </w:tcPr>
          <w:p w14:paraId="61B9013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742" w:type="pct"/>
            <w:tcBorders>
              <w:top w:val="nil"/>
              <w:left w:val="nil"/>
              <w:bottom w:val="single" w:color="000000" w:sz="4" w:space="0"/>
              <w:right w:val="single" w:color="000000" w:sz="4" w:space="0"/>
            </w:tcBorders>
            <w:noWrap/>
            <w:vAlign w:val="center"/>
          </w:tcPr>
          <w:p w14:paraId="116FA3D9">
            <w:pPr>
              <w:jc w:val="right"/>
              <w:rPr>
                <w:rFonts w:ascii="Times New Roman" w:hAnsi="Times New Roman" w:eastAsia="宋体" w:cs="Times New Roman"/>
                <w:color w:val="000000"/>
                <w:sz w:val="18"/>
                <w:szCs w:val="18"/>
              </w:rPr>
            </w:pPr>
          </w:p>
        </w:tc>
      </w:tr>
      <w:tr w14:paraId="5A2628A1">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6AEDAEB2">
            <w:pPr>
              <w:jc w:val="left"/>
              <w:rPr>
                <w:rFonts w:hint="eastAsia" w:ascii="宋体" w:hAnsi="宋体" w:eastAsia="宋体"/>
                <w:color w:val="000000"/>
                <w:sz w:val="18"/>
                <w:szCs w:val="18"/>
              </w:rPr>
            </w:pPr>
          </w:p>
        </w:tc>
        <w:tc>
          <w:tcPr>
            <w:tcW w:w="608" w:type="pct"/>
            <w:gridSpan w:val="2"/>
            <w:tcBorders>
              <w:top w:val="nil"/>
              <w:left w:val="nil"/>
              <w:bottom w:val="single" w:color="000000" w:sz="4" w:space="0"/>
              <w:right w:val="single" w:color="000000" w:sz="4" w:space="0"/>
            </w:tcBorders>
            <w:noWrap/>
            <w:vAlign w:val="center"/>
          </w:tcPr>
          <w:p w14:paraId="3B53CE3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732" w:type="pct"/>
            <w:tcBorders>
              <w:top w:val="nil"/>
              <w:left w:val="nil"/>
              <w:bottom w:val="single" w:color="000000" w:sz="4" w:space="0"/>
              <w:right w:val="single" w:color="000000" w:sz="4" w:space="0"/>
            </w:tcBorders>
            <w:noWrap/>
            <w:vAlign w:val="center"/>
          </w:tcPr>
          <w:p w14:paraId="1919EB05">
            <w:pPr>
              <w:jc w:val="right"/>
              <w:rPr>
                <w:rFonts w:ascii="Times New Roman" w:hAnsi="Times New Roman" w:eastAsia="宋体" w:cs="Times New Roman"/>
                <w:color w:val="000000"/>
                <w:sz w:val="18"/>
                <w:szCs w:val="18"/>
              </w:rPr>
            </w:pPr>
          </w:p>
        </w:tc>
        <w:tc>
          <w:tcPr>
            <w:tcW w:w="1059" w:type="pct"/>
            <w:gridSpan w:val="2"/>
            <w:tcBorders>
              <w:top w:val="nil"/>
              <w:left w:val="nil"/>
              <w:bottom w:val="single" w:color="000000" w:sz="4" w:space="0"/>
              <w:right w:val="single" w:color="000000" w:sz="4" w:space="0"/>
            </w:tcBorders>
            <w:noWrap/>
            <w:vAlign w:val="center"/>
          </w:tcPr>
          <w:p w14:paraId="1259E1A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622" w:type="pct"/>
            <w:tcBorders>
              <w:top w:val="nil"/>
              <w:left w:val="nil"/>
              <w:bottom w:val="single" w:color="000000" w:sz="4" w:space="0"/>
              <w:right w:val="single" w:color="000000" w:sz="4" w:space="0"/>
            </w:tcBorders>
            <w:noWrap/>
            <w:vAlign w:val="center"/>
          </w:tcPr>
          <w:p w14:paraId="1D329E6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742" w:type="pct"/>
            <w:tcBorders>
              <w:top w:val="nil"/>
              <w:left w:val="nil"/>
              <w:bottom w:val="single" w:color="000000" w:sz="4" w:space="0"/>
              <w:right w:val="single" w:color="000000" w:sz="4" w:space="0"/>
            </w:tcBorders>
            <w:noWrap/>
            <w:vAlign w:val="center"/>
          </w:tcPr>
          <w:p w14:paraId="39F3D459">
            <w:pPr>
              <w:jc w:val="right"/>
              <w:rPr>
                <w:rFonts w:ascii="Times New Roman" w:hAnsi="Times New Roman" w:eastAsia="宋体" w:cs="Times New Roman"/>
                <w:color w:val="000000"/>
                <w:sz w:val="18"/>
                <w:szCs w:val="18"/>
              </w:rPr>
            </w:pPr>
            <w:r>
              <w:rPr>
                <w:rFonts w:ascii="Times New Roman" w:hAnsi="Times New Roman" w:cs="Times New Roman"/>
                <w:sz w:val="18"/>
                <w:szCs w:val="18"/>
              </w:rPr>
              <w:t>568.11</w:t>
            </w:r>
          </w:p>
        </w:tc>
      </w:tr>
      <w:tr w14:paraId="03BE02F0">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04F1A194">
            <w:pPr>
              <w:jc w:val="left"/>
              <w:rPr>
                <w:rFonts w:hint="eastAsia" w:ascii="宋体" w:hAnsi="宋体" w:eastAsia="宋体"/>
                <w:color w:val="000000"/>
                <w:sz w:val="18"/>
                <w:szCs w:val="18"/>
              </w:rPr>
            </w:pPr>
          </w:p>
        </w:tc>
        <w:tc>
          <w:tcPr>
            <w:tcW w:w="608" w:type="pct"/>
            <w:gridSpan w:val="2"/>
            <w:tcBorders>
              <w:top w:val="nil"/>
              <w:left w:val="nil"/>
              <w:bottom w:val="single" w:color="000000" w:sz="4" w:space="0"/>
              <w:right w:val="single" w:color="000000" w:sz="4" w:space="0"/>
            </w:tcBorders>
            <w:noWrap/>
            <w:vAlign w:val="center"/>
          </w:tcPr>
          <w:p w14:paraId="44D04C4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732" w:type="pct"/>
            <w:tcBorders>
              <w:top w:val="nil"/>
              <w:left w:val="nil"/>
              <w:bottom w:val="single" w:color="000000" w:sz="4" w:space="0"/>
              <w:right w:val="single" w:color="000000" w:sz="4" w:space="0"/>
            </w:tcBorders>
            <w:noWrap/>
            <w:vAlign w:val="center"/>
          </w:tcPr>
          <w:p w14:paraId="060A613D">
            <w:pPr>
              <w:jc w:val="right"/>
              <w:rPr>
                <w:rFonts w:ascii="Times New Roman" w:hAnsi="Times New Roman" w:eastAsia="宋体" w:cs="Times New Roman"/>
                <w:color w:val="000000"/>
                <w:sz w:val="18"/>
                <w:szCs w:val="18"/>
              </w:rPr>
            </w:pPr>
          </w:p>
        </w:tc>
        <w:tc>
          <w:tcPr>
            <w:tcW w:w="1059" w:type="pct"/>
            <w:gridSpan w:val="2"/>
            <w:tcBorders>
              <w:top w:val="nil"/>
              <w:left w:val="nil"/>
              <w:bottom w:val="single" w:color="000000" w:sz="4" w:space="0"/>
              <w:right w:val="single" w:color="000000" w:sz="4" w:space="0"/>
            </w:tcBorders>
            <w:noWrap/>
            <w:vAlign w:val="center"/>
          </w:tcPr>
          <w:p w14:paraId="57410BC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622" w:type="pct"/>
            <w:tcBorders>
              <w:top w:val="nil"/>
              <w:left w:val="nil"/>
              <w:bottom w:val="single" w:color="000000" w:sz="4" w:space="0"/>
              <w:right w:val="single" w:color="000000" w:sz="4" w:space="0"/>
            </w:tcBorders>
            <w:noWrap/>
            <w:vAlign w:val="center"/>
          </w:tcPr>
          <w:p w14:paraId="756E522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742" w:type="pct"/>
            <w:tcBorders>
              <w:top w:val="nil"/>
              <w:left w:val="nil"/>
              <w:bottom w:val="single" w:color="000000" w:sz="4" w:space="0"/>
              <w:right w:val="single" w:color="000000" w:sz="4" w:space="0"/>
            </w:tcBorders>
            <w:noWrap/>
            <w:vAlign w:val="center"/>
          </w:tcPr>
          <w:p w14:paraId="245248C2">
            <w:pPr>
              <w:jc w:val="right"/>
              <w:rPr>
                <w:rFonts w:ascii="Times New Roman" w:hAnsi="Times New Roman" w:eastAsia="宋体" w:cs="Times New Roman"/>
                <w:color w:val="000000"/>
                <w:sz w:val="18"/>
                <w:szCs w:val="18"/>
              </w:rPr>
            </w:pPr>
          </w:p>
        </w:tc>
      </w:tr>
      <w:tr w14:paraId="5A616AA7">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2B83571A">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608" w:type="pct"/>
            <w:gridSpan w:val="2"/>
            <w:tcBorders>
              <w:top w:val="nil"/>
              <w:left w:val="nil"/>
              <w:bottom w:val="single" w:color="000000" w:sz="4" w:space="0"/>
              <w:right w:val="single" w:color="000000" w:sz="4" w:space="0"/>
            </w:tcBorders>
            <w:noWrap/>
            <w:vAlign w:val="center"/>
          </w:tcPr>
          <w:p w14:paraId="68B156D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732" w:type="pct"/>
            <w:tcBorders>
              <w:top w:val="nil"/>
              <w:left w:val="nil"/>
              <w:bottom w:val="single" w:color="000000" w:sz="4" w:space="0"/>
              <w:right w:val="single" w:color="000000" w:sz="4" w:space="0"/>
            </w:tcBorders>
            <w:noWrap/>
            <w:vAlign w:val="center"/>
          </w:tcPr>
          <w:p w14:paraId="765D3A23">
            <w:pPr>
              <w:jc w:val="right"/>
              <w:rPr>
                <w:rFonts w:ascii="Times New Roman" w:hAnsi="Times New Roman" w:eastAsia="宋体" w:cs="Times New Roman"/>
                <w:color w:val="000000"/>
                <w:sz w:val="18"/>
                <w:szCs w:val="18"/>
              </w:rPr>
            </w:pPr>
            <w:r>
              <w:rPr>
                <w:rFonts w:ascii="Times New Roman" w:hAnsi="Times New Roman" w:cs="Times New Roman"/>
                <w:sz w:val="18"/>
                <w:szCs w:val="18"/>
              </w:rPr>
              <w:t>77,683.31</w:t>
            </w:r>
          </w:p>
        </w:tc>
        <w:tc>
          <w:tcPr>
            <w:tcW w:w="1059" w:type="pct"/>
            <w:gridSpan w:val="2"/>
            <w:tcBorders>
              <w:top w:val="nil"/>
              <w:left w:val="nil"/>
              <w:bottom w:val="single" w:color="000000" w:sz="4" w:space="0"/>
              <w:right w:val="single" w:color="000000" w:sz="4" w:space="0"/>
            </w:tcBorders>
            <w:noWrap/>
            <w:vAlign w:val="center"/>
          </w:tcPr>
          <w:p w14:paraId="718C4E38">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622" w:type="pct"/>
            <w:tcBorders>
              <w:top w:val="nil"/>
              <w:left w:val="nil"/>
              <w:bottom w:val="single" w:color="000000" w:sz="4" w:space="0"/>
              <w:right w:val="single" w:color="000000" w:sz="4" w:space="0"/>
            </w:tcBorders>
            <w:noWrap/>
            <w:vAlign w:val="center"/>
          </w:tcPr>
          <w:p w14:paraId="2EA19DC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742" w:type="pct"/>
            <w:tcBorders>
              <w:top w:val="nil"/>
              <w:left w:val="nil"/>
              <w:bottom w:val="single" w:color="000000" w:sz="4" w:space="0"/>
              <w:right w:val="single" w:color="000000" w:sz="4" w:space="0"/>
            </w:tcBorders>
            <w:noWrap/>
            <w:vAlign w:val="center"/>
          </w:tcPr>
          <w:p w14:paraId="092E9045">
            <w:pPr>
              <w:jc w:val="right"/>
              <w:rPr>
                <w:rFonts w:ascii="Times New Roman" w:hAnsi="Times New Roman" w:eastAsia="宋体" w:cs="Times New Roman"/>
                <w:color w:val="000000"/>
                <w:sz w:val="18"/>
                <w:szCs w:val="18"/>
              </w:rPr>
            </w:pPr>
            <w:r>
              <w:rPr>
                <w:rFonts w:ascii="Times New Roman" w:hAnsi="Times New Roman" w:cs="Times New Roman"/>
                <w:sz w:val="18"/>
                <w:szCs w:val="18"/>
              </w:rPr>
              <w:t>79,874.46</w:t>
            </w:r>
          </w:p>
        </w:tc>
      </w:tr>
      <w:tr w14:paraId="6187BA46">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66455C5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使用非财政拨款结余（含专用结余）</w:t>
            </w:r>
          </w:p>
        </w:tc>
        <w:tc>
          <w:tcPr>
            <w:tcW w:w="608" w:type="pct"/>
            <w:gridSpan w:val="2"/>
            <w:tcBorders>
              <w:top w:val="nil"/>
              <w:left w:val="nil"/>
              <w:bottom w:val="single" w:color="000000" w:sz="4" w:space="0"/>
              <w:right w:val="single" w:color="000000" w:sz="4" w:space="0"/>
            </w:tcBorders>
            <w:noWrap/>
            <w:vAlign w:val="center"/>
          </w:tcPr>
          <w:p w14:paraId="0DF5318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732" w:type="pct"/>
            <w:tcBorders>
              <w:top w:val="nil"/>
              <w:left w:val="nil"/>
              <w:bottom w:val="single" w:color="000000" w:sz="4" w:space="0"/>
              <w:right w:val="single" w:color="000000" w:sz="4" w:space="0"/>
            </w:tcBorders>
            <w:noWrap/>
            <w:vAlign w:val="center"/>
          </w:tcPr>
          <w:p w14:paraId="1278F3EA">
            <w:pPr>
              <w:jc w:val="right"/>
              <w:rPr>
                <w:rFonts w:ascii="Times New Roman" w:hAnsi="Times New Roman" w:eastAsia="宋体" w:cs="Times New Roman"/>
                <w:color w:val="000000"/>
                <w:sz w:val="18"/>
                <w:szCs w:val="18"/>
              </w:rPr>
            </w:pPr>
            <w:r>
              <w:rPr>
                <w:rFonts w:ascii="Times New Roman" w:hAnsi="Times New Roman" w:cs="Times New Roman"/>
                <w:sz w:val="18"/>
                <w:szCs w:val="18"/>
              </w:rPr>
              <w:t>1,122.15</w:t>
            </w:r>
          </w:p>
        </w:tc>
        <w:tc>
          <w:tcPr>
            <w:tcW w:w="1059" w:type="pct"/>
            <w:gridSpan w:val="2"/>
            <w:tcBorders>
              <w:top w:val="nil"/>
              <w:left w:val="nil"/>
              <w:bottom w:val="single" w:color="000000" w:sz="4" w:space="0"/>
              <w:right w:val="single" w:color="000000" w:sz="4" w:space="0"/>
            </w:tcBorders>
            <w:noWrap/>
            <w:vAlign w:val="center"/>
          </w:tcPr>
          <w:p w14:paraId="4532078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结余分配</w:t>
            </w:r>
          </w:p>
        </w:tc>
        <w:tc>
          <w:tcPr>
            <w:tcW w:w="622" w:type="pct"/>
            <w:tcBorders>
              <w:top w:val="nil"/>
              <w:left w:val="nil"/>
              <w:bottom w:val="single" w:color="000000" w:sz="4" w:space="0"/>
              <w:right w:val="single" w:color="000000" w:sz="4" w:space="0"/>
            </w:tcBorders>
            <w:noWrap/>
            <w:vAlign w:val="center"/>
          </w:tcPr>
          <w:p w14:paraId="2B570C9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742" w:type="pct"/>
            <w:tcBorders>
              <w:top w:val="nil"/>
              <w:left w:val="nil"/>
              <w:bottom w:val="single" w:color="000000" w:sz="4" w:space="0"/>
              <w:right w:val="single" w:color="000000" w:sz="4" w:space="0"/>
            </w:tcBorders>
            <w:noWrap/>
            <w:vAlign w:val="center"/>
          </w:tcPr>
          <w:p w14:paraId="458A3107">
            <w:pPr>
              <w:jc w:val="right"/>
              <w:rPr>
                <w:rFonts w:ascii="Times New Roman" w:hAnsi="Times New Roman" w:eastAsia="宋体" w:cs="Times New Roman"/>
                <w:color w:val="000000"/>
                <w:sz w:val="18"/>
                <w:szCs w:val="18"/>
              </w:rPr>
            </w:pPr>
          </w:p>
        </w:tc>
      </w:tr>
      <w:tr w14:paraId="170F4760">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2F01FC6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年初结转和结余</w:t>
            </w:r>
          </w:p>
        </w:tc>
        <w:tc>
          <w:tcPr>
            <w:tcW w:w="608" w:type="pct"/>
            <w:gridSpan w:val="2"/>
            <w:tcBorders>
              <w:top w:val="nil"/>
              <w:left w:val="nil"/>
              <w:bottom w:val="single" w:color="000000" w:sz="4" w:space="0"/>
              <w:right w:val="single" w:color="000000" w:sz="4" w:space="0"/>
            </w:tcBorders>
            <w:noWrap/>
            <w:vAlign w:val="center"/>
          </w:tcPr>
          <w:p w14:paraId="7A3BCCC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732" w:type="pct"/>
            <w:tcBorders>
              <w:top w:val="nil"/>
              <w:left w:val="nil"/>
              <w:bottom w:val="single" w:color="000000" w:sz="4" w:space="0"/>
              <w:right w:val="single" w:color="000000" w:sz="4" w:space="0"/>
            </w:tcBorders>
            <w:noWrap/>
            <w:vAlign w:val="center"/>
          </w:tcPr>
          <w:p w14:paraId="632B1F2B">
            <w:pPr>
              <w:jc w:val="right"/>
              <w:rPr>
                <w:rFonts w:ascii="Times New Roman" w:hAnsi="Times New Roman" w:eastAsia="宋体" w:cs="Times New Roman"/>
                <w:color w:val="000000"/>
                <w:sz w:val="18"/>
                <w:szCs w:val="18"/>
              </w:rPr>
            </w:pPr>
            <w:r>
              <w:rPr>
                <w:rFonts w:ascii="Times New Roman" w:hAnsi="Times New Roman" w:cs="Times New Roman"/>
                <w:sz w:val="18"/>
                <w:szCs w:val="18"/>
              </w:rPr>
              <w:t>1,879.95</w:t>
            </w:r>
          </w:p>
        </w:tc>
        <w:tc>
          <w:tcPr>
            <w:tcW w:w="1059" w:type="pct"/>
            <w:gridSpan w:val="2"/>
            <w:tcBorders>
              <w:top w:val="nil"/>
              <w:left w:val="nil"/>
              <w:bottom w:val="single" w:color="000000" w:sz="4" w:space="0"/>
              <w:right w:val="single" w:color="000000" w:sz="4" w:space="0"/>
            </w:tcBorders>
            <w:noWrap/>
            <w:vAlign w:val="center"/>
          </w:tcPr>
          <w:p w14:paraId="085795A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年末结转和结余</w:t>
            </w:r>
          </w:p>
        </w:tc>
        <w:tc>
          <w:tcPr>
            <w:tcW w:w="622" w:type="pct"/>
            <w:tcBorders>
              <w:top w:val="nil"/>
              <w:left w:val="nil"/>
              <w:bottom w:val="single" w:color="000000" w:sz="4" w:space="0"/>
              <w:right w:val="single" w:color="000000" w:sz="4" w:space="0"/>
            </w:tcBorders>
            <w:noWrap/>
            <w:vAlign w:val="center"/>
          </w:tcPr>
          <w:p w14:paraId="23150A2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60</w:t>
            </w:r>
          </w:p>
        </w:tc>
        <w:tc>
          <w:tcPr>
            <w:tcW w:w="742" w:type="pct"/>
            <w:tcBorders>
              <w:top w:val="nil"/>
              <w:left w:val="nil"/>
              <w:bottom w:val="single" w:color="000000" w:sz="4" w:space="0"/>
              <w:right w:val="single" w:color="000000" w:sz="4" w:space="0"/>
            </w:tcBorders>
            <w:noWrap/>
            <w:vAlign w:val="center"/>
          </w:tcPr>
          <w:p w14:paraId="79323B06">
            <w:pPr>
              <w:jc w:val="right"/>
              <w:rPr>
                <w:rFonts w:ascii="Times New Roman" w:hAnsi="Times New Roman" w:eastAsia="宋体" w:cs="Times New Roman"/>
                <w:color w:val="000000"/>
                <w:sz w:val="18"/>
                <w:szCs w:val="18"/>
              </w:rPr>
            </w:pPr>
            <w:r>
              <w:rPr>
                <w:rFonts w:ascii="Times New Roman" w:hAnsi="Times New Roman" w:cs="Times New Roman"/>
                <w:sz w:val="18"/>
                <w:szCs w:val="18"/>
              </w:rPr>
              <w:t>810.95</w:t>
            </w:r>
          </w:p>
        </w:tc>
      </w:tr>
      <w:tr w14:paraId="08181BD4">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4031DA75">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608" w:type="pct"/>
            <w:gridSpan w:val="2"/>
            <w:tcBorders>
              <w:top w:val="nil"/>
              <w:left w:val="nil"/>
              <w:bottom w:val="single" w:color="000000" w:sz="4" w:space="0"/>
              <w:right w:val="single" w:color="000000" w:sz="4" w:space="0"/>
            </w:tcBorders>
            <w:noWrap/>
            <w:vAlign w:val="center"/>
          </w:tcPr>
          <w:p w14:paraId="53969744">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30</w:t>
            </w:r>
          </w:p>
        </w:tc>
        <w:tc>
          <w:tcPr>
            <w:tcW w:w="732" w:type="pct"/>
            <w:tcBorders>
              <w:top w:val="nil"/>
              <w:left w:val="nil"/>
              <w:bottom w:val="single" w:color="000000" w:sz="4" w:space="0"/>
              <w:right w:val="single" w:color="000000" w:sz="4" w:space="0"/>
            </w:tcBorders>
            <w:noWrap/>
            <w:vAlign w:val="center"/>
          </w:tcPr>
          <w:p w14:paraId="5335E099">
            <w:pPr>
              <w:jc w:val="right"/>
              <w:rPr>
                <w:rFonts w:ascii="Times New Roman" w:hAnsi="Times New Roman" w:eastAsia="宋体" w:cs="Times New Roman"/>
                <w:color w:val="000000"/>
                <w:sz w:val="18"/>
                <w:szCs w:val="18"/>
              </w:rPr>
            </w:pPr>
          </w:p>
        </w:tc>
        <w:tc>
          <w:tcPr>
            <w:tcW w:w="1059" w:type="pct"/>
            <w:gridSpan w:val="2"/>
            <w:tcBorders>
              <w:top w:val="nil"/>
              <w:left w:val="nil"/>
              <w:bottom w:val="single" w:color="000000" w:sz="4" w:space="0"/>
              <w:right w:val="single" w:color="000000" w:sz="4" w:space="0"/>
            </w:tcBorders>
            <w:noWrap/>
            <w:vAlign w:val="center"/>
          </w:tcPr>
          <w:p w14:paraId="54F61FB4">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622" w:type="pct"/>
            <w:tcBorders>
              <w:top w:val="nil"/>
              <w:left w:val="nil"/>
              <w:bottom w:val="single" w:color="000000" w:sz="4" w:space="0"/>
              <w:right w:val="single" w:color="000000" w:sz="4" w:space="0"/>
            </w:tcBorders>
            <w:noWrap/>
            <w:vAlign w:val="center"/>
          </w:tcPr>
          <w:p w14:paraId="012B193B">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61</w:t>
            </w:r>
          </w:p>
        </w:tc>
        <w:tc>
          <w:tcPr>
            <w:tcW w:w="742" w:type="pct"/>
            <w:tcBorders>
              <w:top w:val="nil"/>
              <w:left w:val="nil"/>
              <w:bottom w:val="single" w:color="000000" w:sz="4" w:space="0"/>
              <w:right w:val="single" w:color="000000" w:sz="4" w:space="0"/>
            </w:tcBorders>
            <w:noWrap/>
            <w:vAlign w:val="center"/>
          </w:tcPr>
          <w:p w14:paraId="6D73A1EE">
            <w:pPr>
              <w:jc w:val="right"/>
              <w:rPr>
                <w:rFonts w:ascii="Times New Roman" w:hAnsi="Times New Roman" w:eastAsia="宋体" w:cs="Times New Roman"/>
                <w:color w:val="000000"/>
                <w:sz w:val="18"/>
                <w:szCs w:val="18"/>
              </w:rPr>
            </w:pPr>
          </w:p>
        </w:tc>
      </w:tr>
      <w:tr w14:paraId="390C8271">
        <w:tblPrEx>
          <w:tblCellMar>
            <w:top w:w="0" w:type="dxa"/>
            <w:left w:w="108" w:type="dxa"/>
            <w:bottom w:w="0" w:type="dxa"/>
            <w:right w:w="108" w:type="dxa"/>
          </w:tblCellMar>
        </w:tblPrEx>
        <w:trPr>
          <w:trHeight w:val="100" w:hRule="atLeast"/>
        </w:trPr>
        <w:tc>
          <w:tcPr>
            <w:tcW w:w="1234" w:type="pct"/>
            <w:tcBorders>
              <w:top w:val="nil"/>
              <w:left w:val="single" w:color="000000" w:sz="4" w:space="0"/>
              <w:bottom w:val="single" w:color="000000" w:sz="4" w:space="0"/>
              <w:right w:val="single" w:color="000000" w:sz="4" w:space="0"/>
            </w:tcBorders>
            <w:noWrap/>
            <w:vAlign w:val="center"/>
          </w:tcPr>
          <w:p w14:paraId="1FF0567B">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608" w:type="pct"/>
            <w:gridSpan w:val="2"/>
            <w:tcBorders>
              <w:top w:val="nil"/>
              <w:left w:val="nil"/>
              <w:bottom w:val="single" w:color="000000" w:sz="4" w:space="0"/>
              <w:right w:val="single" w:color="000000" w:sz="4" w:space="0"/>
            </w:tcBorders>
            <w:noWrap/>
            <w:vAlign w:val="center"/>
          </w:tcPr>
          <w:p w14:paraId="6232649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732" w:type="pct"/>
            <w:tcBorders>
              <w:top w:val="nil"/>
              <w:left w:val="nil"/>
              <w:bottom w:val="single" w:color="000000" w:sz="4" w:space="0"/>
              <w:right w:val="single" w:color="000000" w:sz="4" w:space="0"/>
            </w:tcBorders>
            <w:noWrap/>
            <w:vAlign w:val="center"/>
          </w:tcPr>
          <w:p w14:paraId="42496EF0">
            <w:pPr>
              <w:jc w:val="right"/>
              <w:rPr>
                <w:rFonts w:ascii="Times New Roman" w:hAnsi="Times New Roman" w:eastAsia="宋体" w:cs="Times New Roman"/>
                <w:color w:val="000000"/>
                <w:sz w:val="18"/>
                <w:szCs w:val="18"/>
              </w:rPr>
            </w:pPr>
            <w:r>
              <w:rPr>
                <w:rFonts w:ascii="Times New Roman" w:hAnsi="Times New Roman" w:cs="Times New Roman"/>
                <w:sz w:val="18"/>
                <w:szCs w:val="18"/>
              </w:rPr>
              <w:t>80,685.41</w:t>
            </w:r>
          </w:p>
        </w:tc>
        <w:tc>
          <w:tcPr>
            <w:tcW w:w="1059" w:type="pct"/>
            <w:gridSpan w:val="2"/>
            <w:tcBorders>
              <w:top w:val="nil"/>
              <w:left w:val="nil"/>
              <w:bottom w:val="single" w:color="000000" w:sz="4" w:space="0"/>
              <w:right w:val="single" w:color="000000" w:sz="4" w:space="0"/>
            </w:tcBorders>
            <w:noWrap/>
            <w:vAlign w:val="center"/>
          </w:tcPr>
          <w:p w14:paraId="1631B99E">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622" w:type="pct"/>
            <w:tcBorders>
              <w:top w:val="nil"/>
              <w:left w:val="nil"/>
              <w:bottom w:val="single" w:color="000000" w:sz="4" w:space="0"/>
              <w:right w:val="single" w:color="000000" w:sz="4" w:space="0"/>
            </w:tcBorders>
            <w:noWrap/>
            <w:vAlign w:val="center"/>
          </w:tcPr>
          <w:p w14:paraId="0CAAA05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742" w:type="pct"/>
            <w:tcBorders>
              <w:top w:val="nil"/>
              <w:left w:val="nil"/>
              <w:bottom w:val="single" w:color="000000" w:sz="4" w:space="0"/>
              <w:right w:val="single" w:color="000000" w:sz="4" w:space="0"/>
            </w:tcBorders>
            <w:noWrap/>
            <w:vAlign w:val="center"/>
          </w:tcPr>
          <w:p w14:paraId="08D6F1F2">
            <w:pPr>
              <w:jc w:val="right"/>
              <w:rPr>
                <w:rFonts w:ascii="Times New Roman" w:hAnsi="Times New Roman" w:eastAsia="宋体" w:cs="Times New Roman"/>
                <w:color w:val="000000"/>
                <w:sz w:val="18"/>
                <w:szCs w:val="18"/>
              </w:rPr>
            </w:pPr>
            <w:r>
              <w:rPr>
                <w:rFonts w:ascii="Times New Roman" w:hAnsi="Times New Roman" w:cs="Times New Roman"/>
                <w:sz w:val="18"/>
                <w:szCs w:val="18"/>
              </w:rPr>
              <w:t>80,685.41</w:t>
            </w:r>
          </w:p>
        </w:tc>
      </w:tr>
      <w:tr w14:paraId="65DB923B">
        <w:tblPrEx>
          <w:tblCellMar>
            <w:top w:w="0" w:type="dxa"/>
            <w:left w:w="108" w:type="dxa"/>
            <w:bottom w:w="0" w:type="dxa"/>
            <w:right w:w="108" w:type="dxa"/>
          </w:tblCellMar>
        </w:tblPrEx>
        <w:trPr>
          <w:trHeight w:val="100" w:hRule="atLeast"/>
        </w:trPr>
        <w:tc>
          <w:tcPr>
            <w:tcW w:w="5000" w:type="pct"/>
            <w:gridSpan w:val="8"/>
            <w:tcBorders>
              <w:top w:val="nil"/>
              <w:left w:val="nil"/>
              <w:bottom w:val="nil"/>
              <w:right w:val="nil"/>
            </w:tcBorders>
            <w:noWrap/>
            <w:vAlign w:val="center"/>
          </w:tcPr>
          <w:p w14:paraId="2FF5055D">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注：1.本表反映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本年度的总收支和年末结转结余情况。2.本套报表金额转换时可能存在尾数误差。</w:t>
            </w:r>
          </w:p>
        </w:tc>
      </w:tr>
    </w:tbl>
    <w:p w14:paraId="2EFAC0BF">
      <w:pPr>
        <w:rPr>
          <w:rFonts w:hint="eastAsia" w:ascii="仿宋_GB2312" w:hAnsi="宋体" w:eastAsia="仿宋_GB2312"/>
          <w:b/>
          <w:sz w:val="32"/>
          <w:szCs w:val="32"/>
        </w:rPr>
      </w:pPr>
      <w:r>
        <w:rPr>
          <w:rFonts w:hint="eastAsia" w:ascii="仿宋_GB2312" w:hAnsi="宋体" w:eastAsia="仿宋_GB2312"/>
          <w:b/>
          <w:sz w:val="32"/>
          <w:szCs w:val="32"/>
        </w:rPr>
        <w:br w:type="page"/>
      </w:r>
    </w:p>
    <w:p w14:paraId="64C12A03">
      <w:pPr>
        <w:widowControl/>
        <w:jc w:val="center"/>
        <w:textAlignment w:val="bottom"/>
        <w:rPr>
          <w:rFonts w:hint="eastAsia" w:ascii="黑体" w:hAnsi="黑体" w:eastAsia="黑体"/>
          <w:bCs/>
          <w:sz w:val="32"/>
          <w:szCs w:val="32"/>
        </w:rPr>
      </w:pPr>
    </w:p>
    <w:tbl>
      <w:tblPr>
        <w:tblStyle w:val="12"/>
        <w:tblW w:w="0" w:type="auto"/>
        <w:tblInd w:w="0" w:type="dxa"/>
        <w:tblLayout w:type="autofit"/>
        <w:tblCellMar>
          <w:top w:w="0" w:type="dxa"/>
          <w:left w:w="108" w:type="dxa"/>
          <w:bottom w:w="0" w:type="dxa"/>
          <w:right w:w="108" w:type="dxa"/>
        </w:tblCellMar>
      </w:tblPr>
      <w:tblGrid>
        <w:gridCol w:w="936"/>
        <w:gridCol w:w="4264"/>
        <w:gridCol w:w="1296"/>
        <w:gridCol w:w="648"/>
        <w:gridCol w:w="648"/>
        <w:gridCol w:w="1296"/>
        <w:gridCol w:w="936"/>
        <w:gridCol w:w="468"/>
        <w:gridCol w:w="468"/>
        <w:gridCol w:w="1656"/>
        <w:gridCol w:w="936"/>
      </w:tblGrid>
      <w:tr w14:paraId="7B3A559B">
        <w:tblPrEx>
          <w:tblCellMar>
            <w:top w:w="0" w:type="dxa"/>
            <w:left w:w="108" w:type="dxa"/>
            <w:bottom w:w="0" w:type="dxa"/>
            <w:right w:w="108" w:type="dxa"/>
          </w:tblCellMar>
        </w:tblPrEx>
        <w:trPr>
          <w:trHeight w:val="550" w:hRule="atLeast"/>
        </w:trPr>
        <w:tc>
          <w:tcPr>
            <w:tcW w:w="0" w:type="auto"/>
            <w:gridSpan w:val="11"/>
            <w:tcBorders>
              <w:top w:val="nil"/>
              <w:left w:val="nil"/>
              <w:bottom w:val="nil"/>
              <w:right w:val="nil"/>
            </w:tcBorders>
            <w:noWrap/>
            <w:vAlign w:val="bottom"/>
          </w:tcPr>
          <w:p w14:paraId="6175B1FE">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收入决算表</w:t>
            </w:r>
          </w:p>
        </w:tc>
      </w:tr>
      <w:tr w14:paraId="12CF9539">
        <w:tblPrEx>
          <w:tblCellMar>
            <w:top w:w="0" w:type="dxa"/>
            <w:left w:w="108" w:type="dxa"/>
            <w:bottom w:w="0" w:type="dxa"/>
            <w:right w:w="108" w:type="dxa"/>
          </w:tblCellMar>
        </w:tblPrEx>
        <w:trPr>
          <w:trHeight w:val="300" w:hRule="atLeast"/>
        </w:trPr>
        <w:tc>
          <w:tcPr>
            <w:tcW w:w="0" w:type="auto"/>
            <w:gridSpan w:val="11"/>
            <w:tcBorders>
              <w:top w:val="nil"/>
              <w:left w:val="nil"/>
              <w:bottom w:val="nil"/>
              <w:right w:val="nil"/>
            </w:tcBorders>
            <w:noWrap/>
            <w:vAlign w:val="bottom"/>
          </w:tcPr>
          <w:p w14:paraId="07F31093">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02</w:t>
            </w:r>
            <w:r>
              <w:rPr>
                <w:rFonts w:hint="eastAsia" w:ascii="方正仿宋_GB2312" w:hAnsi="方正仿宋_GB2312" w:eastAsia="方正仿宋_GB2312" w:cs="方正仿宋_GB2312"/>
                <w:color w:val="000000"/>
                <w:sz w:val="18"/>
                <w:szCs w:val="18"/>
                <w:lang w:bidi="ar"/>
              </w:rPr>
              <w:t>表</w:t>
            </w:r>
          </w:p>
        </w:tc>
      </w:tr>
      <w:tr w14:paraId="73F9504F">
        <w:tblPrEx>
          <w:tblCellMar>
            <w:top w:w="0" w:type="dxa"/>
            <w:left w:w="108" w:type="dxa"/>
            <w:bottom w:w="0" w:type="dxa"/>
            <w:right w:w="108" w:type="dxa"/>
          </w:tblCellMar>
        </w:tblPrEx>
        <w:trPr>
          <w:trHeight w:val="300" w:hRule="atLeast"/>
        </w:trPr>
        <w:tc>
          <w:tcPr>
            <w:tcW w:w="0" w:type="auto"/>
            <w:gridSpan w:val="4"/>
            <w:tcBorders>
              <w:top w:val="nil"/>
              <w:left w:val="nil"/>
              <w:bottom w:val="single" w:color="auto" w:sz="4" w:space="0"/>
              <w:right w:val="nil"/>
            </w:tcBorders>
            <w:noWrap/>
            <w:vAlign w:val="bottom"/>
          </w:tcPr>
          <w:p w14:paraId="409C5990">
            <w:pP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 xml:space="preserve">：石家庄市第三医院                                                                                                         </w:t>
            </w:r>
          </w:p>
        </w:tc>
        <w:tc>
          <w:tcPr>
            <w:tcW w:w="0" w:type="auto"/>
            <w:gridSpan w:val="4"/>
            <w:tcBorders>
              <w:top w:val="nil"/>
              <w:left w:val="nil"/>
              <w:bottom w:val="single" w:color="auto" w:sz="4" w:space="0"/>
              <w:right w:val="nil"/>
            </w:tcBorders>
            <w:noWrap/>
            <w:vAlign w:val="bottom"/>
          </w:tcPr>
          <w:p w14:paraId="4924C972">
            <w:pPr>
              <w:jc w:val="center"/>
              <w:rPr>
                <w:rFonts w:hint="eastAsia" w:ascii="方正仿宋_GB2312" w:hAnsi="方正仿宋_GB2312" w:eastAsia="方正仿宋_GB2312" w:cs="方正仿宋_GB2312"/>
                <w:color w:val="000000"/>
                <w:sz w:val="18"/>
                <w:szCs w:val="18"/>
                <w:lang w:bidi="ar"/>
              </w:rPr>
            </w:pPr>
            <w:r>
              <w:rPr>
                <w:rFonts w:ascii="Times New Roman" w:hAnsi="Times New Roman" w:eastAsia="方正仿宋_GB2312" w:cs="Times New Roman"/>
                <w:color w:val="000000"/>
                <w:sz w:val="18"/>
                <w:szCs w:val="18"/>
              </w:rPr>
              <w:t>2023</w:t>
            </w:r>
            <w:r>
              <w:rPr>
                <w:rFonts w:hint="eastAsia" w:ascii="方正仿宋_GB2312" w:hAnsi="方正仿宋_GB2312" w:eastAsia="方正仿宋_GB2312" w:cs="方正仿宋_GB2312"/>
                <w:color w:val="000000"/>
                <w:sz w:val="18"/>
                <w:szCs w:val="18"/>
                <w:lang w:bidi="ar"/>
              </w:rPr>
              <w:t>年度</w:t>
            </w:r>
          </w:p>
        </w:tc>
        <w:tc>
          <w:tcPr>
            <w:tcW w:w="0" w:type="auto"/>
            <w:gridSpan w:val="3"/>
            <w:tcBorders>
              <w:top w:val="nil"/>
              <w:left w:val="nil"/>
              <w:bottom w:val="single" w:color="auto" w:sz="4" w:space="0"/>
              <w:right w:val="nil"/>
            </w:tcBorders>
            <w:noWrap/>
            <w:vAlign w:val="bottom"/>
          </w:tcPr>
          <w:p w14:paraId="2350F5FA">
            <w:pPr>
              <w:jc w:val="right"/>
              <w:rPr>
                <w:rFonts w:hint="eastAsia" w:ascii="方正仿宋_GB2312" w:hAnsi="方正仿宋_GB2312" w:eastAsia="方正仿宋_GB2312" w:cs="方正仿宋_GB2312"/>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44B2B187">
        <w:tblPrEx>
          <w:tblCellMar>
            <w:top w:w="0" w:type="dxa"/>
            <w:left w:w="108" w:type="dxa"/>
            <w:bottom w:w="0" w:type="dxa"/>
            <w:right w:w="108" w:type="dxa"/>
          </w:tblCellMar>
        </w:tblPrEx>
        <w:trPr>
          <w:trHeight w:val="308" w:hRule="atLeast"/>
        </w:trPr>
        <w:tc>
          <w:tcPr>
            <w:tcW w:w="0" w:type="auto"/>
            <w:gridSpan w:val="2"/>
            <w:tcBorders>
              <w:top w:val="single" w:color="auto" w:sz="4" w:space="0"/>
              <w:left w:val="single" w:color="000000" w:sz="4" w:space="0"/>
              <w:bottom w:val="single" w:color="000000" w:sz="4" w:space="0"/>
              <w:right w:val="single" w:color="000000" w:sz="4" w:space="0"/>
            </w:tcBorders>
            <w:noWrap/>
            <w:vAlign w:val="center"/>
          </w:tcPr>
          <w:p w14:paraId="3E8AD46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0" w:type="auto"/>
            <w:vMerge w:val="restart"/>
            <w:tcBorders>
              <w:top w:val="single" w:color="auto" w:sz="4" w:space="0"/>
              <w:left w:val="nil"/>
              <w:bottom w:val="single" w:color="000000" w:sz="4" w:space="0"/>
              <w:right w:val="single" w:color="000000" w:sz="4" w:space="0"/>
            </w:tcBorders>
            <w:vAlign w:val="center"/>
          </w:tcPr>
          <w:p w14:paraId="6F02FD88">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本年收入合计</w:t>
            </w:r>
          </w:p>
        </w:tc>
        <w:tc>
          <w:tcPr>
            <w:tcW w:w="0" w:type="auto"/>
            <w:gridSpan w:val="2"/>
            <w:vMerge w:val="restart"/>
            <w:tcBorders>
              <w:top w:val="single" w:color="auto" w:sz="4" w:space="0"/>
              <w:left w:val="nil"/>
              <w:bottom w:val="single" w:color="000000" w:sz="4" w:space="0"/>
              <w:right w:val="single" w:color="000000" w:sz="4" w:space="0"/>
            </w:tcBorders>
            <w:vAlign w:val="center"/>
          </w:tcPr>
          <w:p w14:paraId="60C5384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财政拨款收入</w:t>
            </w:r>
          </w:p>
        </w:tc>
        <w:tc>
          <w:tcPr>
            <w:tcW w:w="0" w:type="auto"/>
            <w:vMerge w:val="restart"/>
            <w:tcBorders>
              <w:top w:val="single" w:color="auto" w:sz="4" w:space="0"/>
              <w:left w:val="nil"/>
              <w:bottom w:val="single" w:color="000000" w:sz="4" w:space="0"/>
              <w:right w:val="single" w:color="000000" w:sz="4" w:space="0"/>
            </w:tcBorders>
            <w:vAlign w:val="center"/>
          </w:tcPr>
          <w:p w14:paraId="090BD42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上级补助收入</w:t>
            </w:r>
          </w:p>
        </w:tc>
        <w:tc>
          <w:tcPr>
            <w:tcW w:w="0" w:type="auto"/>
            <w:vMerge w:val="restart"/>
            <w:tcBorders>
              <w:top w:val="single" w:color="auto" w:sz="4" w:space="0"/>
              <w:left w:val="nil"/>
              <w:right w:val="single" w:color="000000" w:sz="4" w:space="0"/>
            </w:tcBorders>
            <w:vAlign w:val="center"/>
          </w:tcPr>
          <w:p w14:paraId="25D7B5E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事业收入</w:t>
            </w:r>
          </w:p>
        </w:tc>
        <w:tc>
          <w:tcPr>
            <w:tcW w:w="0" w:type="auto"/>
            <w:gridSpan w:val="2"/>
            <w:vMerge w:val="restart"/>
            <w:tcBorders>
              <w:top w:val="single" w:color="auto" w:sz="4" w:space="0"/>
              <w:left w:val="nil"/>
              <w:bottom w:val="single" w:color="000000" w:sz="4" w:space="0"/>
              <w:right w:val="single" w:color="000000" w:sz="4" w:space="0"/>
            </w:tcBorders>
            <w:vAlign w:val="center"/>
          </w:tcPr>
          <w:p w14:paraId="5F69A2C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经营收入</w:t>
            </w:r>
          </w:p>
        </w:tc>
        <w:tc>
          <w:tcPr>
            <w:tcW w:w="0" w:type="auto"/>
            <w:vMerge w:val="restart"/>
            <w:tcBorders>
              <w:top w:val="single" w:color="auto" w:sz="4" w:space="0"/>
              <w:left w:val="nil"/>
              <w:bottom w:val="single" w:color="000000" w:sz="4" w:space="0"/>
              <w:right w:val="single" w:color="000000" w:sz="4" w:space="0"/>
            </w:tcBorders>
            <w:vAlign w:val="center"/>
          </w:tcPr>
          <w:p w14:paraId="72957F0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附属单位上缴收入</w:t>
            </w:r>
          </w:p>
        </w:tc>
        <w:tc>
          <w:tcPr>
            <w:tcW w:w="0" w:type="auto"/>
            <w:vMerge w:val="restart"/>
            <w:tcBorders>
              <w:top w:val="single" w:color="auto" w:sz="4" w:space="0"/>
              <w:left w:val="nil"/>
              <w:bottom w:val="single" w:color="000000" w:sz="4" w:space="0"/>
              <w:right w:val="single" w:color="000000" w:sz="4" w:space="0"/>
            </w:tcBorders>
            <w:vAlign w:val="center"/>
          </w:tcPr>
          <w:p w14:paraId="6C383E1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其他收入</w:t>
            </w:r>
          </w:p>
        </w:tc>
      </w:tr>
      <w:tr w14:paraId="3A3CE462">
        <w:tblPrEx>
          <w:tblCellMar>
            <w:top w:w="0" w:type="dxa"/>
            <w:left w:w="108" w:type="dxa"/>
            <w:bottom w:w="0" w:type="dxa"/>
            <w:right w:w="108" w:type="dxa"/>
          </w:tblCellMar>
        </w:tblPrEx>
        <w:trPr>
          <w:trHeight w:val="312" w:hRule="atLeast"/>
        </w:trPr>
        <w:tc>
          <w:tcPr>
            <w:tcW w:w="0" w:type="auto"/>
            <w:vMerge w:val="restart"/>
            <w:tcBorders>
              <w:top w:val="nil"/>
              <w:left w:val="single" w:color="000000" w:sz="4" w:space="0"/>
              <w:bottom w:val="single" w:color="000000" w:sz="4" w:space="0"/>
              <w:right w:val="single" w:color="000000" w:sz="4" w:space="0"/>
            </w:tcBorders>
            <w:vAlign w:val="center"/>
          </w:tcPr>
          <w:p w14:paraId="1651524D">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0" w:type="auto"/>
            <w:vMerge w:val="restart"/>
            <w:tcBorders>
              <w:top w:val="nil"/>
              <w:left w:val="nil"/>
              <w:bottom w:val="single" w:color="000000" w:sz="4" w:space="0"/>
              <w:right w:val="single" w:color="000000" w:sz="4" w:space="0"/>
            </w:tcBorders>
            <w:noWrap/>
            <w:vAlign w:val="center"/>
          </w:tcPr>
          <w:p w14:paraId="48CF07A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0" w:type="auto"/>
            <w:vMerge w:val="continue"/>
            <w:tcBorders>
              <w:top w:val="single" w:color="000000" w:sz="4" w:space="0"/>
              <w:left w:val="nil"/>
              <w:bottom w:val="single" w:color="000000" w:sz="4" w:space="0"/>
              <w:right w:val="single" w:color="000000" w:sz="4" w:space="0"/>
            </w:tcBorders>
            <w:vAlign w:val="center"/>
          </w:tcPr>
          <w:p w14:paraId="49663810">
            <w:pPr>
              <w:jc w:val="center"/>
              <w:rPr>
                <w:rFonts w:hint="eastAsia" w:ascii="宋体" w:hAnsi="宋体" w:eastAsia="宋体"/>
                <w:color w:val="000000"/>
                <w:sz w:val="18"/>
                <w:szCs w:val="18"/>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71818AD6">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11B82975">
            <w:pPr>
              <w:jc w:val="center"/>
              <w:rPr>
                <w:rFonts w:hint="eastAsia" w:ascii="宋体" w:hAnsi="宋体" w:eastAsia="宋体"/>
                <w:color w:val="000000"/>
                <w:sz w:val="18"/>
                <w:szCs w:val="18"/>
              </w:rPr>
            </w:pPr>
          </w:p>
        </w:tc>
        <w:tc>
          <w:tcPr>
            <w:tcW w:w="0" w:type="auto"/>
            <w:vMerge w:val="continue"/>
            <w:tcBorders>
              <w:left w:val="nil"/>
              <w:right w:val="single" w:color="000000" w:sz="4" w:space="0"/>
            </w:tcBorders>
            <w:vAlign w:val="center"/>
          </w:tcPr>
          <w:p w14:paraId="611B2EC4">
            <w:pPr>
              <w:widowControl/>
              <w:jc w:val="center"/>
              <w:textAlignment w:val="center"/>
              <w:rPr>
                <w:rFonts w:hint="eastAsia" w:ascii="宋体" w:hAnsi="宋体" w:eastAsia="宋体"/>
                <w:color w:val="000000"/>
                <w:sz w:val="18"/>
                <w:szCs w:val="18"/>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6ADDF70F">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605BDCD4">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3F339DE3">
            <w:pPr>
              <w:jc w:val="center"/>
              <w:rPr>
                <w:rFonts w:hint="eastAsia" w:ascii="宋体" w:hAnsi="宋体" w:eastAsia="宋体"/>
                <w:color w:val="000000"/>
                <w:sz w:val="18"/>
                <w:szCs w:val="18"/>
              </w:rPr>
            </w:pPr>
          </w:p>
        </w:tc>
      </w:tr>
      <w:tr w14:paraId="2389AEE3">
        <w:tblPrEx>
          <w:tblCellMar>
            <w:top w:w="0" w:type="dxa"/>
            <w:left w:w="108" w:type="dxa"/>
            <w:bottom w:w="0" w:type="dxa"/>
            <w:right w:w="108" w:type="dxa"/>
          </w:tblCellMar>
        </w:tblPrEx>
        <w:trPr>
          <w:trHeight w:val="312" w:hRule="atLeast"/>
        </w:trPr>
        <w:tc>
          <w:tcPr>
            <w:tcW w:w="0" w:type="auto"/>
            <w:vMerge w:val="continue"/>
            <w:tcBorders>
              <w:top w:val="nil"/>
              <w:left w:val="single" w:color="000000" w:sz="4" w:space="0"/>
              <w:bottom w:val="single" w:color="000000" w:sz="4" w:space="0"/>
              <w:right w:val="single" w:color="000000" w:sz="4" w:space="0"/>
            </w:tcBorders>
            <w:vAlign w:val="center"/>
          </w:tcPr>
          <w:p w14:paraId="4D12520D">
            <w:pPr>
              <w:jc w:val="center"/>
              <w:rPr>
                <w:rFonts w:hint="eastAsia" w:ascii="方正仿宋_GB2312" w:hAnsi="方正仿宋_GB2312" w:eastAsia="方正仿宋_GB2312" w:cs="方正仿宋_GB2312"/>
                <w:color w:val="000000"/>
                <w:sz w:val="18"/>
                <w:szCs w:val="18"/>
              </w:rPr>
            </w:pPr>
          </w:p>
        </w:tc>
        <w:tc>
          <w:tcPr>
            <w:tcW w:w="0" w:type="auto"/>
            <w:vMerge w:val="continue"/>
            <w:tcBorders>
              <w:top w:val="nil"/>
              <w:left w:val="nil"/>
              <w:bottom w:val="single" w:color="000000" w:sz="4" w:space="0"/>
              <w:right w:val="single" w:color="000000" w:sz="4" w:space="0"/>
            </w:tcBorders>
            <w:noWrap/>
            <w:vAlign w:val="center"/>
          </w:tcPr>
          <w:p w14:paraId="52E29D61">
            <w:pPr>
              <w:jc w:val="center"/>
              <w:rPr>
                <w:rFonts w:hint="eastAsia" w:ascii="方正仿宋_GB2312" w:hAnsi="方正仿宋_GB2312" w:eastAsia="方正仿宋_GB2312" w:cs="方正仿宋_GB2312"/>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5ABC7837">
            <w:pPr>
              <w:jc w:val="center"/>
              <w:rPr>
                <w:rFonts w:hint="eastAsia" w:ascii="宋体" w:hAnsi="宋体" w:eastAsia="宋体"/>
                <w:color w:val="000000"/>
                <w:sz w:val="18"/>
                <w:szCs w:val="18"/>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0B5CB7FD">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7F0B2EDC">
            <w:pPr>
              <w:jc w:val="center"/>
              <w:rPr>
                <w:rFonts w:hint="eastAsia" w:ascii="宋体" w:hAnsi="宋体" w:eastAsia="宋体"/>
                <w:color w:val="000000"/>
                <w:sz w:val="18"/>
                <w:szCs w:val="18"/>
              </w:rPr>
            </w:pPr>
          </w:p>
        </w:tc>
        <w:tc>
          <w:tcPr>
            <w:tcW w:w="0" w:type="auto"/>
            <w:vMerge w:val="continue"/>
            <w:tcBorders>
              <w:left w:val="nil"/>
              <w:right w:val="single" w:color="000000" w:sz="4" w:space="0"/>
            </w:tcBorders>
            <w:vAlign w:val="center"/>
          </w:tcPr>
          <w:p w14:paraId="6B11B8D6">
            <w:pPr>
              <w:jc w:val="center"/>
              <w:rPr>
                <w:rFonts w:hint="eastAsia" w:ascii="宋体" w:hAnsi="宋体" w:eastAsia="宋体"/>
                <w:color w:val="000000"/>
                <w:sz w:val="18"/>
                <w:szCs w:val="18"/>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21ECE0F5">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177ECA2F">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761F22DF">
            <w:pPr>
              <w:jc w:val="center"/>
              <w:rPr>
                <w:rFonts w:hint="eastAsia" w:ascii="宋体" w:hAnsi="宋体" w:eastAsia="宋体"/>
                <w:color w:val="000000"/>
                <w:sz w:val="18"/>
                <w:szCs w:val="18"/>
              </w:rPr>
            </w:pPr>
          </w:p>
        </w:tc>
      </w:tr>
      <w:tr w14:paraId="2216940B">
        <w:tblPrEx>
          <w:tblCellMar>
            <w:top w:w="0" w:type="dxa"/>
            <w:left w:w="108" w:type="dxa"/>
            <w:bottom w:w="0" w:type="dxa"/>
            <w:right w:w="108" w:type="dxa"/>
          </w:tblCellMar>
        </w:tblPrEx>
        <w:trPr>
          <w:trHeight w:val="312" w:hRule="atLeast"/>
        </w:trPr>
        <w:tc>
          <w:tcPr>
            <w:tcW w:w="0" w:type="auto"/>
            <w:vMerge w:val="continue"/>
            <w:tcBorders>
              <w:top w:val="nil"/>
              <w:left w:val="single" w:color="000000" w:sz="4" w:space="0"/>
              <w:bottom w:val="single" w:color="000000" w:sz="4" w:space="0"/>
              <w:right w:val="single" w:color="000000" w:sz="4" w:space="0"/>
            </w:tcBorders>
            <w:vAlign w:val="center"/>
          </w:tcPr>
          <w:p w14:paraId="74070743">
            <w:pPr>
              <w:jc w:val="center"/>
              <w:rPr>
                <w:rFonts w:hint="eastAsia" w:ascii="方正仿宋_GB2312" w:hAnsi="方正仿宋_GB2312" w:eastAsia="方正仿宋_GB2312" w:cs="方正仿宋_GB2312"/>
                <w:color w:val="000000"/>
                <w:sz w:val="18"/>
                <w:szCs w:val="18"/>
              </w:rPr>
            </w:pPr>
          </w:p>
        </w:tc>
        <w:tc>
          <w:tcPr>
            <w:tcW w:w="0" w:type="auto"/>
            <w:vMerge w:val="continue"/>
            <w:tcBorders>
              <w:top w:val="nil"/>
              <w:left w:val="nil"/>
              <w:bottom w:val="single" w:color="000000" w:sz="4" w:space="0"/>
              <w:right w:val="single" w:color="000000" w:sz="4" w:space="0"/>
            </w:tcBorders>
            <w:noWrap/>
            <w:vAlign w:val="center"/>
          </w:tcPr>
          <w:p w14:paraId="4CAE9C83">
            <w:pPr>
              <w:jc w:val="center"/>
              <w:rPr>
                <w:rFonts w:hint="eastAsia" w:ascii="方正仿宋_GB2312" w:hAnsi="方正仿宋_GB2312" w:eastAsia="方正仿宋_GB2312" w:cs="方正仿宋_GB2312"/>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61B71B24">
            <w:pPr>
              <w:jc w:val="center"/>
              <w:rPr>
                <w:rFonts w:hint="eastAsia" w:ascii="宋体" w:hAnsi="宋体" w:eastAsia="宋体"/>
                <w:color w:val="000000"/>
                <w:sz w:val="18"/>
                <w:szCs w:val="18"/>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48990DD8">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32B4E22C">
            <w:pPr>
              <w:jc w:val="center"/>
              <w:rPr>
                <w:rFonts w:hint="eastAsia" w:ascii="宋体" w:hAnsi="宋体" w:eastAsia="宋体"/>
                <w:color w:val="000000"/>
                <w:sz w:val="18"/>
                <w:szCs w:val="18"/>
              </w:rPr>
            </w:pPr>
          </w:p>
        </w:tc>
        <w:tc>
          <w:tcPr>
            <w:tcW w:w="0" w:type="auto"/>
            <w:vMerge w:val="continue"/>
            <w:tcBorders>
              <w:left w:val="nil"/>
              <w:bottom w:val="single" w:color="000000" w:sz="4" w:space="0"/>
              <w:right w:val="single" w:color="000000" w:sz="4" w:space="0"/>
            </w:tcBorders>
            <w:vAlign w:val="center"/>
          </w:tcPr>
          <w:p w14:paraId="60558F7E">
            <w:pPr>
              <w:jc w:val="center"/>
              <w:rPr>
                <w:rFonts w:hint="eastAsia" w:ascii="宋体" w:hAnsi="宋体" w:eastAsia="宋体"/>
                <w:color w:val="000000"/>
                <w:sz w:val="18"/>
                <w:szCs w:val="18"/>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4D6EC8FD">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2E216130">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519A28A8">
            <w:pPr>
              <w:jc w:val="center"/>
              <w:rPr>
                <w:rFonts w:hint="eastAsia" w:ascii="宋体" w:hAnsi="宋体" w:eastAsia="宋体"/>
                <w:color w:val="000000"/>
                <w:sz w:val="18"/>
                <w:szCs w:val="18"/>
              </w:rPr>
            </w:pPr>
          </w:p>
        </w:tc>
      </w:tr>
      <w:tr w14:paraId="1C6FDF47">
        <w:tblPrEx>
          <w:tblCellMar>
            <w:top w:w="0" w:type="dxa"/>
            <w:left w:w="108" w:type="dxa"/>
            <w:bottom w:w="0" w:type="dxa"/>
            <w:right w:w="108" w:type="dxa"/>
          </w:tblCellMar>
        </w:tblPrEx>
        <w:trPr>
          <w:trHeight w:val="90"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73A29C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0" w:type="auto"/>
            <w:tcBorders>
              <w:top w:val="nil"/>
              <w:left w:val="nil"/>
              <w:bottom w:val="single" w:color="000000" w:sz="4" w:space="0"/>
              <w:right w:val="single" w:color="000000" w:sz="4" w:space="0"/>
            </w:tcBorders>
            <w:vAlign w:val="center"/>
          </w:tcPr>
          <w:p w14:paraId="6D60E76B">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1</w:t>
            </w:r>
          </w:p>
        </w:tc>
        <w:tc>
          <w:tcPr>
            <w:tcW w:w="0" w:type="auto"/>
            <w:gridSpan w:val="2"/>
            <w:tcBorders>
              <w:top w:val="nil"/>
              <w:left w:val="nil"/>
              <w:bottom w:val="single" w:color="000000" w:sz="4" w:space="0"/>
              <w:right w:val="single" w:color="000000" w:sz="4" w:space="0"/>
            </w:tcBorders>
            <w:vAlign w:val="center"/>
          </w:tcPr>
          <w:p w14:paraId="399ADBF2">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2</w:t>
            </w:r>
          </w:p>
        </w:tc>
        <w:tc>
          <w:tcPr>
            <w:tcW w:w="0" w:type="auto"/>
            <w:tcBorders>
              <w:top w:val="nil"/>
              <w:left w:val="nil"/>
              <w:bottom w:val="single" w:color="000000" w:sz="4" w:space="0"/>
              <w:right w:val="single" w:color="000000" w:sz="4" w:space="0"/>
            </w:tcBorders>
            <w:vAlign w:val="center"/>
          </w:tcPr>
          <w:p w14:paraId="04F4B84C">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3</w:t>
            </w:r>
          </w:p>
        </w:tc>
        <w:tc>
          <w:tcPr>
            <w:tcW w:w="0" w:type="auto"/>
            <w:tcBorders>
              <w:top w:val="nil"/>
              <w:left w:val="nil"/>
              <w:bottom w:val="single" w:color="000000" w:sz="4" w:space="0"/>
              <w:right w:val="single" w:color="000000" w:sz="4" w:space="0"/>
            </w:tcBorders>
            <w:vAlign w:val="center"/>
          </w:tcPr>
          <w:p w14:paraId="3B4EE5DF">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4</w:t>
            </w:r>
          </w:p>
        </w:tc>
        <w:tc>
          <w:tcPr>
            <w:tcW w:w="0" w:type="auto"/>
            <w:gridSpan w:val="2"/>
            <w:tcBorders>
              <w:top w:val="nil"/>
              <w:left w:val="nil"/>
              <w:bottom w:val="single" w:color="000000" w:sz="4" w:space="0"/>
              <w:right w:val="single" w:color="000000" w:sz="4" w:space="0"/>
            </w:tcBorders>
            <w:vAlign w:val="center"/>
          </w:tcPr>
          <w:p w14:paraId="5CD56092">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5</w:t>
            </w:r>
          </w:p>
        </w:tc>
        <w:tc>
          <w:tcPr>
            <w:tcW w:w="0" w:type="auto"/>
            <w:tcBorders>
              <w:top w:val="nil"/>
              <w:left w:val="nil"/>
              <w:bottom w:val="single" w:color="000000" w:sz="4" w:space="0"/>
              <w:right w:val="single" w:color="000000" w:sz="4" w:space="0"/>
            </w:tcBorders>
            <w:vAlign w:val="center"/>
          </w:tcPr>
          <w:p w14:paraId="00E6A29A">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6</w:t>
            </w:r>
          </w:p>
        </w:tc>
        <w:tc>
          <w:tcPr>
            <w:tcW w:w="0" w:type="auto"/>
            <w:tcBorders>
              <w:top w:val="nil"/>
              <w:left w:val="nil"/>
              <w:bottom w:val="single" w:color="000000" w:sz="4" w:space="0"/>
              <w:right w:val="single" w:color="000000" w:sz="4" w:space="0"/>
            </w:tcBorders>
            <w:vAlign w:val="center"/>
          </w:tcPr>
          <w:p w14:paraId="2AF88E17">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7</w:t>
            </w:r>
          </w:p>
        </w:tc>
      </w:tr>
      <w:tr w14:paraId="481E3BF8">
        <w:tblPrEx>
          <w:tblCellMar>
            <w:top w:w="0" w:type="dxa"/>
            <w:left w:w="108" w:type="dxa"/>
            <w:bottom w:w="0" w:type="dxa"/>
            <w:right w:w="108" w:type="dxa"/>
          </w:tblCellMar>
        </w:tblPrEx>
        <w:trPr>
          <w:trHeight w:val="308"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AD55A6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0" w:type="auto"/>
            <w:tcBorders>
              <w:top w:val="nil"/>
              <w:left w:val="nil"/>
              <w:bottom w:val="single" w:color="000000" w:sz="4" w:space="0"/>
              <w:right w:val="single" w:color="000000" w:sz="4" w:space="0"/>
            </w:tcBorders>
            <w:noWrap/>
            <w:vAlign w:val="center"/>
          </w:tcPr>
          <w:p w14:paraId="35F92A8C">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77,683.31</w:t>
            </w:r>
          </w:p>
        </w:tc>
        <w:tc>
          <w:tcPr>
            <w:tcW w:w="0" w:type="auto"/>
            <w:gridSpan w:val="2"/>
            <w:tcBorders>
              <w:top w:val="nil"/>
              <w:left w:val="nil"/>
              <w:bottom w:val="single" w:color="000000" w:sz="4" w:space="0"/>
              <w:right w:val="single" w:color="000000" w:sz="4" w:space="0"/>
            </w:tcBorders>
            <w:noWrap/>
            <w:vAlign w:val="center"/>
          </w:tcPr>
          <w:p w14:paraId="32E1FCE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9,233.20</w:t>
            </w:r>
          </w:p>
        </w:tc>
        <w:tc>
          <w:tcPr>
            <w:tcW w:w="0" w:type="auto"/>
            <w:tcBorders>
              <w:top w:val="nil"/>
              <w:left w:val="nil"/>
              <w:bottom w:val="single" w:color="000000" w:sz="4" w:space="0"/>
              <w:right w:val="single" w:color="000000" w:sz="4" w:space="0"/>
            </w:tcBorders>
            <w:noWrap/>
            <w:vAlign w:val="center"/>
          </w:tcPr>
          <w:p w14:paraId="22AF5F4B">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CE7770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66,878.28</w:t>
            </w:r>
          </w:p>
        </w:tc>
        <w:tc>
          <w:tcPr>
            <w:tcW w:w="0" w:type="auto"/>
            <w:gridSpan w:val="2"/>
            <w:tcBorders>
              <w:top w:val="nil"/>
              <w:left w:val="nil"/>
              <w:bottom w:val="single" w:color="000000" w:sz="4" w:space="0"/>
              <w:right w:val="single" w:color="000000" w:sz="4" w:space="0"/>
            </w:tcBorders>
            <w:noWrap/>
            <w:vAlign w:val="center"/>
          </w:tcPr>
          <w:p w14:paraId="16CDCC31">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01F3150">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7B3CF2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1,571.83</w:t>
            </w:r>
          </w:p>
        </w:tc>
      </w:tr>
      <w:tr w14:paraId="4AE007FA">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181AE51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206</w:t>
            </w:r>
          </w:p>
        </w:tc>
        <w:tc>
          <w:tcPr>
            <w:tcW w:w="0" w:type="auto"/>
            <w:tcBorders>
              <w:top w:val="nil"/>
              <w:left w:val="nil"/>
              <w:bottom w:val="single" w:color="000000" w:sz="4" w:space="0"/>
              <w:right w:val="single" w:color="000000" w:sz="4" w:space="0"/>
            </w:tcBorders>
            <w:noWrap/>
            <w:vAlign w:val="center"/>
          </w:tcPr>
          <w:p w14:paraId="5AD3731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科学技术支出</w:t>
            </w:r>
          </w:p>
        </w:tc>
        <w:tc>
          <w:tcPr>
            <w:tcW w:w="0" w:type="auto"/>
            <w:tcBorders>
              <w:top w:val="nil"/>
              <w:left w:val="nil"/>
              <w:bottom w:val="single" w:color="000000" w:sz="4" w:space="0"/>
              <w:right w:val="single" w:color="000000" w:sz="4" w:space="0"/>
            </w:tcBorders>
            <w:noWrap/>
            <w:vAlign w:val="center"/>
          </w:tcPr>
          <w:p w14:paraId="7CF2AA4B">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3.56</w:t>
            </w:r>
          </w:p>
        </w:tc>
        <w:tc>
          <w:tcPr>
            <w:tcW w:w="0" w:type="auto"/>
            <w:gridSpan w:val="2"/>
            <w:tcBorders>
              <w:top w:val="nil"/>
              <w:left w:val="nil"/>
              <w:bottom w:val="single" w:color="000000" w:sz="4" w:space="0"/>
              <w:right w:val="single" w:color="000000" w:sz="4" w:space="0"/>
            </w:tcBorders>
            <w:noWrap/>
            <w:vAlign w:val="center"/>
          </w:tcPr>
          <w:p w14:paraId="047BEBE5">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3.56</w:t>
            </w:r>
          </w:p>
        </w:tc>
        <w:tc>
          <w:tcPr>
            <w:tcW w:w="0" w:type="auto"/>
            <w:tcBorders>
              <w:top w:val="nil"/>
              <w:left w:val="nil"/>
              <w:bottom w:val="single" w:color="000000" w:sz="4" w:space="0"/>
              <w:right w:val="single" w:color="000000" w:sz="4" w:space="0"/>
            </w:tcBorders>
            <w:noWrap/>
            <w:vAlign w:val="center"/>
          </w:tcPr>
          <w:p w14:paraId="2115725B">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ED0CF72">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3BB31FB5">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1D42DAE">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23E95EA1">
            <w:pPr>
              <w:jc w:val="right"/>
              <w:rPr>
                <w:rFonts w:ascii="Times New Roman" w:hAnsi="Times New Roman" w:eastAsia="宋体" w:cs="Times New Roman"/>
                <w:color w:val="000000"/>
                <w:sz w:val="18"/>
                <w:szCs w:val="18"/>
              </w:rPr>
            </w:pPr>
          </w:p>
        </w:tc>
      </w:tr>
      <w:tr w14:paraId="7355032D">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235261F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20603</w:t>
            </w:r>
          </w:p>
        </w:tc>
        <w:tc>
          <w:tcPr>
            <w:tcW w:w="0" w:type="auto"/>
            <w:tcBorders>
              <w:top w:val="nil"/>
              <w:left w:val="nil"/>
              <w:bottom w:val="single" w:color="000000" w:sz="4" w:space="0"/>
              <w:right w:val="single" w:color="000000" w:sz="4" w:space="0"/>
            </w:tcBorders>
            <w:noWrap/>
            <w:vAlign w:val="center"/>
          </w:tcPr>
          <w:p w14:paraId="07CB425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应用研究</w:t>
            </w:r>
          </w:p>
        </w:tc>
        <w:tc>
          <w:tcPr>
            <w:tcW w:w="0" w:type="auto"/>
            <w:tcBorders>
              <w:top w:val="nil"/>
              <w:left w:val="nil"/>
              <w:bottom w:val="single" w:color="000000" w:sz="4" w:space="0"/>
              <w:right w:val="single" w:color="000000" w:sz="4" w:space="0"/>
            </w:tcBorders>
            <w:noWrap/>
            <w:vAlign w:val="center"/>
          </w:tcPr>
          <w:p w14:paraId="1A77128E">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3.56</w:t>
            </w:r>
          </w:p>
        </w:tc>
        <w:tc>
          <w:tcPr>
            <w:tcW w:w="0" w:type="auto"/>
            <w:gridSpan w:val="2"/>
            <w:tcBorders>
              <w:top w:val="nil"/>
              <w:left w:val="nil"/>
              <w:bottom w:val="single" w:color="000000" w:sz="4" w:space="0"/>
              <w:right w:val="single" w:color="000000" w:sz="4" w:space="0"/>
            </w:tcBorders>
            <w:noWrap/>
            <w:vAlign w:val="center"/>
          </w:tcPr>
          <w:p w14:paraId="34D00711">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3.56</w:t>
            </w:r>
          </w:p>
        </w:tc>
        <w:tc>
          <w:tcPr>
            <w:tcW w:w="0" w:type="auto"/>
            <w:tcBorders>
              <w:top w:val="nil"/>
              <w:left w:val="nil"/>
              <w:bottom w:val="single" w:color="000000" w:sz="4" w:space="0"/>
              <w:right w:val="single" w:color="000000" w:sz="4" w:space="0"/>
            </w:tcBorders>
            <w:noWrap/>
            <w:vAlign w:val="center"/>
          </w:tcPr>
          <w:p w14:paraId="5D147001">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007335A">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66986F48">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284BEA2">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C81CE26">
            <w:pPr>
              <w:jc w:val="right"/>
              <w:rPr>
                <w:rFonts w:ascii="Times New Roman" w:hAnsi="Times New Roman" w:eastAsia="宋体" w:cs="Times New Roman"/>
                <w:color w:val="000000"/>
                <w:sz w:val="18"/>
                <w:szCs w:val="18"/>
              </w:rPr>
            </w:pPr>
          </w:p>
        </w:tc>
      </w:tr>
      <w:tr w14:paraId="1B3AFAFA">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0E4F0DB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2060302</w:t>
            </w:r>
          </w:p>
        </w:tc>
        <w:tc>
          <w:tcPr>
            <w:tcW w:w="0" w:type="auto"/>
            <w:tcBorders>
              <w:top w:val="nil"/>
              <w:left w:val="nil"/>
              <w:bottom w:val="single" w:color="000000" w:sz="4" w:space="0"/>
              <w:right w:val="single" w:color="000000" w:sz="4" w:space="0"/>
            </w:tcBorders>
            <w:noWrap/>
            <w:vAlign w:val="center"/>
          </w:tcPr>
          <w:p w14:paraId="51A49F9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社会公益研究</w:t>
            </w:r>
          </w:p>
        </w:tc>
        <w:tc>
          <w:tcPr>
            <w:tcW w:w="0" w:type="auto"/>
            <w:tcBorders>
              <w:top w:val="nil"/>
              <w:left w:val="nil"/>
              <w:bottom w:val="single" w:color="000000" w:sz="4" w:space="0"/>
              <w:right w:val="single" w:color="000000" w:sz="4" w:space="0"/>
            </w:tcBorders>
            <w:noWrap/>
            <w:vAlign w:val="center"/>
          </w:tcPr>
          <w:p w14:paraId="3A3AC381">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3.56</w:t>
            </w:r>
          </w:p>
        </w:tc>
        <w:tc>
          <w:tcPr>
            <w:tcW w:w="0" w:type="auto"/>
            <w:gridSpan w:val="2"/>
            <w:tcBorders>
              <w:top w:val="nil"/>
              <w:left w:val="nil"/>
              <w:bottom w:val="single" w:color="000000" w:sz="4" w:space="0"/>
              <w:right w:val="single" w:color="000000" w:sz="4" w:space="0"/>
            </w:tcBorders>
            <w:noWrap/>
            <w:vAlign w:val="center"/>
          </w:tcPr>
          <w:p w14:paraId="1C9850DF">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3.56</w:t>
            </w:r>
          </w:p>
        </w:tc>
        <w:tc>
          <w:tcPr>
            <w:tcW w:w="0" w:type="auto"/>
            <w:tcBorders>
              <w:top w:val="nil"/>
              <w:left w:val="nil"/>
              <w:bottom w:val="single" w:color="000000" w:sz="4" w:space="0"/>
              <w:right w:val="single" w:color="000000" w:sz="4" w:space="0"/>
            </w:tcBorders>
            <w:noWrap/>
            <w:vAlign w:val="center"/>
          </w:tcPr>
          <w:p w14:paraId="51E4E7C3">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577FA617">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027D8C62">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2330FFDA">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CB93F0F">
            <w:pPr>
              <w:jc w:val="right"/>
              <w:rPr>
                <w:rFonts w:ascii="Times New Roman" w:hAnsi="Times New Roman" w:eastAsia="宋体" w:cs="Times New Roman"/>
                <w:color w:val="000000"/>
                <w:sz w:val="18"/>
                <w:szCs w:val="18"/>
              </w:rPr>
            </w:pPr>
          </w:p>
        </w:tc>
      </w:tr>
      <w:tr w14:paraId="5ABCCC25">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287F5BE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w:t>
            </w:r>
          </w:p>
        </w:tc>
        <w:tc>
          <w:tcPr>
            <w:tcW w:w="0" w:type="auto"/>
            <w:tcBorders>
              <w:top w:val="nil"/>
              <w:left w:val="nil"/>
              <w:bottom w:val="single" w:color="000000" w:sz="4" w:space="0"/>
              <w:right w:val="single" w:color="000000" w:sz="4" w:space="0"/>
            </w:tcBorders>
            <w:noWrap/>
            <w:vAlign w:val="center"/>
          </w:tcPr>
          <w:p w14:paraId="113F9E4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社会保障和就业支出</w:t>
            </w:r>
          </w:p>
        </w:tc>
        <w:tc>
          <w:tcPr>
            <w:tcW w:w="0" w:type="auto"/>
            <w:tcBorders>
              <w:top w:val="nil"/>
              <w:left w:val="nil"/>
              <w:bottom w:val="single" w:color="000000" w:sz="4" w:space="0"/>
              <w:right w:val="single" w:color="000000" w:sz="4" w:space="0"/>
            </w:tcBorders>
            <w:noWrap/>
            <w:vAlign w:val="center"/>
          </w:tcPr>
          <w:p w14:paraId="2DBBFD77">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3,464.74</w:t>
            </w:r>
          </w:p>
        </w:tc>
        <w:tc>
          <w:tcPr>
            <w:tcW w:w="0" w:type="auto"/>
            <w:gridSpan w:val="2"/>
            <w:tcBorders>
              <w:top w:val="nil"/>
              <w:left w:val="nil"/>
              <w:bottom w:val="single" w:color="000000" w:sz="4" w:space="0"/>
              <w:right w:val="single" w:color="000000" w:sz="4" w:space="0"/>
            </w:tcBorders>
            <w:noWrap/>
            <w:vAlign w:val="center"/>
          </w:tcPr>
          <w:p w14:paraId="4608A2DD">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3,464.74</w:t>
            </w:r>
          </w:p>
        </w:tc>
        <w:tc>
          <w:tcPr>
            <w:tcW w:w="0" w:type="auto"/>
            <w:tcBorders>
              <w:top w:val="nil"/>
              <w:left w:val="nil"/>
              <w:bottom w:val="single" w:color="000000" w:sz="4" w:space="0"/>
              <w:right w:val="single" w:color="000000" w:sz="4" w:space="0"/>
            </w:tcBorders>
            <w:noWrap/>
            <w:vAlign w:val="center"/>
          </w:tcPr>
          <w:p w14:paraId="621F2083">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527017D2">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46F59085">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EF01835">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F6ECFCA">
            <w:pPr>
              <w:jc w:val="right"/>
              <w:rPr>
                <w:rFonts w:ascii="Times New Roman" w:hAnsi="Times New Roman" w:eastAsia="宋体" w:cs="Times New Roman"/>
                <w:color w:val="000000"/>
                <w:sz w:val="18"/>
                <w:szCs w:val="18"/>
              </w:rPr>
            </w:pPr>
          </w:p>
        </w:tc>
      </w:tr>
      <w:tr w14:paraId="7B07E29E">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4B8D01F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w:t>
            </w:r>
          </w:p>
        </w:tc>
        <w:tc>
          <w:tcPr>
            <w:tcW w:w="0" w:type="auto"/>
            <w:tcBorders>
              <w:top w:val="nil"/>
              <w:left w:val="nil"/>
              <w:bottom w:val="single" w:color="000000" w:sz="4" w:space="0"/>
              <w:right w:val="single" w:color="000000" w:sz="4" w:space="0"/>
            </w:tcBorders>
            <w:noWrap/>
            <w:vAlign w:val="center"/>
          </w:tcPr>
          <w:p w14:paraId="54979A9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行政事业单位养老支出</w:t>
            </w:r>
          </w:p>
        </w:tc>
        <w:tc>
          <w:tcPr>
            <w:tcW w:w="0" w:type="auto"/>
            <w:tcBorders>
              <w:top w:val="nil"/>
              <w:left w:val="nil"/>
              <w:bottom w:val="single" w:color="000000" w:sz="4" w:space="0"/>
              <w:right w:val="single" w:color="000000" w:sz="4" w:space="0"/>
            </w:tcBorders>
            <w:noWrap/>
            <w:vAlign w:val="center"/>
          </w:tcPr>
          <w:p w14:paraId="6A7C7DFC">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3,464.74</w:t>
            </w:r>
          </w:p>
        </w:tc>
        <w:tc>
          <w:tcPr>
            <w:tcW w:w="0" w:type="auto"/>
            <w:gridSpan w:val="2"/>
            <w:tcBorders>
              <w:top w:val="nil"/>
              <w:left w:val="nil"/>
              <w:bottom w:val="single" w:color="000000" w:sz="4" w:space="0"/>
              <w:right w:val="single" w:color="000000" w:sz="4" w:space="0"/>
            </w:tcBorders>
            <w:noWrap/>
            <w:vAlign w:val="center"/>
          </w:tcPr>
          <w:p w14:paraId="2B970BA5">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3,464.74</w:t>
            </w:r>
          </w:p>
        </w:tc>
        <w:tc>
          <w:tcPr>
            <w:tcW w:w="0" w:type="auto"/>
            <w:tcBorders>
              <w:top w:val="nil"/>
              <w:left w:val="nil"/>
              <w:bottom w:val="single" w:color="000000" w:sz="4" w:space="0"/>
              <w:right w:val="single" w:color="000000" w:sz="4" w:space="0"/>
            </w:tcBorders>
            <w:noWrap/>
            <w:vAlign w:val="center"/>
          </w:tcPr>
          <w:p w14:paraId="38444488">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077667E5">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3D49DDD2">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02BF4D68">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5288ABF">
            <w:pPr>
              <w:jc w:val="right"/>
              <w:rPr>
                <w:rFonts w:ascii="Times New Roman" w:hAnsi="Times New Roman" w:eastAsia="宋体" w:cs="Times New Roman"/>
                <w:color w:val="000000"/>
                <w:sz w:val="18"/>
                <w:szCs w:val="18"/>
              </w:rPr>
            </w:pPr>
          </w:p>
        </w:tc>
      </w:tr>
      <w:tr w14:paraId="04281FF1">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506F096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2080502</w:t>
            </w:r>
          </w:p>
        </w:tc>
        <w:tc>
          <w:tcPr>
            <w:tcW w:w="0" w:type="auto"/>
            <w:tcBorders>
              <w:top w:val="nil"/>
              <w:left w:val="nil"/>
              <w:bottom w:val="single" w:color="000000" w:sz="4" w:space="0"/>
              <w:right w:val="single" w:color="000000" w:sz="4" w:space="0"/>
            </w:tcBorders>
            <w:noWrap/>
            <w:vAlign w:val="center"/>
          </w:tcPr>
          <w:p w14:paraId="31781B9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事业单位离退休</w:t>
            </w:r>
          </w:p>
        </w:tc>
        <w:tc>
          <w:tcPr>
            <w:tcW w:w="0" w:type="auto"/>
            <w:tcBorders>
              <w:top w:val="nil"/>
              <w:left w:val="nil"/>
              <w:bottom w:val="single" w:color="000000" w:sz="4" w:space="0"/>
              <w:right w:val="single" w:color="000000" w:sz="4" w:space="0"/>
            </w:tcBorders>
            <w:noWrap/>
            <w:vAlign w:val="center"/>
          </w:tcPr>
          <w:p w14:paraId="0A749A91">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2,024.74</w:t>
            </w:r>
          </w:p>
        </w:tc>
        <w:tc>
          <w:tcPr>
            <w:tcW w:w="0" w:type="auto"/>
            <w:gridSpan w:val="2"/>
            <w:tcBorders>
              <w:top w:val="nil"/>
              <w:left w:val="nil"/>
              <w:bottom w:val="single" w:color="000000" w:sz="4" w:space="0"/>
              <w:right w:val="single" w:color="000000" w:sz="4" w:space="0"/>
            </w:tcBorders>
            <w:noWrap/>
            <w:vAlign w:val="center"/>
          </w:tcPr>
          <w:p w14:paraId="0071D23E">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2,024.74</w:t>
            </w:r>
          </w:p>
        </w:tc>
        <w:tc>
          <w:tcPr>
            <w:tcW w:w="0" w:type="auto"/>
            <w:tcBorders>
              <w:top w:val="nil"/>
              <w:left w:val="nil"/>
              <w:bottom w:val="single" w:color="000000" w:sz="4" w:space="0"/>
              <w:right w:val="single" w:color="000000" w:sz="4" w:space="0"/>
            </w:tcBorders>
            <w:noWrap/>
            <w:vAlign w:val="center"/>
          </w:tcPr>
          <w:p w14:paraId="4ED12FF4">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D76AFBD">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3FB4E166">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57A54E2E">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6647E2A">
            <w:pPr>
              <w:jc w:val="right"/>
              <w:rPr>
                <w:rFonts w:ascii="Times New Roman" w:hAnsi="Times New Roman" w:eastAsia="宋体" w:cs="Times New Roman"/>
                <w:color w:val="000000"/>
                <w:sz w:val="18"/>
                <w:szCs w:val="18"/>
              </w:rPr>
            </w:pPr>
          </w:p>
        </w:tc>
      </w:tr>
      <w:tr w14:paraId="1628776D">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356D929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2080505</w:t>
            </w:r>
          </w:p>
        </w:tc>
        <w:tc>
          <w:tcPr>
            <w:tcW w:w="0" w:type="auto"/>
            <w:tcBorders>
              <w:top w:val="nil"/>
              <w:left w:val="nil"/>
              <w:bottom w:val="single" w:color="000000" w:sz="4" w:space="0"/>
              <w:right w:val="single" w:color="000000" w:sz="4" w:space="0"/>
            </w:tcBorders>
            <w:noWrap/>
            <w:vAlign w:val="center"/>
          </w:tcPr>
          <w:p w14:paraId="0037143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机关事业单位基本养老保险缴费支出</w:t>
            </w:r>
          </w:p>
        </w:tc>
        <w:tc>
          <w:tcPr>
            <w:tcW w:w="0" w:type="auto"/>
            <w:tcBorders>
              <w:top w:val="nil"/>
              <w:left w:val="nil"/>
              <w:bottom w:val="single" w:color="000000" w:sz="4" w:space="0"/>
              <w:right w:val="single" w:color="000000" w:sz="4" w:space="0"/>
            </w:tcBorders>
            <w:noWrap/>
            <w:vAlign w:val="center"/>
          </w:tcPr>
          <w:p w14:paraId="38C8EC0D">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1,008.00</w:t>
            </w:r>
          </w:p>
        </w:tc>
        <w:tc>
          <w:tcPr>
            <w:tcW w:w="0" w:type="auto"/>
            <w:gridSpan w:val="2"/>
            <w:tcBorders>
              <w:top w:val="nil"/>
              <w:left w:val="nil"/>
              <w:bottom w:val="single" w:color="000000" w:sz="4" w:space="0"/>
              <w:right w:val="single" w:color="000000" w:sz="4" w:space="0"/>
            </w:tcBorders>
            <w:noWrap/>
            <w:vAlign w:val="center"/>
          </w:tcPr>
          <w:p w14:paraId="61A673E4">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1,008.00</w:t>
            </w:r>
          </w:p>
        </w:tc>
        <w:tc>
          <w:tcPr>
            <w:tcW w:w="0" w:type="auto"/>
            <w:tcBorders>
              <w:top w:val="nil"/>
              <w:left w:val="nil"/>
              <w:bottom w:val="single" w:color="000000" w:sz="4" w:space="0"/>
              <w:right w:val="single" w:color="000000" w:sz="4" w:space="0"/>
            </w:tcBorders>
            <w:noWrap/>
            <w:vAlign w:val="center"/>
          </w:tcPr>
          <w:p w14:paraId="77AFD4F3">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8B1C949">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3F6BF9DA">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8CADDA0">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6F7CCA6">
            <w:pPr>
              <w:jc w:val="right"/>
              <w:rPr>
                <w:rFonts w:ascii="Times New Roman" w:hAnsi="Times New Roman" w:eastAsia="宋体" w:cs="Times New Roman"/>
                <w:color w:val="000000"/>
                <w:sz w:val="18"/>
                <w:szCs w:val="18"/>
              </w:rPr>
            </w:pPr>
          </w:p>
        </w:tc>
      </w:tr>
      <w:tr w14:paraId="35D9CE3F">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2AED6FC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2080506</w:t>
            </w:r>
          </w:p>
        </w:tc>
        <w:tc>
          <w:tcPr>
            <w:tcW w:w="0" w:type="auto"/>
            <w:tcBorders>
              <w:top w:val="nil"/>
              <w:left w:val="nil"/>
              <w:bottom w:val="single" w:color="000000" w:sz="4" w:space="0"/>
              <w:right w:val="single" w:color="000000" w:sz="4" w:space="0"/>
            </w:tcBorders>
            <w:noWrap/>
            <w:vAlign w:val="center"/>
          </w:tcPr>
          <w:p w14:paraId="79C934A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机关事业单位职业年金缴费支出</w:t>
            </w:r>
          </w:p>
        </w:tc>
        <w:tc>
          <w:tcPr>
            <w:tcW w:w="0" w:type="auto"/>
            <w:tcBorders>
              <w:top w:val="nil"/>
              <w:left w:val="nil"/>
              <w:bottom w:val="single" w:color="000000" w:sz="4" w:space="0"/>
              <w:right w:val="single" w:color="000000" w:sz="4" w:space="0"/>
            </w:tcBorders>
            <w:noWrap/>
            <w:vAlign w:val="center"/>
          </w:tcPr>
          <w:p w14:paraId="1AC91F1B">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432.00</w:t>
            </w:r>
          </w:p>
        </w:tc>
        <w:tc>
          <w:tcPr>
            <w:tcW w:w="0" w:type="auto"/>
            <w:gridSpan w:val="2"/>
            <w:tcBorders>
              <w:top w:val="nil"/>
              <w:left w:val="nil"/>
              <w:bottom w:val="single" w:color="000000" w:sz="4" w:space="0"/>
              <w:right w:val="single" w:color="000000" w:sz="4" w:space="0"/>
            </w:tcBorders>
            <w:noWrap/>
            <w:vAlign w:val="center"/>
          </w:tcPr>
          <w:p w14:paraId="3749085D">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432.00</w:t>
            </w:r>
          </w:p>
        </w:tc>
        <w:tc>
          <w:tcPr>
            <w:tcW w:w="0" w:type="auto"/>
            <w:tcBorders>
              <w:top w:val="nil"/>
              <w:left w:val="nil"/>
              <w:bottom w:val="single" w:color="000000" w:sz="4" w:space="0"/>
              <w:right w:val="single" w:color="000000" w:sz="4" w:space="0"/>
            </w:tcBorders>
            <w:noWrap/>
            <w:vAlign w:val="center"/>
          </w:tcPr>
          <w:p w14:paraId="2FA980D4">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2265A97B">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5ED4A0C7">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0EC6DA34">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28B860D8">
            <w:pPr>
              <w:jc w:val="right"/>
              <w:rPr>
                <w:rFonts w:ascii="Times New Roman" w:hAnsi="Times New Roman" w:eastAsia="宋体" w:cs="Times New Roman"/>
                <w:color w:val="000000"/>
                <w:sz w:val="18"/>
                <w:szCs w:val="18"/>
              </w:rPr>
            </w:pPr>
          </w:p>
        </w:tc>
      </w:tr>
      <w:tr w14:paraId="0D85B358">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3B7F383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w:t>
            </w:r>
          </w:p>
        </w:tc>
        <w:tc>
          <w:tcPr>
            <w:tcW w:w="0" w:type="auto"/>
            <w:tcBorders>
              <w:top w:val="nil"/>
              <w:left w:val="nil"/>
              <w:bottom w:val="single" w:color="000000" w:sz="4" w:space="0"/>
              <w:right w:val="single" w:color="000000" w:sz="4" w:space="0"/>
            </w:tcBorders>
            <w:noWrap/>
            <w:vAlign w:val="center"/>
          </w:tcPr>
          <w:p w14:paraId="2AACA29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卫生健康支出</w:t>
            </w:r>
          </w:p>
        </w:tc>
        <w:tc>
          <w:tcPr>
            <w:tcW w:w="0" w:type="auto"/>
            <w:tcBorders>
              <w:top w:val="nil"/>
              <w:left w:val="nil"/>
              <w:bottom w:val="single" w:color="000000" w:sz="4" w:space="0"/>
              <w:right w:val="single" w:color="000000" w:sz="4" w:space="0"/>
            </w:tcBorders>
            <w:noWrap/>
            <w:vAlign w:val="center"/>
          </w:tcPr>
          <w:p w14:paraId="1DB6FD68">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73,381.50</w:t>
            </w:r>
          </w:p>
        </w:tc>
        <w:tc>
          <w:tcPr>
            <w:tcW w:w="0" w:type="auto"/>
            <w:gridSpan w:val="2"/>
            <w:tcBorders>
              <w:top w:val="nil"/>
              <w:left w:val="nil"/>
              <w:bottom w:val="single" w:color="000000" w:sz="4" w:space="0"/>
              <w:right w:val="single" w:color="000000" w:sz="4" w:space="0"/>
            </w:tcBorders>
            <w:noWrap/>
            <w:vAlign w:val="center"/>
          </w:tcPr>
          <w:p w14:paraId="018C8997">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4,931.39</w:t>
            </w:r>
          </w:p>
        </w:tc>
        <w:tc>
          <w:tcPr>
            <w:tcW w:w="0" w:type="auto"/>
            <w:tcBorders>
              <w:top w:val="nil"/>
              <w:left w:val="nil"/>
              <w:bottom w:val="single" w:color="000000" w:sz="4" w:space="0"/>
              <w:right w:val="single" w:color="000000" w:sz="4" w:space="0"/>
            </w:tcBorders>
            <w:noWrap/>
            <w:vAlign w:val="center"/>
          </w:tcPr>
          <w:p w14:paraId="5868FDCF">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5F168346">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66,878.28</w:t>
            </w:r>
          </w:p>
        </w:tc>
        <w:tc>
          <w:tcPr>
            <w:tcW w:w="0" w:type="auto"/>
            <w:gridSpan w:val="2"/>
            <w:tcBorders>
              <w:top w:val="nil"/>
              <w:left w:val="nil"/>
              <w:bottom w:val="single" w:color="000000" w:sz="4" w:space="0"/>
              <w:right w:val="single" w:color="000000" w:sz="4" w:space="0"/>
            </w:tcBorders>
            <w:noWrap/>
            <w:vAlign w:val="center"/>
          </w:tcPr>
          <w:p w14:paraId="772AD161">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61D75F5">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12FB6A7">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1,571.83</w:t>
            </w:r>
          </w:p>
        </w:tc>
      </w:tr>
      <w:tr w14:paraId="7657D9AF">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5CF5963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21001</w:t>
            </w:r>
          </w:p>
        </w:tc>
        <w:tc>
          <w:tcPr>
            <w:tcW w:w="0" w:type="auto"/>
            <w:tcBorders>
              <w:top w:val="nil"/>
              <w:left w:val="nil"/>
              <w:bottom w:val="single" w:color="000000" w:sz="4" w:space="0"/>
              <w:right w:val="single" w:color="000000" w:sz="4" w:space="0"/>
            </w:tcBorders>
            <w:noWrap/>
            <w:vAlign w:val="center"/>
          </w:tcPr>
          <w:p w14:paraId="732E16A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卫生健康管理事务</w:t>
            </w:r>
          </w:p>
        </w:tc>
        <w:tc>
          <w:tcPr>
            <w:tcW w:w="0" w:type="auto"/>
            <w:tcBorders>
              <w:top w:val="nil"/>
              <w:left w:val="nil"/>
              <w:bottom w:val="single" w:color="000000" w:sz="4" w:space="0"/>
              <w:right w:val="single" w:color="000000" w:sz="4" w:space="0"/>
            </w:tcBorders>
            <w:noWrap/>
            <w:vAlign w:val="center"/>
          </w:tcPr>
          <w:p w14:paraId="69CBF20E">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29.34</w:t>
            </w:r>
          </w:p>
        </w:tc>
        <w:tc>
          <w:tcPr>
            <w:tcW w:w="0" w:type="auto"/>
            <w:gridSpan w:val="2"/>
            <w:tcBorders>
              <w:top w:val="nil"/>
              <w:left w:val="nil"/>
              <w:bottom w:val="single" w:color="000000" w:sz="4" w:space="0"/>
              <w:right w:val="single" w:color="000000" w:sz="4" w:space="0"/>
            </w:tcBorders>
            <w:noWrap/>
            <w:vAlign w:val="center"/>
          </w:tcPr>
          <w:p w14:paraId="09CD3EB5">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29.34</w:t>
            </w:r>
          </w:p>
        </w:tc>
        <w:tc>
          <w:tcPr>
            <w:tcW w:w="0" w:type="auto"/>
            <w:tcBorders>
              <w:top w:val="nil"/>
              <w:left w:val="nil"/>
              <w:bottom w:val="single" w:color="000000" w:sz="4" w:space="0"/>
              <w:right w:val="single" w:color="000000" w:sz="4" w:space="0"/>
            </w:tcBorders>
            <w:noWrap/>
            <w:vAlign w:val="center"/>
          </w:tcPr>
          <w:p w14:paraId="04FE8C98">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433581C">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7894F3D8">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6F4C385">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074D781">
            <w:pPr>
              <w:jc w:val="right"/>
              <w:rPr>
                <w:rFonts w:ascii="Times New Roman" w:hAnsi="Times New Roman" w:eastAsia="宋体" w:cs="Times New Roman"/>
                <w:color w:val="000000"/>
                <w:sz w:val="18"/>
                <w:szCs w:val="18"/>
              </w:rPr>
            </w:pPr>
          </w:p>
        </w:tc>
      </w:tr>
      <w:tr w14:paraId="43263E61">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47EA277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2100199</w:t>
            </w:r>
          </w:p>
        </w:tc>
        <w:tc>
          <w:tcPr>
            <w:tcW w:w="0" w:type="auto"/>
            <w:tcBorders>
              <w:top w:val="nil"/>
              <w:left w:val="nil"/>
              <w:bottom w:val="single" w:color="000000" w:sz="4" w:space="0"/>
              <w:right w:val="single" w:color="000000" w:sz="4" w:space="0"/>
            </w:tcBorders>
            <w:noWrap/>
            <w:vAlign w:val="center"/>
          </w:tcPr>
          <w:p w14:paraId="6606BAA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其他卫生健康管理事务支出</w:t>
            </w:r>
          </w:p>
        </w:tc>
        <w:tc>
          <w:tcPr>
            <w:tcW w:w="0" w:type="auto"/>
            <w:tcBorders>
              <w:top w:val="nil"/>
              <w:left w:val="nil"/>
              <w:bottom w:val="single" w:color="000000" w:sz="4" w:space="0"/>
              <w:right w:val="single" w:color="000000" w:sz="4" w:space="0"/>
            </w:tcBorders>
            <w:noWrap/>
            <w:vAlign w:val="center"/>
          </w:tcPr>
          <w:p w14:paraId="09891023">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29.34</w:t>
            </w:r>
          </w:p>
        </w:tc>
        <w:tc>
          <w:tcPr>
            <w:tcW w:w="0" w:type="auto"/>
            <w:gridSpan w:val="2"/>
            <w:tcBorders>
              <w:top w:val="nil"/>
              <w:left w:val="nil"/>
              <w:bottom w:val="single" w:color="000000" w:sz="4" w:space="0"/>
              <w:right w:val="single" w:color="000000" w:sz="4" w:space="0"/>
            </w:tcBorders>
            <w:noWrap/>
            <w:vAlign w:val="center"/>
          </w:tcPr>
          <w:p w14:paraId="4F4DF745">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29.34</w:t>
            </w:r>
          </w:p>
        </w:tc>
        <w:tc>
          <w:tcPr>
            <w:tcW w:w="0" w:type="auto"/>
            <w:tcBorders>
              <w:top w:val="nil"/>
              <w:left w:val="nil"/>
              <w:bottom w:val="single" w:color="000000" w:sz="4" w:space="0"/>
              <w:right w:val="single" w:color="000000" w:sz="4" w:space="0"/>
            </w:tcBorders>
            <w:noWrap/>
            <w:vAlign w:val="center"/>
          </w:tcPr>
          <w:p w14:paraId="31F8091C">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DBDD30D">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4EAD268E">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1A546A7">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C35B41D">
            <w:pPr>
              <w:jc w:val="right"/>
              <w:rPr>
                <w:rFonts w:ascii="Times New Roman" w:hAnsi="Times New Roman" w:eastAsia="宋体" w:cs="Times New Roman"/>
                <w:color w:val="000000"/>
                <w:sz w:val="18"/>
                <w:szCs w:val="18"/>
              </w:rPr>
            </w:pPr>
          </w:p>
        </w:tc>
      </w:tr>
      <w:tr w14:paraId="31E13172">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5079D6C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21002</w:t>
            </w:r>
          </w:p>
        </w:tc>
        <w:tc>
          <w:tcPr>
            <w:tcW w:w="0" w:type="auto"/>
            <w:tcBorders>
              <w:top w:val="nil"/>
              <w:left w:val="nil"/>
              <w:bottom w:val="single" w:color="000000" w:sz="4" w:space="0"/>
              <w:right w:val="single" w:color="000000" w:sz="4" w:space="0"/>
            </w:tcBorders>
            <w:noWrap/>
            <w:vAlign w:val="center"/>
          </w:tcPr>
          <w:p w14:paraId="61D1156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公立医院</w:t>
            </w:r>
          </w:p>
        </w:tc>
        <w:tc>
          <w:tcPr>
            <w:tcW w:w="0" w:type="auto"/>
            <w:tcBorders>
              <w:top w:val="nil"/>
              <w:left w:val="nil"/>
              <w:bottom w:val="single" w:color="000000" w:sz="4" w:space="0"/>
              <w:right w:val="single" w:color="000000" w:sz="4" w:space="0"/>
            </w:tcBorders>
            <w:noWrap/>
            <w:vAlign w:val="center"/>
          </w:tcPr>
          <w:p w14:paraId="22ADEC80">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70,124.69</w:t>
            </w:r>
          </w:p>
        </w:tc>
        <w:tc>
          <w:tcPr>
            <w:tcW w:w="0" w:type="auto"/>
            <w:gridSpan w:val="2"/>
            <w:tcBorders>
              <w:top w:val="nil"/>
              <w:left w:val="nil"/>
              <w:bottom w:val="single" w:color="000000" w:sz="4" w:space="0"/>
              <w:right w:val="single" w:color="000000" w:sz="4" w:space="0"/>
            </w:tcBorders>
            <w:noWrap/>
            <w:vAlign w:val="center"/>
          </w:tcPr>
          <w:p w14:paraId="25ACA2B2">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1,674.59</w:t>
            </w:r>
          </w:p>
        </w:tc>
        <w:tc>
          <w:tcPr>
            <w:tcW w:w="0" w:type="auto"/>
            <w:tcBorders>
              <w:top w:val="nil"/>
              <w:left w:val="nil"/>
              <w:bottom w:val="single" w:color="000000" w:sz="4" w:space="0"/>
              <w:right w:val="single" w:color="000000" w:sz="4" w:space="0"/>
            </w:tcBorders>
            <w:noWrap/>
            <w:vAlign w:val="center"/>
          </w:tcPr>
          <w:p w14:paraId="3B2A24DF">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C738EE1">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66,878.28</w:t>
            </w:r>
          </w:p>
        </w:tc>
        <w:tc>
          <w:tcPr>
            <w:tcW w:w="0" w:type="auto"/>
            <w:gridSpan w:val="2"/>
            <w:tcBorders>
              <w:top w:val="nil"/>
              <w:left w:val="nil"/>
              <w:bottom w:val="single" w:color="000000" w:sz="4" w:space="0"/>
              <w:right w:val="single" w:color="000000" w:sz="4" w:space="0"/>
            </w:tcBorders>
            <w:noWrap/>
            <w:vAlign w:val="center"/>
          </w:tcPr>
          <w:p w14:paraId="6185E412">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0E8A08D8">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337BD25">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1,571.83</w:t>
            </w:r>
          </w:p>
        </w:tc>
      </w:tr>
      <w:tr w14:paraId="5E5BB30C">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26DF5F4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2100201</w:t>
            </w:r>
          </w:p>
        </w:tc>
        <w:tc>
          <w:tcPr>
            <w:tcW w:w="0" w:type="auto"/>
            <w:tcBorders>
              <w:top w:val="nil"/>
              <w:left w:val="nil"/>
              <w:bottom w:val="single" w:color="000000" w:sz="4" w:space="0"/>
              <w:right w:val="single" w:color="000000" w:sz="4" w:space="0"/>
            </w:tcBorders>
            <w:noWrap/>
            <w:vAlign w:val="center"/>
          </w:tcPr>
          <w:p w14:paraId="7E5114E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综合医院</w:t>
            </w:r>
          </w:p>
        </w:tc>
        <w:tc>
          <w:tcPr>
            <w:tcW w:w="0" w:type="auto"/>
            <w:tcBorders>
              <w:top w:val="nil"/>
              <w:left w:val="nil"/>
              <w:bottom w:val="single" w:color="000000" w:sz="4" w:space="0"/>
              <w:right w:val="single" w:color="000000" w:sz="4" w:space="0"/>
            </w:tcBorders>
            <w:noWrap/>
            <w:vAlign w:val="center"/>
          </w:tcPr>
          <w:p w14:paraId="21BB7D96">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69,959.67</w:t>
            </w:r>
          </w:p>
        </w:tc>
        <w:tc>
          <w:tcPr>
            <w:tcW w:w="0" w:type="auto"/>
            <w:gridSpan w:val="2"/>
            <w:tcBorders>
              <w:top w:val="nil"/>
              <w:left w:val="nil"/>
              <w:bottom w:val="single" w:color="000000" w:sz="4" w:space="0"/>
              <w:right w:val="single" w:color="000000" w:sz="4" w:space="0"/>
            </w:tcBorders>
            <w:noWrap/>
            <w:vAlign w:val="center"/>
          </w:tcPr>
          <w:p w14:paraId="68E3288A">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1,509.57</w:t>
            </w:r>
          </w:p>
        </w:tc>
        <w:tc>
          <w:tcPr>
            <w:tcW w:w="0" w:type="auto"/>
            <w:tcBorders>
              <w:top w:val="nil"/>
              <w:left w:val="nil"/>
              <w:bottom w:val="single" w:color="000000" w:sz="4" w:space="0"/>
              <w:right w:val="single" w:color="000000" w:sz="4" w:space="0"/>
            </w:tcBorders>
            <w:noWrap/>
            <w:vAlign w:val="center"/>
          </w:tcPr>
          <w:p w14:paraId="0EA6182B">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80B5E87">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66,878.28</w:t>
            </w:r>
          </w:p>
        </w:tc>
        <w:tc>
          <w:tcPr>
            <w:tcW w:w="0" w:type="auto"/>
            <w:gridSpan w:val="2"/>
            <w:tcBorders>
              <w:top w:val="nil"/>
              <w:left w:val="nil"/>
              <w:bottom w:val="single" w:color="000000" w:sz="4" w:space="0"/>
              <w:right w:val="single" w:color="000000" w:sz="4" w:space="0"/>
            </w:tcBorders>
            <w:noWrap/>
            <w:vAlign w:val="center"/>
          </w:tcPr>
          <w:p w14:paraId="36496010">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2FEFA3A">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01268A4">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1,571.83</w:t>
            </w:r>
          </w:p>
        </w:tc>
      </w:tr>
      <w:tr w14:paraId="1B4F4431">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169BBCE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2100299</w:t>
            </w:r>
          </w:p>
        </w:tc>
        <w:tc>
          <w:tcPr>
            <w:tcW w:w="0" w:type="auto"/>
            <w:tcBorders>
              <w:top w:val="nil"/>
              <w:left w:val="nil"/>
              <w:bottom w:val="single" w:color="000000" w:sz="4" w:space="0"/>
              <w:right w:val="single" w:color="000000" w:sz="4" w:space="0"/>
            </w:tcBorders>
            <w:noWrap/>
            <w:vAlign w:val="center"/>
          </w:tcPr>
          <w:p w14:paraId="37EDF5E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其他公立医院支出</w:t>
            </w:r>
          </w:p>
        </w:tc>
        <w:tc>
          <w:tcPr>
            <w:tcW w:w="0" w:type="auto"/>
            <w:tcBorders>
              <w:top w:val="nil"/>
              <w:left w:val="nil"/>
              <w:bottom w:val="single" w:color="000000" w:sz="4" w:space="0"/>
              <w:right w:val="single" w:color="000000" w:sz="4" w:space="0"/>
            </w:tcBorders>
            <w:noWrap/>
            <w:vAlign w:val="center"/>
          </w:tcPr>
          <w:p w14:paraId="39B66A2B">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165.02</w:t>
            </w:r>
          </w:p>
        </w:tc>
        <w:tc>
          <w:tcPr>
            <w:tcW w:w="0" w:type="auto"/>
            <w:gridSpan w:val="2"/>
            <w:tcBorders>
              <w:top w:val="nil"/>
              <w:left w:val="nil"/>
              <w:bottom w:val="single" w:color="000000" w:sz="4" w:space="0"/>
              <w:right w:val="single" w:color="000000" w:sz="4" w:space="0"/>
            </w:tcBorders>
            <w:noWrap/>
            <w:vAlign w:val="center"/>
          </w:tcPr>
          <w:p w14:paraId="5DF692B0">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165.02</w:t>
            </w:r>
          </w:p>
        </w:tc>
        <w:tc>
          <w:tcPr>
            <w:tcW w:w="0" w:type="auto"/>
            <w:tcBorders>
              <w:top w:val="nil"/>
              <w:left w:val="nil"/>
              <w:bottom w:val="single" w:color="000000" w:sz="4" w:space="0"/>
              <w:right w:val="single" w:color="000000" w:sz="4" w:space="0"/>
            </w:tcBorders>
            <w:noWrap/>
            <w:vAlign w:val="center"/>
          </w:tcPr>
          <w:p w14:paraId="1984046A">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C1783F2">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06D46351">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2AC4BD0">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2BE6CDBB">
            <w:pPr>
              <w:jc w:val="right"/>
              <w:rPr>
                <w:rFonts w:ascii="Times New Roman" w:hAnsi="Times New Roman" w:eastAsia="宋体" w:cs="Times New Roman"/>
                <w:color w:val="000000"/>
                <w:sz w:val="18"/>
                <w:szCs w:val="18"/>
              </w:rPr>
            </w:pPr>
          </w:p>
        </w:tc>
      </w:tr>
      <w:tr w14:paraId="5EAEB575">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117A7C9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21003</w:t>
            </w:r>
          </w:p>
        </w:tc>
        <w:tc>
          <w:tcPr>
            <w:tcW w:w="0" w:type="auto"/>
            <w:tcBorders>
              <w:top w:val="nil"/>
              <w:left w:val="nil"/>
              <w:bottom w:val="single" w:color="000000" w:sz="4" w:space="0"/>
              <w:right w:val="single" w:color="000000" w:sz="4" w:space="0"/>
            </w:tcBorders>
            <w:noWrap/>
            <w:vAlign w:val="center"/>
          </w:tcPr>
          <w:p w14:paraId="011111E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基层医疗卫生机构</w:t>
            </w:r>
          </w:p>
        </w:tc>
        <w:tc>
          <w:tcPr>
            <w:tcW w:w="0" w:type="auto"/>
            <w:tcBorders>
              <w:top w:val="nil"/>
              <w:left w:val="nil"/>
              <w:bottom w:val="single" w:color="000000" w:sz="4" w:space="0"/>
              <w:right w:val="single" w:color="000000" w:sz="4" w:space="0"/>
            </w:tcBorders>
            <w:noWrap/>
            <w:vAlign w:val="center"/>
          </w:tcPr>
          <w:p w14:paraId="04386A91">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8.00</w:t>
            </w:r>
          </w:p>
        </w:tc>
        <w:tc>
          <w:tcPr>
            <w:tcW w:w="0" w:type="auto"/>
            <w:gridSpan w:val="2"/>
            <w:tcBorders>
              <w:top w:val="nil"/>
              <w:left w:val="nil"/>
              <w:bottom w:val="single" w:color="000000" w:sz="4" w:space="0"/>
              <w:right w:val="single" w:color="000000" w:sz="4" w:space="0"/>
            </w:tcBorders>
            <w:noWrap/>
            <w:vAlign w:val="center"/>
          </w:tcPr>
          <w:p w14:paraId="4EFD7547">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8.00</w:t>
            </w:r>
          </w:p>
        </w:tc>
        <w:tc>
          <w:tcPr>
            <w:tcW w:w="0" w:type="auto"/>
            <w:tcBorders>
              <w:top w:val="nil"/>
              <w:left w:val="nil"/>
              <w:bottom w:val="single" w:color="000000" w:sz="4" w:space="0"/>
              <w:right w:val="single" w:color="000000" w:sz="4" w:space="0"/>
            </w:tcBorders>
            <w:noWrap/>
            <w:vAlign w:val="center"/>
          </w:tcPr>
          <w:p w14:paraId="3E57B432">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EDF55E0">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682FA14A">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5EF431A5">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90A6E0B">
            <w:pPr>
              <w:jc w:val="right"/>
              <w:rPr>
                <w:rFonts w:ascii="Times New Roman" w:hAnsi="Times New Roman" w:eastAsia="宋体" w:cs="Times New Roman"/>
                <w:color w:val="000000"/>
                <w:sz w:val="18"/>
                <w:szCs w:val="18"/>
              </w:rPr>
            </w:pPr>
          </w:p>
        </w:tc>
      </w:tr>
      <w:tr w14:paraId="61F211DB">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2E36031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2100399</w:t>
            </w:r>
          </w:p>
        </w:tc>
        <w:tc>
          <w:tcPr>
            <w:tcW w:w="0" w:type="auto"/>
            <w:tcBorders>
              <w:top w:val="nil"/>
              <w:left w:val="nil"/>
              <w:bottom w:val="single" w:color="000000" w:sz="4" w:space="0"/>
              <w:right w:val="single" w:color="000000" w:sz="4" w:space="0"/>
            </w:tcBorders>
            <w:noWrap/>
            <w:vAlign w:val="center"/>
          </w:tcPr>
          <w:p w14:paraId="678A523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其他基层医疗卫生机构支出</w:t>
            </w:r>
          </w:p>
        </w:tc>
        <w:tc>
          <w:tcPr>
            <w:tcW w:w="0" w:type="auto"/>
            <w:tcBorders>
              <w:top w:val="nil"/>
              <w:left w:val="nil"/>
              <w:bottom w:val="single" w:color="000000" w:sz="4" w:space="0"/>
              <w:right w:val="single" w:color="000000" w:sz="4" w:space="0"/>
            </w:tcBorders>
            <w:noWrap/>
            <w:vAlign w:val="center"/>
          </w:tcPr>
          <w:p w14:paraId="5E679BA9">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8.00</w:t>
            </w:r>
          </w:p>
        </w:tc>
        <w:tc>
          <w:tcPr>
            <w:tcW w:w="0" w:type="auto"/>
            <w:gridSpan w:val="2"/>
            <w:tcBorders>
              <w:top w:val="nil"/>
              <w:left w:val="nil"/>
              <w:bottom w:val="single" w:color="000000" w:sz="4" w:space="0"/>
              <w:right w:val="single" w:color="000000" w:sz="4" w:space="0"/>
            </w:tcBorders>
            <w:noWrap/>
            <w:vAlign w:val="center"/>
          </w:tcPr>
          <w:p w14:paraId="0CF0722C">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8.00</w:t>
            </w:r>
          </w:p>
        </w:tc>
        <w:tc>
          <w:tcPr>
            <w:tcW w:w="0" w:type="auto"/>
            <w:tcBorders>
              <w:top w:val="nil"/>
              <w:left w:val="nil"/>
              <w:bottom w:val="single" w:color="000000" w:sz="4" w:space="0"/>
              <w:right w:val="single" w:color="000000" w:sz="4" w:space="0"/>
            </w:tcBorders>
            <w:noWrap/>
            <w:vAlign w:val="center"/>
          </w:tcPr>
          <w:p w14:paraId="1CA7774A">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9C0E44A">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42B137AF">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2EA1BC51">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FFD7209">
            <w:pPr>
              <w:jc w:val="right"/>
              <w:rPr>
                <w:rFonts w:ascii="Times New Roman" w:hAnsi="Times New Roman" w:eastAsia="宋体" w:cs="Times New Roman"/>
                <w:color w:val="000000"/>
                <w:sz w:val="18"/>
                <w:szCs w:val="18"/>
              </w:rPr>
            </w:pPr>
          </w:p>
        </w:tc>
      </w:tr>
      <w:tr w14:paraId="0945A023">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4A7D2CF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21004</w:t>
            </w:r>
          </w:p>
        </w:tc>
        <w:tc>
          <w:tcPr>
            <w:tcW w:w="0" w:type="auto"/>
            <w:tcBorders>
              <w:top w:val="nil"/>
              <w:left w:val="nil"/>
              <w:bottom w:val="single" w:color="000000" w:sz="4" w:space="0"/>
              <w:right w:val="single" w:color="000000" w:sz="4" w:space="0"/>
            </w:tcBorders>
            <w:noWrap/>
            <w:vAlign w:val="center"/>
          </w:tcPr>
          <w:p w14:paraId="1A737D1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公共卫生</w:t>
            </w:r>
          </w:p>
        </w:tc>
        <w:tc>
          <w:tcPr>
            <w:tcW w:w="0" w:type="auto"/>
            <w:tcBorders>
              <w:top w:val="nil"/>
              <w:left w:val="nil"/>
              <w:bottom w:val="single" w:color="000000" w:sz="4" w:space="0"/>
              <w:right w:val="single" w:color="000000" w:sz="4" w:space="0"/>
            </w:tcBorders>
            <w:noWrap/>
            <w:vAlign w:val="center"/>
          </w:tcPr>
          <w:p w14:paraId="509E440E">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2,280.96</w:t>
            </w:r>
          </w:p>
        </w:tc>
        <w:tc>
          <w:tcPr>
            <w:tcW w:w="0" w:type="auto"/>
            <w:gridSpan w:val="2"/>
            <w:tcBorders>
              <w:top w:val="nil"/>
              <w:left w:val="nil"/>
              <w:bottom w:val="single" w:color="000000" w:sz="4" w:space="0"/>
              <w:right w:val="single" w:color="000000" w:sz="4" w:space="0"/>
            </w:tcBorders>
            <w:noWrap/>
            <w:vAlign w:val="center"/>
          </w:tcPr>
          <w:p w14:paraId="6187920C">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2,280.96</w:t>
            </w:r>
          </w:p>
        </w:tc>
        <w:tc>
          <w:tcPr>
            <w:tcW w:w="0" w:type="auto"/>
            <w:tcBorders>
              <w:top w:val="nil"/>
              <w:left w:val="nil"/>
              <w:bottom w:val="single" w:color="000000" w:sz="4" w:space="0"/>
              <w:right w:val="single" w:color="000000" w:sz="4" w:space="0"/>
            </w:tcBorders>
            <w:noWrap/>
            <w:vAlign w:val="center"/>
          </w:tcPr>
          <w:p w14:paraId="6988EA3D">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5D1BF7E0">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41F64BD2">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532B365F">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272DBC84">
            <w:pPr>
              <w:jc w:val="right"/>
              <w:rPr>
                <w:rFonts w:ascii="Times New Roman" w:hAnsi="Times New Roman" w:eastAsia="宋体" w:cs="Times New Roman"/>
                <w:color w:val="000000"/>
                <w:sz w:val="18"/>
                <w:szCs w:val="18"/>
              </w:rPr>
            </w:pPr>
          </w:p>
        </w:tc>
      </w:tr>
      <w:tr w14:paraId="3BC9C169">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19F9353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2100408</w:t>
            </w:r>
          </w:p>
        </w:tc>
        <w:tc>
          <w:tcPr>
            <w:tcW w:w="0" w:type="auto"/>
            <w:tcBorders>
              <w:top w:val="nil"/>
              <w:left w:val="nil"/>
              <w:bottom w:val="single" w:color="000000" w:sz="4" w:space="0"/>
              <w:right w:val="single" w:color="000000" w:sz="4" w:space="0"/>
            </w:tcBorders>
            <w:noWrap/>
            <w:vAlign w:val="center"/>
          </w:tcPr>
          <w:p w14:paraId="4DEE893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基本公共卫生服务</w:t>
            </w:r>
          </w:p>
        </w:tc>
        <w:tc>
          <w:tcPr>
            <w:tcW w:w="0" w:type="auto"/>
            <w:tcBorders>
              <w:top w:val="nil"/>
              <w:left w:val="nil"/>
              <w:bottom w:val="single" w:color="000000" w:sz="4" w:space="0"/>
              <w:right w:val="single" w:color="000000" w:sz="4" w:space="0"/>
            </w:tcBorders>
            <w:noWrap/>
            <w:vAlign w:val="center"/>
          </w:tcPr>
          <w:p w14:paraId="4B2C2BED">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15.00</w:t>
            </w:r>
          </w:p>
        </w:tc>
        <w:tc>
          <w:tcPr>
            <w:tcW w:w="0" w:type="auto"/>
            <w:gridSpan w:val="2"/>
            <w:tcBorders>
              <w:top w:val="nil"/>
              <w:left w:val="nil"/>
              <w:bottom w:val="single" w:color="000000" w:sz="4" w:space="0"/>
              <w:right w:val="single" w:color="000000" w:sz="4" w:space="0"/>
            </w:tcBorders>
            <w:noWrap/>
            <w:vAlign w:val="center"/>
          </w:tcPr>
          <w:p w14:paraId="480E7E22">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15.00</w:t>
            </w:r>
          </w:p>
        </w:tc>
        <w:tc>
          <w:tcPr>
            <w:tcW w:w="0" w:type="auto"/>
            <w:tcBorders>
              <w:top w:val="nil"/>
              <w:left w:val="nil"/>
              <w:bottom w:val="single" w:color="000000" w:sz="4" w:space="0"/>
              <w:right w:val="single" w:color="000000" w:sz="4" w:space="0"/>
            </w:tcBorders>
            <w:noWrap/>
            <w:vAlign w:val="center"/>
          </w:tcPr>
          <w:p w14:paraId="4574BF08">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2663FC0">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4CB3D7BA">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9388FCE">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5C8F46B">
            <w:pPr>
              <w:jc w:val="right"/>
              <w:rPr>
                <w:rFonts w:ascii="Times New Roman" w:hAnsi="Times New Roman" w:eastAsia="宋体" w:cs="Times New Roman"/>
                <w:color w:val="000000"/>
                <w:sz w:val="18"/>
                <w:szCs w:val="18"/>
              </w:rPr>
            </w:pPr>
          </w:p>
        </w:tc>
      </w:tr>
      <w:tr w14:paraId="0BF4DC98">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6C24720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2100409</w:t>
            </w:r>
          </w:p>
        </w:tc>
        <w:tc>
          <w:tcPr>
            <w:tcW w:w="0" w:type="auto"/>
            <w:tcBorders>
              <w:top w:val="nil"/>
              <w:left w:val="nil"/>
              <w:bottom w:val="single" w:color="000000" w:sz="4" w:space="0"/>
              <w:right w:val="single" w:color="000000" w:sz="4" w:space="0"/>
            </w:tcBorders>
            <w:noWrap/>
            <w:vAlign w:val="center"/>
          </w:tcPr>
          <w:p w14:paraId="4A3E284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重大公共卫生服务</w:t>
            </w:r>
          </w:p>
        </w:tc>
        <w:tc>
          <w:tcPr>
            <w:tcW w:w="0" w:type="auto"/>
            <w:tcBorders>
              <w:top w:val="nil"/>
              <w:left w:val="nil"/>
              <w:bottom w:val="single" w:color="000000" w:sz="4" w:space="0"/>
              <w:right w:val="single" w:color="000000" w:sz="4" w:space="0"/>
            </w:tcBorders>
            <w:noWrap/>
            <w:vAlign w:val="center"/>
          </w:tcPr>
          <w:p w14:paraId="097363A2">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134.74</w:t>
            </w:r>
          </w:p>
        </w:tc>
        <w:tc>
          <w:tcPr>
            <w:tcW w:w="0" w:type="auto"/>
            <w:gridSpan w:val="2"/>
            <w:tcBorders>
              <w:top w:val="nil"/>
              <w:left w:val="nil"/>
              <w:bottom w:val="single" w:color="000000" w:sz="4" w:space="0"/>
              <w:right w:val="single" w:color="000000" w:sz="4" w:space="0"/>
            </w:tcBorders>
            <w:noWrap/>
            <w:vAlign w:val="center"/>
          </w:tcPr>
          <w:p w14:paraId="1C9CB018">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134.74</w:t>
            </w:r>
          </w:p>
        </w:tc>
        <w:tc>
          <w:tcPr>
            <w:tcW w:w="0" w:type="auto"/>
            <w:tcBorders>
              <w:top w:val="nil"/>
              <w:left w:val="nil"/>
              <w:bottom w:val="single" w:color="000000" w:sz="4" w:space="0"/>
              <w:right w:val="single" w:color="000000" w:sz="4" w:space="0"/>
            </w:tcBorders>
            <w:noWrap/>
            <w:vAlign w:val="center"/>
          </w:tcPr>
          <w:p w14:paraId="5A0596EB">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55FAEA7">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33B90E92">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0A627F2">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82D5526">
            <w:pPr>
              <w:jc w:val="right"/>
              <w:rPr>
                <w:rFonts w:ascii="Times New Roman" w:hAnsi="Times New Roman" w:eastAsia="宋体" w:cs="Times New Roman"/>
                <w:color w:val="000000"/>
                <w:sz w:val="18"/>
                <w:szCs w:val="18"/>
              </w:rPr>
            </w:pPr>
          </w:p>
        </w:tc>
      </w:tr>
      <w:tr w14:paraId="0ABCB387">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477B973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2100410</w:t>
            </w:r>
          </w:p>
        </w:tc>
        <w:tc>
          <w:tcPr>
            <w:tcW w:w="0" w:type="auto"/>
            <w:tcBorders>
              <w:top w:val="nil"/>
              <w:left w:val="nil"/>
              <w:bottom w:val="single" w:color="000000" w:sz="4" w:space="0"/>
              <w:right w:val="single" w:color="000000" w:sz="4" w:space="0"/>
            </w:tcBorders>
            <w:noWrap/>
            <w:vAlign w:val="center"/>
          </w:tcPr>
          <w:p w14:paraId="0FAE31C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突发公共卫生事件应急处理</w:t>
            </w:r>
          </w:p>
        </w:tc>
        <w:tc>
          <w:tcPr>
            <w:tcW w:w="0" w:type="auto"/>
            <w:tcBorders>
              <w:top w:val="nil"/>
              <w:left w:val="nil"/>
              <w:bottom w:val="single" w:color="000000" w:sz="4" w:space="0"/>
              <w:right w:val="single" w:color="000000" w:sz="4" w:space="0"/>
            </w:tcBorders>
            <w:noWrap/>
            <w:vAlign w:val="center"/>
          </w:tcPr>
          <w:p w14:paraId="5CEC75CB">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2,131.22</w:t>
            </w:r>
          </w:p>
        </w:tc>
        <w:tc>
          <w:tcPr>
            <w:tcW w:w="0" w:type="auto"/>
            <w:gridSpan w:val="2"/>
            <w:tcBorders>
              <w:top w:val="nil"/>
              <w:left w:val="nil"/>
              <w:bottom w:val="single" w:color="000000" w:sz="4" w:space="0"/>
              <w:right w:val="single" w:color="000000" w:sz="4" w:space="0"/>
            </w:tcBorders>
            <w:noWrap/>
            <w:vAlign w:val="center"/>
          </w:tcPr>
          <w:p w14:paraId="56836222">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2,131.22</w:t>
            </w:r>
          </w:p>
        </w:tc>
        <w:tc>
          <w:tcPr>
            <w:tcW w:w="0" w:type="auto"/>
            <w:tcBorders>
              <w:top w:val="nil"/>
              <w:left w:val="nil"/>
              <w:bottom w:val="single" w:color="000000" w:sz="4" w:space="0"/>
              <w:right w:val="single" w:color="000000" w:sz="4" w:space="0"/>
            </w:tcBorders>
            <w:noWrap/>
            <w:vAlign w:val="center"/>
          </w:tcPr>
          <w:p w14:paraId="6CF50525">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2B76C03">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7015F769">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D8F699B">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131CD7F">
            <w:pPr>
              <w:jc w:val="right"/>
              <w:rPr>
                <w:rFonts w:ascii="Times New Roman" w:hAnsi="Times New Roman" w:eastAsia="宋体" w:cs="Times New Roman"/>
                <w:color w:val="000000"/>
                <w:sz w:val="18"/>
                <w:szCs w:val="18"/>
              </w:rPr>
            </w:pPr>
          </w:p>
        </w:tc>
      </w:tr>
      <w:tr w14:paraId="73E0E2F2">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5757F7D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21006</w:t>
            </w:r>
          </w:p>
        </w:tc>
        <w:tc>
          <w:tcPr>
            <w:tcW w:w="0" w:type="auto"/>
            <w:tcBorders>
              <w:top w:val="nil"/>
              <w:left w:val="nil"/>
              <w:bottom w:val="single" w:color="000000" w:sz="4" w:space="0"/>
              <w:right w:val="single" w:color="000000" w:sz="4" w:space="0"/>
            </w:tcBorders>
            <w:noWrap/>
            <w:vAlign w:val="center"/>
          </w:tcPr>
          <w:p w14:paraId="0776071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中医药</w:t>
            </w:r>
          </w:p>
        </w:tc>
        <w:tc>
          <w:tcPr>
            <w:tcW w:w="0" w:type="auto"/>
            <w:tcBorders>
              <w:top w:val="nil"/>
              <w:left w:val="nil"/>
              <w:bottom w:val="single" w:color="000000" w:sz="4" w:space="0"/>
              <w:right w:val="single" w:color="000000" w:sz="4" w:space="0"/>
            </w:tcBorders>
            <w:noWrap/>
            <w:vAlign w:val="center"/>
          </w:tcPr>
          <w:p w14:paraId="16E1AC8A">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0.50</w:t>
            </w:r>
          </w:p>
        </w:tc>
        <w:tc>
          <w:tcPr>
            <w:tcW w:w="0" w:type="auto"/>
            <w:gridSpan w:val="2"/>
            <w:tcBorders>
              <w:top w:val="nil"/>
              <w:left w:val="nil"/>
              <w:bottom w:val="single" w:color="000000" w:sz="4" w:space="0"/>
              <w:right w:val="single" w:color="000000" w:sz="4" w:space="0"/>
            </w:tcBorders>
            <w:noWrap/>
            <w:vAlign w:val="center"/>
          </w:tcPr>
          <w:p w14:paraId="7B4F5C8C">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0.50</w:t>
            </w:r>
          </w:p>
        </w:tc>
        <w:tc>
          <w:tcPr>
            <w:tcW w:w="0" w:type="auto"/>
            <w:tcBorders>
              <w:top w:val="nil"/>
              <w:left w:val="nil"/>
              <w:bottom w:val="single" w:color="000000" w:sz="4" w:space="0"/>
              <w:right w:val="single" w:color="000000" w:sz="4" w:space="0"/>
            </w:tcBorders>
            <w:noWrap/>
            <w:vAlign w:val="center"/>
          </w:tcPr>
          <w:p w14:paraId="6E6B92DE">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6CEA39B">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089807A0">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866E59E">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2CB239E6">
            <w:pPr>
              <w:jc w:val="right"/>
              <w:rPr>
                <w:rFonts w:ascii="Times New Roman" w:hAnsi="Times New Roman" w:eastAsia="宋体" w:cs="Times New Roman"/>
                <w:color w:val="000000"/>
                <w:sz w:val="18"/>
                <w:szCs w:val="18"/>
              </w:rPr>
            </w:pPr>
          </w:p>
        </w:tc>
      </w:tr>
      <w:tr w14:paraId="541C559E">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6D41652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2100699</w:t>
            </w:r>
          </w:p>
        </w:tc>
        <w:tc>
          <w:tcPr>
            <w:tcW w:w="0" w:type="auto"/>
            <w:tcBorders>
              <w:top w:val="nil"/>
              <w:left w:val="nil"/>
              <w:bottom w:val="single" w:color="000000" w:sz="4" w:space="0"/>
              <w:right w:val="single" w:color="000000" w:sz="4" w:space="0"/>
            </w:tcBorders>
            <w:noWrap/>
            <w:vAlign w:val="center"/>
          </w:tcPr>
          <w:p w14:paraId="394F738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其他中医药支出</w:t>
            </w:r>
          </w:p>
        </w:tc>
        <w:tc>
          <w:tcPr>
            <w:tcW w:w="0" w:type="auto"/>
            <w:tcBorders>
              <w:top w:val="nil"/>
              <w:left w:val="nil"/>
              <w:bottom w:val="single" w:color="000000" w:sz="4" w:space="0"/>
              <w:right w:val="single" w:color="000000" w:sz="4" w:space="0"/>
            </w:tcBorders>
            <w:noWrap/>
            <w:vAlign w:val="center"/>
          </w:tcPr>
          <w:p w14:paraId="062E4A19">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0.50</w:t>
            </w:r>
          </w:p>
        </w:tc>
        <w:tc>
          <w:tcPr>
            <w:tcW w:w="0" w:type="auto"/>
            <w:gridSpan w:val="2"/>
            <w:tcBorders>
              <w:top w:val="nil"/>
              <w:left w:val="nil"/>
              <w:bottom w:val="single" w:color="000000" w:sz="4" w:space="0"/>
              <w:right w:val="single" w:color="000000" w:sz="4" w:space="0"/>
            </w:tcBorders>
            <w:noWrap/>
            <w:vAlign w:val="center"/>
          </w:tcPr>
          <w:p w14:paraId="6D847329">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0.50</w:t>
            </w:r>
          </w:p>
        </w:tc>
        <w:tc>
          <w:tcPr>
            <w:tcW w:w="0" w:type="auto"/>
            <w:tcBorders>
              <w:top w:val="nil"/>
              <w:left w:val="nil"/>
              <w:bottom w:val="single" w:color="000000" w:sz="4" w:space="0"/>
              <w:right w:val="single" w:color="000000" w:sz="4" w:space="0"/>
            </w:tcBorders>
            <w:noWrap/>
            <w:vAlign w:val="center"/>
          </w:tcPr>
          <w:p w14:paraId="542777B3">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F78F025">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21189B87">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5BA14DF0">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B376726">
            <w:pPr>
              <w:jc w:val="right"/>
              <w:rPr>
                <w:rFonts w:ascii="Times New Roman" w:hAnsi="Times New Roman" w:eastAsia="宋体" w:cs="Times New Roman"/>
                <w:color w:val="000000"/>
                <w:sz w:val="18"/>
                <w:szCs w:val="18"/>
              </w:rPr>
            </w:pPr>
          </w:p>
        </w:tc>
      </w:tr>
      <w:tr w14:paraId="4D2C5F7A">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6F0E68B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21011</w:t>
            </w:r>
          </w:p>
        </w:tc>
        <w:tc>
          <w:tcPr>
            <w:tcW w:w="0" w:type="auto"/>
            <w:tcBorders>
              <w:top w:val="nil"/>
              <w:left w:val="nil"/>
              <w:bottom w:val="single" w:color="000000" w:sz="4" w:space="0"/>
              <w:right w:val="single" w:color="000000" w:sz="4" w:space="0"/>
            </w:tcBorders>
            <w:noWrap/>
            <w:vAlign w:val="center"/>
          </w:tcPr>
          <w:p w14:paraId="6225B3E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行政事业单位医疗</w:t>
            </w:r>
          </w:p>
        </w:tc>
        <w:tc>
          <w:tcPr>
            <w:tcW w:w="0" w:type="auto"/>
            <w:tcBorders>
              <w:top w:val="nil"/>
              <w:left w:val="nil"/>
              <w:bottom w:val="single" w:color="000000" w:sz="4" w:space="0"/>
              <w:right w:val="single" w:color="000000" w:sz="4" w:space="0"/>
            </w:tcBorders>
            <w:noWrap/>
            <w:vAlign w:val="center"/>
          </w:tcPr>
          <w:p w14:paraId="74E4B5B1">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938.00</w:t>
            </w:r>
          </w:p>
        </w:tc>
        <w:tc>
          <w:tcPr>
            <w:tcW w:w="0" w:type="auto"/>
            <w:gridSpan w:val="2"/>
            <w:tcBorders>
              <w:top w:val="nil"/>
              <w:left w:val="nil"/>
              <w:bottom w:val="single" w:color="000000" w:sz="4" w:space="0"/>
              <w:right w:val="single" w:color="000000" w:sz="4" w:space="0"/>
            </w:tcBorders>
            <w:noWrap/>
            <w:vAlign w:val="center"/>
          </w:tcPr>
          <w:p w14:paraId="2E5ED0F0">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938.00</w:t>
            </w:r>
          </w:p>
        </w:tc>
        <w:tc>
          <w:tcPr>
            <w:tcW w:w="0" w:type="auto"/>
            <w:tcBorders>
              <w:top w:val="nil"/>
              <w:left w:val="nil"/>
              <w:bottom w:val="single" w:color="000000" w:sz="4" w:space="0"/>
              <w:right w:val="single" w:color="000000" w:sz="4" w:space="0"/>
            </w:tcBorders>
            <w:noWrap/>
            <w:vAlign w:val="center"/>
          </w:tcPr>
          <w:p w14:paraId="130FAADF">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036313B">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42B9B94E">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BC46011">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00534672">
            <w:pPr>
              <w:jc w:val="right"/>
              <w:rPr>
                <w:rFonts w:ascii="Times New Roman" w:hAnsi="Times New Roman" w:eastAsia="宋体" w:cs="Times New Roman"/>
                <w:color w:val="000000"/>
                <w:sz w:val="18"/>
                <w:szCs w:val="18"/>
              </w:rPr>
            </w:pPr>
          </w:p>
        </w:tc>
      </w:tr>
      <w:tr w14:paraId="741A1741">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38C03F4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2101102</w:t>
            </w:r>
          </w:p>
        </w:tc>
        <w:tc>
          <w:tcPr>
            <w:tcW w:w="0" w:type="auto"/>
            <w:tcBorders>
              <w:top w:val="nil"/>
              <w:left w:val="nil"/>
              <w:bottom w:val="single" w:color="000000" w:sz="4" w:space="0"/>
              <w:right w:val="single" w:color="000000" w:sz="4" w:space="0"/>
            </w:tcBorders>
            <w:noWrap/>
            <w:vAlign w:val="center"/>
          </w:tcPr>
          <w:p w14:paraId="7A494D41">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事业单位医疗</w:t>
            </w:r>
          </w:p>
        </w:tc>
        <w:tc>
          <w:tcPr>
            <w:tcW w:w="0" w:type="auto"/>
            <w:tcBorders>
              <w:top w:val="nil"/>
              <w:left w:val="nil"/>
              <w:bottom w:val="single" w:color="000000" w:sz="4" w:space="0"/>
              <w:right w:val="single" w:color="000000" w:sz="4" w:space="0"/>
            </w:tcBorders>
            <w:noWrap/>
            <w:vAlign w:val="center"/>
          </w:tcPr>
          <w:p w14:paraId="73113AD8">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938.00</w:t>
            </w:r>
          </w:p>
        </w:tc>
        <w:tc>
          <w:tcPr>
            <w:tcW w:w="0" w:type="auto"/>
            <w:gridSpan w:val="2"/>
            <w:tcBorders>
              <w:top w:val="nil"/>
              <w:left w:val="nil"/>
              <w:bottom w:val="single" w:color="000000" w:sz="4" w:space="0"/>
              <w:right w:val="single" w:color="000000" w:sz="4" w:space="0"/>
            </w:tcBorders>
            <w:noWrap/>
            <w:vAlign w:val="center"/>
          </w:tcPr>
          <w:p w14:paraId="670639BE">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938.00</w:t>
            </w:r>
          </w:p>
        </w:tc>
        <w:tc>
          <w:tcPr>
            <w:tcW w:w="0" w:type="auto"/>
            <w:tcBorders>
              <w:top w:val="nil"/>
              <w:left w:val="nil"/>
              <w:bottom w:val="single" w:color="000000" w:sz="4" w:space="0"/>
              <w:right w:val="single" w:color="000000" w:sz="4" w:space="0"/>
            </w:tcBorders>
            <w:noWrap/>
            <w:vAlign w:val="center"/>
          </w:tcPr>
          <w:p w14:paraId="75E1C0E3">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20D068EA">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526E79A4">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193CC12">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673F983">
            <w:pPr>
              <w:jc w:val="right"/>
              <w:rPr>
                <w:rFonts w:ascii="Times New Roman" w:hAnsi="Times New Roman" w:eastAsia="宋体" w:cs="Times New Roman"/>
                <w:color w:val="000000"/>
                <w:sz w:val="18"/>
                <w:szCs w:val="18"/>
              </w:rPr>
            </w:pPr>
          </w:p>
        </w:tc>
      </w:tr>
      <w:tr w14:paraId="5FB929E6">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4ADAC14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229</w:t>
            </w:r>
          </w:p>
        </w:tc>
        <w:tc>
          <w:tcPr>
            <w:tcW w:w="0" w:type="auto"/>
            <w:tcBorders>
              <w:top w:val="nil"/>
              <w:left w:val="nil"/>
              <w:bottom w:val="single" w:color="000000" w:sz="4" w:space="0"/>
              <w:right w:val="single" w:color="000000" w:sz="4" w:space="0"/>
            </w:tcBorders>
            <w:noWrap/>
            <w:vAlign w:val="center"/>
          </w:tcPr>
          <w:p w14:paraId="0F2083E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其他支出</w:t>
            </w:r>
          </w:p>
        </w:tc>
        <w:tc>
          <w:tcPr>
            <w:tcW w:w="0" w:type="auto"/>
            <w:tcBorders>
              <w:top w:val="nil"/>
              <w:left w:val="nil"/>
              <w:bottom w:val="single" w:color="000000" w:sz="4" w:space="0"/>
              <w:right w:val="single" w:color="000000" w:sz="4" w:space="0"/>
            </w:tcBorders>
            <w:noWrap/>
            <w:vAlign w:val="center"/>
          </w:tcPr>
          <w:p w14:paraId="5710CC46">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265.40</w:t>
            </w:r>
          </w:p>
        </w:tc>
        <w:tc>
          <w:tcPr>
            <w:tcW w:w="0" w:type="auto"/>
            <w:gridSpan w:val="2"/>
            <w:tcBorders>
              <w:top w:val="nil"/>
              <w:left w:val="nil"/>
              <w:bottom w:val="single" w:color="000000" w:sz="4" w:space="0"/>
              <w:right w:val="single" w:color="000000" w:sz="4" w:space="0"/>
            </w:tcBorders>
            <w:noWrap/>
            <w:vAlign w:val="center"/>
          </w:tcPr>
          <w:p w14:paraId="4A98522A">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265.40</w:t>
            </w:r>
          </w:p>
        </w:tc>
        <w:tc>
          <w:tcPr>
            <w:tcW w:w="0" w:type="auto"/>
            <w:tcBorders>
              <w:top w:val="nil"/>
              <w:left w:val="nil"/>
              <w:bottom w:val="single" w:color="000000" w:sz="4" w:space="0"/>
              <w:right w:val="single" w:color="000000" w:sz="4" w:space="0"/>
            </w:tcBorders>
            <w:noWrap/>
            <w:vAlign w:val="center"/>
          </w:tcPr>
          <w:p w14:paraId="06B16E9C">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C36C79A">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3335DD34">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3AD489F">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58F498E3">
            <w:pPr>
              <w:jc w:val="right"/>
              <w:rPr>
                <w:rFonts w:ascii="Times New Roman" w:hAnsi="Times New Roman" w:eastAsia="宋体" w:cs="Times New Roman"/>
                <w:color w:val="000000"/>
                <w:sz w:val="18"/>
                <w:szCs w:val="18"/>
              </w:rPr>
            </w:pPr>
          </w:p>
        </w:tc>
      </w:tr>
      <w:tr w14:paraId="19122106">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2FD78C0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22904</w:t>
            </w:r>
          </w:p>
        </w:tc>
        <w:tc>
          <w:tcPr>
            <w:tcW w:w="0" w:type="auto"/>
            <w:tcBorders>
              <w:top w:val="nil"/>
              <w:left w:val="nil"/>
              <w:bottom w:val="single" w:color="000000" w:sz="4" w:space="0"/>
              <w:right w:val="single" w:color="000000" w:sz="4" w:space="0"/>
            </w:tcBorders>
            <w:noWrap/>
            <w:vAlign w:val="center"/>
          </w:tcPr>
          <w:p w14:paraId="0A6D7E71">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其他政府性基金及对应专项债务收入安排的支出</w:t>
            </w:r>
          </w:p>
        </w:tc>
        <w:tc>
          <w:tcPr>
            <w:tcW w:w="0" w:type="auto"/>
            <w:tcBorders>
              <w:top w:val="nil"/>
              <w:left w:val="nil"/>
              <w:bottom w:val="single" w:color="000000" w:sz="4" w:space="0"/>
              <w:right w:val="single" w:color="000000" w:sz="4" w:space="0"/>
            </w:tcBorders>
            <w:noWrap/>
            <w:vAlign w:val="center"/>
          </w:tcPr>
          <w:p w14:paraId="5B5AA2E0">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265.40</w:t>
            </w:r>
          </w:p>
        </w:tc>
        <w:tc>
          <w:tcPr>
            <w:tcW w:w="0" w:type="auto"/>
            <w:gridSpan w:val="2"/>
            <w:tcBorders>
              <w:top w:val="nil"/>
              <w:left w:val="nil"/>
              <w:bottom w:val="single" w:color="000000" w:sz="4" w:space="0"/>
              <w:right w:val="single" w:color="000000" w:sz="4" w:space="0"/>
            </w:tcBorders>
            <w:noWrap/>
            <w:vAlign w:val="center"/>
          </w:tcPr>
          <w:p w14:paraId="2A9E6987">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265.40</w:t>
            </w:r>
          </w:p>
        </w:tc>
        <w:tc>
          <w:tcPr>
            <w:tcW w:w="0" w:type="auto"/>
            <w:tcBorders>
              <w:top w:val="nil"/>
              <w:left w:val="nil"/>
              <w:bottom w:val="single" w:color="000000" w:sz="4" w:space="0"/>
              <w:right w:val="single" w:color="000000" w:sz="4" w:space="0"/>
            </w:tcBorders>
            <w:noWrap/>
            <w:vAlign w:val="center"/>
          </w:tcPr>
          <w:p w14:paraId="6539589F">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13B0342">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5BEA7993">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AFD6F7D">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8475071">
            <w:pPr>
              <w:jc w:val="right"/>
              <w:rPr>
                <w:rFonts w:ascii="Times New Roman" w:hAnsi="Times New Roman" w:eastAsia="宋体" w:cs="Times New Roman"/>
                <w:color w:val="000000"/>
                <w:sz w:val="18"/>
                <w:szCs w:val="18"/>
              </w:rPr>
            </w:pPr>
          </w:p>
        </w:tc>
      </w:tr>
      <w:tr w14:paraId="56523371">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3D83BCC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2290402</w:t>
            </w:r>
          </w:p>
        </w:tc>
        <w:tc>
          <w:tcPr>
            <w:tcW w:w="0" w:type="auto"/>
            <w:tcBorders>
              <w:top w:val="nil"/>
              <w:left w:val="nil"/>
              <w:bottom w:val="single" w:color="000000" w:sz="4" w:space="0"/>
              <w:right w:val="single" w:color="000000" w:sz="4" w:space="0"/>
            </w:tcBorders>
            <w:noWrap/>
            <w:vAlign w:val="center"/>
          </w:tcPr>
          <w:p w14:paraId="52E03AB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其他地方自行试点项目收益专项债券收入安排的支出</w:t>
            </w:r>
          </w:p>
        </w:tc>
        <w:tc>
          <w:tcPr>
            <w:tcW w:w="0" w:type="auto"/>
            <w:tcBorders>
              <w:top w:val="nil"/>
              <w:left w:val="nil"/>
              <w:bottom w:val="single" w:color="000000" w:sz="4" w:space="0"/>
              <w:right w:val="single" w:color="000000" w:sz="4" w:space="0"/>
            </w:tcBorders>
            <w:noWrap/>
            <w:vAlign w:val="center"/>
          </w:tcPr>
          <w:p w14:paraId="07F0CF2E">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265.40</w:t>
            </w:r>
          </w:p>
        </w:tc>
        <w:tc>
          <w:tcPr>
            <w:tcW w:w="0" w:type="auto"/>
            <w:gridSpan w:val="2"/>
            <w:tcBorders>
              <w:top w:val="nil"/>
              <w:left w:val="nil"/>
              <w:bottom w:val="single" w:color="000000" w:sz="4" w:space="0"/>
              <w:right w:val="single" w:color="000000" w:sz="4" w:space="0"/>
            </w:tcBorders>
            <w:noWrap/>
            <w:vAlign w:val="center"/>
          </w:tcPr>
          <w:p w14:paraId="4BDBD28E">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265.40</w:t>
            </w:r>
          </w:p>
        </w:tc>
        <w:tc>
          <w:tcPr>
            <w:tcW w:w="0" w:type="auto"/>
            <w:tcBorders>
              <w:top w:val="nil"/>
              <w:left w:val="nil"/>
              <w:bottom w:val="single" w:color="000000" w:sz="4" w:space="0"/>
              <w:right w:val="single" w:color="000000" w:sz="4" w:space="0"/>
            </w:tcBorders>
            <w:noWrap/>
            <w:vAlign w:val="center"/>
          </w:tcPr>
          <w:p w14:paraId="3F8570A9">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74B08A3">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678FD57C">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7AE7E40">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50DFD31E">
            <w:pPr>
              <w:jc w:val="right"/>
              <w:rPr>
                <w:rFonts w:ascii="Times New Roman" w:hAnsi="Times New Roman" w:eastAsia="宋体" w:cs="Times New Roman"/>
                <w:color w:val="000000"/>
                <w:sz w:val="18"/>
                <w:szCs w:val="18"/>
              </w:rPr>
            </w:pPr>
          </w:p>
        </w:tc>
      </w:tr>
      <w:tr w14:paraId="37AA43A4">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0B2B0DA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232</w:t>
            </w:r>
          </w:p>
        </w:tc>
        <w:tc>
          <w:tcPr>
            <w:tcW w:w="0" w:type="auto"/>
            <w:tcBorders>
              <w:top w:val="nil"/>
              <w:left w:val="nil"/>
              <w:bottom w:val="single" w:color="000000" w:sz="4" w:space="0"/>
              <w:right w:val="single" w:color="000000" w:sz="4" w:space="0"/>
            </w:tcBorders>
            <w:noWrap/>
            <w:vAlign w:val="center"/>
          </w:tcPr>
          <w:p w14:paraId="456FAD9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债务付息支出</w:t>
            </w:r>
          </w:p>
        </w:tc>
        <w:tc>
          <w:tcPr>
            <w:tcW w:w="0" w:type="auto"/>
            <w:tcBorders>
              <w:top w:val="nil"/>
              <w:left w:val="nil"/>
              <w:bottom w:val="single" w:color="000000" w:sz="4" w:space="0"/>
              <w:right w:val="single" w:color="000000" w:sz="4" w:space="0"/>
            </w:tcBorders>
            <w:noWrap/>
            <w:vAlign w:val="center"/>
          </w:tcPr>
          <w:p w14:paraId="30D6D672">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568.11</w:t>
            </w:r>
          </w:p>
        </w:tc>
        <w:tc>
          <w:tcPr>
            <w:tcW w:w="0" w:type="auto"/>
            <w:gridSpan w:val="2"/>
            <w:tcBorders>
              <w:top w:val="nil"/>
              <w:left w:val="nil"/>
              <w:bottom w:val="single" w:color="000000" w:sz="4" w:space="0"/>
              <w:right w:val="single" w:color="000000" w:sz="4" w:space="0"/>
            </w:tcBorders>
            <w:noWrap/>
            <w:vAlign w:val="center"/>
          </w:tcPr>
          <w:p w14:paraId="3FA52B85">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568.11</w:t>
            </w:r>
          </w:p>
        </w:tc>
        <w:tc>
          <w:tcPr>
            <w:tcW w:w="0" w:type="auto"/>
            <w:tcBorders>
              <w:top w:val="nil"/>
              <w:left w:val="nil"/>
              <w:bottom w:val="single" w:color="000000" w:sz="4" w:space="0"/>
              <w:right w:val="single" w:color="000000" w:sz="4" w:space="0"/>
            </w:tcBorders>
            <w:noWrap/>
            <w:vAlign w:val="center"/>
          </w:tcPr>
          <w:p w14:paraId="104F4376">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8AA1DF8">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580046A4">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DADA935">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B5290CE">
            <w:pPr>
              <w:jc w:val="right"/>
              <w:rPr>
                <w:rFonts w:ascii="Times New Roman" w:hAnsi="Times New Roman" w:eastAsia="宋体" w:cs="Times New Roman"/>
                <w:color w:val="000000"/>
                <w:sz w:val="18"/>
                <w:szCs w:val="18"/>
              </w:rPr>
            </w:pPr>
          </w:p>
        </w:tc>
      </w:tr>
      <w:tr w14:paraId="4F5CA201">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4E09436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23204</w:t>
            </w:r>
          </w:p>
        </w:tc>
        <w:tc>
          <w:tcPr>
            <w:tcW w:w="0" w:type="auto"/>
            <w:tcBorders>
              <w:top w:val="nil"/>
              <w:left w:val="nil"/>
              <w:bottom w:val="single" w:color="000000" w:sz="4" w:space="0"/>
              <w:right w:val="single" w:color="000000" w:sz="4" w:space="0"/>
            </w:tcBorders>
            <w:noWrap/>
            <w:vAlign w:val="center"/>
          </w:tcPr>
          <w:p w14:paraId="603D4B9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地方政府专项债务付息支出</w:t>
            </w:r>
          </w:p>
        </w:tc>
        <w:tc>
          <w:tcPr>
            <w:tcW w:w="0" w:type="auto"/>
            <w:tcBorders>
              <w:top w:val="nil"/>
              <w:left w:val="nil"/>
              <w:bottom w:val="single" w:color="000000" w:sz="4" w:space="0"/>
              <w:right w:val="single" w:color="000000" w:sz="4" w:space="0"/>
            </w:tcBorders>
            <w:noWrap/>
            <w:vAlign w:val="center"/>
          </w:tcPr>
          <w:p w14:paraId="3445F6E0">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568.11</w:t>
            </w:r>
          </w:p>
        </w:tc>
        <w:tc>
          <w:tcPr>
            <w:tcW w:w="0" w:type="auto"/>
            <w:gridSpan w:val="2"/>
            <w:tcBorders>
              <w:top w:val="nil"/>
              <w:left w:val="nil"/>
              <w:bottom w:val="single" w:color="000000" w:sz="4" w:space="0"/>
              <w:right w:val="single" w:color="000000" w:sz="4" w:space="0"/>
            </w:tcBorders>
            <w:noWrap/>
            <w:vAlign w:val="center"/>
          </w:tcPr>
          <w:p w14:paraId="41C19C87">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568.11</w:t>
            </w:r>
          </w:p>
        </w:tc>
        <w:tc>
          <w:tcPr>
            <w:tcW w:w="0" w:type="auto"/>
            <w:tcBorders>
              <w:top w:val="nil"/>
              <w:left w:val="nil"/>
              <w:bottom w:val="single" w:color="000000" w:sz="4" w:space="0"/>
              <w:right w:val="single" w:color="000000" w:sz="4" w:space="0"/>
            </w:tcBorders>
            <w:noWrap/>
            <w:vAlign w:val="center"/>
          </w:tcPr>
          <w:p w14:paraId="7354C779">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CDF7BF7">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77AB0460">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5EE9EB4">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36C601A">
            <w:pPr>
              <w:jc w:val="right"/>
              <w:rPr>
                <w:rFonts w:ascii="Times New Roman" w:hAnsi="Times New Roman" w:eastAsia="宋体" w:cs="Times New Roman"/>
                <w:color w:val="000000"/>
                <w:sz w:val="18"/>
                <w:szCs w:val="18"/>
              </w:rPr>
            </w:pPr>
          </w:p>
        </w:tc>
      </w:tr>
      <w:tr w14:paraId="744F45F5">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67E9183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2320498</w:t>
            </w:r>
          </w:p>
        </w:tc>
        <w:tc>
          <w:tcPr>
            <w:tcW w:w="0" w:type="auto"/>
            <w:tcBorders>
              <w:top w:val="nil"/>
              <w:left w:val="nil"/>
              <w:bottom w:val="single" w:color="000000" w:sz="4" w:space="0"/>
              <w:right w:val="single" w:color="000000" w:sz="4" w:space="0"/>
            </w:tcBorders>
            <w:noWrap/>
            <w:vAlign w:val="center"/>
          </w:tcPr>
          <w:p w14:paraId="735868B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其他地方自行试点项目收益专项债券付息支出</w:t>
            </w:r>
          </w:p>
        </w:tc>
        <w:tc>
          <w:tcPr>
            <w:tcW w:w="0" w:type="auto"/>
            <w:tcBorders>
              <w:top w:val="nil"/>
              <w:left w:val="nil"/>
              <w:bottom w:val="single" w:color="000000" w:sz="4" w:space="0"/>
              <w:right w:val="single" w:color="000000" w:sz="4" w:space="0"/>
            </w:tcBorders>
            <w:noWrap/>
            <w:vAlign w:val="center"/>
          </w:tcPr>
          <w:p w14:paraId="527CEC22">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568.11</w:t>
            </w:r>
          </w:p>
        </w:tc>
        <w:tc>
          <w:tcPr>
            <w:tcW w:w="0" w:type="auto"/>
            <w:gridSpan w:val="2"/>
            <w:tcBorders>
              <w:top w:val="nil"/>
              <w:left w:val="nil"/>
              <w:bottom w:val="single" w:color="000000" w:sz="4" w:space="0"/>
              <w:right w:val="single" w:color="000000" w:sz="4" w:space="0"/>
            </w:tcBorders>
            <w:noWrap/>
            <w:vAlign w:val="center"/>
          </w:tcPr>
          <w:p w14:paraId="12C4856C">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568.11</w:t>
            </w:r>
          </w:p>
        </w:tc>
        <w:tc>
          <w:tcPr>
            <w:tcW w:w="0" w:type="auto"/>
            <w:tcBorders>
              <w:top w:val="nil"/>
              <w:left w:val="nil"/>
              <w:bottom w:val="single" w:color="000000" w:sz="4" w:space="0"/>
              <w:right w:val="single" w:color="000000" w:sz="4" w:space="0"/>
            </w:tcBorders>
            <w:noWrap/>
            <w:vAlign w:val="center"/>
          </w:tcPr>
          <w:p w14:paraId="7055A595">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B930CD8">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221AA0D5">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9F0505B">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197DAB5">
            <w:pPr>
              <w:jc w:val="right"/>
              <w:rPr>
                <w:rFonts w:ascii="Times New Roman" w:hAnsi="Times New Roman" w:eastAsia="宋体" w:cs="Times New Roman"/>
                <w:color w:val="000000"/>
                <w:sz w:val="18"/>
                <w:szCs w:val="18"/>
              </w:rPr>
            </w:pPr>
          </w:p>
        </w:tc>
      </w:tr>
      <w:tr w14:paraId="5AF3845C">
        <w:tblPrEx>
          <w:tblCellMar>
            <w:top w:w="0" w:type="dxa"/>
            <w:left w:w="108" w:type="dxa"/>
            <w:bottom w:w="0" w:type="dxa"/>
            <w:right w:w="108" w:type="dxa"/>
          </w:tblCellMar>
        </w:tblPrEx>
        <w:trPr>
          <w:trHeight w:val="308" w:hRule="atLeast"/>
        </w:trPr>
        <w:tc>
          <w:tcPr>
            <w:tcW w:w="0" w:type="auto"/>
            <w:gridSpan w:val="11"/>
            <w:tcBorders>
              <w:top w:val="nil"/>
              <w:left w:val="nil"/>
              <w:bottom w:val="nil"/>
              <w:right w:val="nil"/>
            </w:tcBorders>
            <w:noWrap/>
            <w:vAlign w:val="center"/>
          </w:tcPr>
          <w:p w14:paraId="0F9ED239">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本年度取得的各项收入情况。</w:t>
            </w:r>
          </w:p>
        </w:tc>
      </w:tr>
    </w:tbl>
    <w:p w14:paraId="189F145B">
      <w:pPr>
        <w:rPr>
          <w:rFonts w:hint="eastAsia" w:ascii="黑体" w:hAnsi="黑体" w:eastAsia="黑体"/>
          <w:bCs/>
          <w:sz w:val="32"/>
          <w:szCs w:val="32"/>
        </w:rPr>
      </w:pPr>
      <w:r>
        <w:rPr>
          <w:rFonts w:hint="eastAsia" w:ascii="仿宋_GB2312" w:hAnsi="宋体" w:eastAsia="仿宋_GB2312"/>
          <w:b/>
          <w:sz w:val="32"/>
          <w:szCs w:val="32"/>
        </w:rPr>
        <w:br w:type="page"/>
      </w:r>
    </w:p>
    <w:p w14:paraId="29DCA22E">
      <w:pPr>
        <w:widowControl/>
        <w:jc w:val="center"/>
        <w:textAlignment w:val="bottom"/>
        <w:rPr>
          <w:rFonts w:hint="eastAsia" w:ascii="宋体" w:hAnsi="宋体" w:eastAsia="宋体"/>
          <w:spacing w:val="-2"/>
          <w:sz w:val="20"/>
        </w:rPr>
      </w:pPr>
    </w:p>
    <w:tbl>
      <w:tblPr>
        <w:tblStyle w:val="12"/>
        <w:tblW w:w="5000" w:type="pct"/>
        <w:tblInd w:w="0" w:type="dxa"/>
        <w:tblLayout w:type="autofit"/>
        <w:tblCellMar>
          <w:top w:w="0" w:type="dxa"/>
          <w:left w:w="108" w:type="dxa"/>
          <w:bottom w:w="0" w:type="dxa"/>
          <w:right w:w="108" w:type="dxa"/>
        </w:tblCellMar>
      </w:tblPr>
      <w:tblGrid>
        <w:gridCol w:w="848"/>
        <w:gridCol w:w="4356"/>
        <w:gridCol w:w="1597"/>
        <w:gridCol w:w="328"/>
        <w:gridCol w:w="865"/>
        <w:gridCol w:w="1597"/>
        <w:gridCol w:w="953"/>
        <w:gridCol w:w="238"/>
        <w:gridCol w:w="1598"/>
        <w:gridCol w:w="1612"/>
      </w:tblGrid>
      <w:tr w14:paraId="7B663849">
        <w:tblPrEx>
          <w:tblCellMar>
            <w:top w:w="0" w:type="dxa"/>
            <w:left w:w="108" w:type="dxa"/>
            <w:bottom w:w="0" w:type="dxa"/>
            <w:right w:w="108" w:type="dxa"/>
          </w:tblCellMar>
        </w:tblPrEx>
        <w:trPr>
          <w:trHeight w:val="550" w:hRule="atLeast"/>
        </w:trPr>
        <w:tc>
          <w:tcPr>
            <w:tcW w:w="5000" w:type="pct"/>
            <w:gridSpan w:val="10"/>
            <w:tcBorders>
              <w:top w:val="nil"/>
              <w:left w:val="nil"/>
              <w:bottom w:val="nil"/>
              <w:right w:val="nil"/>
            </w:tcBorders>
            <w:noWrap/>
            <w:vAlign w:val="bottom"/>
          </w:tcPr>
          <w:p w14:paraId="10467E41">
            <w:pPr>
              <w:jc w:val="center"/>
              <w:outlineLvl w:val="1"/>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21516756">
        <w:tblPrEx>
          <w:tblCellMar>
            <w:top w:w="0" w:type="dxa"/>
            <w:left w:w="108" w:type="dxa"/>
            <w:bottom w:w="0" w:type="dxa"/>
            <w:right w:w="108" w:type="dxa"/>
          </w:tblCellMar>
        </w:tblPrEx>
        <w:trPr>
          <w:trHeight w:val="300" w:hRule="atLeast"/>
        </w:trPr>
        <w:tc>
          <w:tcPr>
            <w:tcW w:w="5000" w:type="pct"/>
            <w:gridSpan w:val="10"/>
            <w:tcBorders>
              <w:top w:val="nil"/>
              <w:left w:val="nil"/>
              <w:bottom w:val="nil"/>
              <w:right w:val="nil"/>
            </w:tcBorders>
            <w:noWrap/>
            <w:vAlign w:val="bottom"/>
          </w:tcPr>
          <w:p w14:paraId="1B8A3CF6">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宋体" w:cs="Times New Roman"/>
                <w:color w:val="000000"/>
                <w:sz w:val="18"/>
                <w:szCs w:val="18"/>
                <w:lang w:bidi="ar"/>
              </w:rPr>
              <w:t>03</w:t>
            </w:r>
            <w:r>
              <w:rPr>
                <w:rFonts w:hint="eastAsia" w:ascii="方正仿宋_GB2312" w:hAnsi="方正仿宋_GB2312" w:eastAsia="方正仿宋_GB2312" w:cs="方正仿宋_GB2312"/>
                <w:color w:val="000000"/>
                <w:sz w:val="18"/>
                <w:szCs w:val="18"/>
                <w:lang w:bidi="ar"/>
              </w:rPr>
              <w:t>表</w:t>
            </w:r>
          </w:p>
        </w:tc>
      </w:tr>
      <w:tr w14:paraId="7711CAB3">
        <w:tblPrEx>
          <w:tblCellMar>
            <w:top w:w="0" w:type="dxa"/>
            <w:left w:w="108" w:type="dxa"/>
            <w:bottom w:w="0" w:type="dxa"/>
            <w:right w:w="108" w:type="dxa"/>
          </w:tblCellMar>
        </w:tblPrEx>
        <w:trPr>
          <w:trHeight w:val="300" w:hRule="atLeast"/>
        </w:trPr>
        <w:tc>
          <w:tcPr>
            <w:tcW w:w="1665" w:type="pct"/>
            <w:gridSpan w:val="4"/>
            <w:tcBorders>
              <w:top w:val="nil"/>
              <w:left w:val="nil"/>
              <w:bottom w:val="single" w:color="auto" w:sz="4" w:space="0"/>
              <w:right w:val="nil"/>
            </w:tcBorders>
            <w:noWrap/>
            <w:vAlign w:val="bottom"/>
          </w:tcPr>
          <w:p w14:paraId="4AF60A09">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 xml:space="preserve">：石家庄市第三医院 </w:t>
            </w:r>
            <w:r>
              <w:rPr>
                <w:rFonts w:hint="eastAsia" w:asciiTheme="minorEastAsia" w:hAnsiTheme="minorEastAsia" w:cstheme="minorEastAsia"/>
                <w:color w:val="000000"/>
                <w:sz w:val="18"/>
                <w:szCs w:val="18"/>
                <w:lang w:bidi="ar"/>
              </w:rPr>
              <w:t xml:space="preserve">                                                                                                         </w:t>
            </w:r>
          </w:p>
        </w:tc>
        <w:tc>
          <w:tcPr>
            <w:tcW w:w="1668" w:type="pct"/>
            <w:gridSpan w:val="3"/>
            <w:tcBorders>
              <w:top w:val="nil"/>
              <w:left w:val="nil"/>
              <w:bottom w:val="single" w:color="auto" w:sz="4" w:space="0"/>
              <w:right w:val="nil"/>
            </w:tcBorders>
            <w:noWrap/>
            <w:vAlign w:val="bottom"/>
          </w:tcPr>
          <w:p w14:paraId="5BEBD329">
            <w:pPr>
              <w:widowControl/>
              <w:jc w:val="center"/>
              <w:textAlignment w:val="bottom"/>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1666" w:type="pct"/>
            <w:gridSpan w:val="3"/>
            <w:tcBorders>
              <w:top w:val="nil"/>
              <w:left w:val="nil"/>
              <w:bottom w:val="single" w:color="auto" w:sz="4" w:space="0"/>
              <w:right w:val="nil"/>
            </w:tcBorders>
            <w:noWrap/>
            <w:vAlign w:val="bottom"/>
          </w:tcPr>
          <w:p w14:paraId="0110A836">
            <w:pPr>
              <w:widowControl/>
              <w:jc w:val="right"/>
              <w:textAlignment w:val="bottom"/>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 xml:space="preserve"> 金额单位：万元</w:t>
            </w:r>
          </w:p>
        </w:tc>
      </w:tr>
      <w:tr w14:paraId="42A32031">
        <w:tblPrEx>
          <w:tblCellMar>
            <w:top w:w="0" w:type="dxa"/>
            <w:left w:w="108" w:type="dxa"/>
            <w:bottom w:w="0" w:type="dxa"/>
            <w:right w:w="108" w:type="dxa"/>
          </w:tblCellMar>
        </w:tblPrEx>
        <w:trPr>
          <w:trHeight w:val="308" w:hRule="atLeast"/>
        </w:trPr>
        <w:tc>
          <w:tcPr>
            <w:tcW w:w="698" w:type="pct"/>
            <w:gridSpan w:val="2"/>
            <w:tcBorders>
              <w:top w:val="single" w:color="auto" w:sz="4" w:space="0"/>
              <w:left w:val="single" w:color="000000" w:sz="4" w:space="0"/>
              <w:bottom w:val="single" w:color="000000" w:sz="4" w:space="0"/>
              <w:right w:val="single" w:color="000000" w:sz="4" w:space="0"/>
            </w:tcBorders>
            <w:noWrap/>
            <w:vAlign w:val="center"/>
          </w:tcPr>
          <w:p w14:paraId="009A1FE1">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716" w:type="pct"/>
            <w:vMerge w:val="restart"/>
            <w:tcBorders>
              <w:top w:val="single" w:color="auto" w:sz="4" w:space="0"/>
              <w:left w:val="nil"/>
              <w:bottom w:val="single" w:color="000000" w:sz="4" w:space="0"/>
              <w:right w:val="single" w:color="000000" w:sz="4" w:space="0"/>
            </w:tcBorders>
            <w:vAlign w:val="center"/>
          </w:tcPr>
          <w:p w14:paraId="33C5BA81">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本年支出合计</w:t>
            </w:r>
          </w:p>
        </w:tc>
        <w:tc>
          <w:tcPr>
            <w:tcW w:w="717" w:type="pct"/>
            <w:gridSpan w:val="2"/>
            <w:vMerge w:val="restart"/>
            <w:tcBorders>
              <w:top w:val="single" w:color="auto" w:sz="4" w:space="0"/>
              <w:left w:val="nil"/>
              <w:bottom w:val="single" w:color="000000" w:sz="4" w:space="0"/>
              <w:right w:val="single" w:color="000000" w:sz="4" w:space="0"/>
            </w:tcBorders>
            <w:vAlign w:val="center"/>
          </w:tcPr>
          <w:p w14:paraId="4390B07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716" w:type="pct"/>
            <w:vMerge w:val="restart"/>
            <w:tcBorders>
              <w:top w:val="single" w:color="auto" w:sz="4" w:space="0"/>
              <w:left w:val="nil"/>
              <w:bottom w:val="single" w:color="000000" w:sz="4" w:space="0"/>
              <w:right w:val="single" w:color="000000" w:sz="4" w:space="0"/>
            </w:tcBorders>
            <w:vAlign w:val="center"/>
          </w:tcPr>
          <w:p w14:paraId="20CDD2A1">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c>
          <w:tcPr>
            <w:tcW w:w="716" w:type="pct"/>
            <w:gridSpan w:val="2"/>
            <w:vMerge w:val="restart"/>
            <w:tcBorders>
              <w:top w:val="single" w:color="auto" w:sz="4" w:space="0"/>
              <w:left w:val="nil"/>
              <w:bottom w:val="single" w:color="000000" w:sz="4" w:space="0"/>
              <w:right w:val="single" w:color="000000" w:sz="4" w:space="0"/>
            </w:tcBorders>
            <w:vAlign w:val="center"/>
          </w:tcPr>
          <w:p w14:paraId="1316381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上缴上级支出</w:t>
            </w:r>
          </w:p>
        </w:tc>
        <w:tc>
          <w:tcPr>
            <w:tcW w:w="716" w:type="pct"/>
            <w:vMerge w:val="restart"/>
            <w:tcBorders>
              <w:top w:val="single" w:color="auto" w:sz="4" w:space="0"/>
              <w:left w:val="nil"/>
              <w:bottom w:val="single" w:color="000000" w:sz="4" w:space="0"/>
              <w:right w:val="single" w:color="000000" w:sz="4" w:space="0"/>
            </w:tcBorders>
            <w:vAlign w:val="center"/>
          </w:tcPr>
          <w:p w14:paraId="5673914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经营支出</w:t>
            </w:r>
          </w:p>
        </w:tc>
        <w:tc>
          <w:tcPr>
            <w:tcW w:w="717" w:type="pct"/>
            <w:vMerge w:val="restart"/>
            <w:tcBorders>
              <w:top w:val="single" w:color="auto" w:sz="4" w:space="0"/>
              <w:left w:val="nil"/>
              <w:bottom w:val="single" w:color="000000" w:sz="4" w:space="0"/>
              <w:right w:val="single" w:color="000000" w:sz="4" w:space="0"/>
            </w:tcBorders>
            <w:vAlign w:val="center"/>
          </w:tcPr>
          <w:p w14:paraId="2A98CAA7">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对附属单位补助支出</w:t>
            </w:r>
          </w:p>
        </w:tc>
      </w:tr>
      <w:tr w14:paraId="2F2D2C7E">
        <w:tblPrEx>
          <w:tblCellMar>
            <w:top w:w="0" w:type="dxa"/>
            <w:left w:w="108" w:type="dxa"/>
            <w:bottom w:w="0" w:type="dxa"/>
            <w:right w:w="108" w:type="dxa"/>
          </w:tblCellMar>
        </w:tblPrEx>
        <w:trPr>
          <w:trHeight w:val="312" w:hRule="atLeast"/>
        </w:trPr>
        <w:tc>
          <w:tcPr>
            <w:tcW w:w="269" w:type="pct"/>
            <w:vMerge w:val="restart"/>
            <w:tcBorders>
              <w:top w:val="nil"/>
              <w:left w:val="single" w:color="000000" w:sz="4" w:space="0"/>
              <w:bottom w:val="single" w:color="000000" w:sz="4" w:space="0"/>
              <w:right w:val="single" w:color="000000" w:sz="4" w:space="0"/>
            </w:tcBorders>
            <w:vAlign w:val="center"/>
          </w:tcPr>
          <w:p w14:paraId="0716C22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429" w:type="pct"/>
            <w:vMerge w:val="restart"/>
            <w:tcBorders>
              <w:top w:val="nil"/>
              <w:left w:val="nil"/>
              <w:bottom w:val="single" w:color="000000" w:sz="4" w:space="0"/>
              <w:right w:val="single" w:color="000000" w:sz="4" w:space="0"/>
            </w:tcBorders>
            <w:noWrap/>
            <w:vAlign w:val="center"/>
          </w:tcPr>
          <w:p w14:paraId="0F224D0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716" w:type="pct"/>
            <w:vMerge w:val="continue"/>
            <w:tcBorders>
              <w:top w:val="single" w:color="000000" w:sz="4" w:space="0"/>
              <w:left w:val="nil"/>
              <w:bottom w:val="single" w:color="000000" w:sz="4" w:space="0"/>
              <w:right w:val="single" w:color="000000" w:sz="4" w:space="0"/>
            </w:tcBorders>
            <w:vAlign w:val="center"/>
          </w:tcPr>
          <w:p w14:paraId="31F19B46">
            <w:pPr>
              <w:jc w:val="center"/>
              <w:rPr>
                <w:rFonts w:hint="eastAsia" w:ascii="宋体" w:hAnsi="宋体" w:eastAsia="宋体"/>
                <w:color w:val="000000"/>
                <w:sz w:val="18"/>
                <w:szCs w:val="18"/>
              </w:rPr>
            </w:pPr>
          </w:p>
        </w:tc>
        <w:tc>
          <w:tcPr>
            <w:tcW w:w="717" w:type="pct"/>
            <w:gridSpan w:val="2"/>
            <w:vMerge w:val="continue"/>
            <w:tcBorders>
              <w:top w:val="single" w:color="000000" w:sz="4" w:space="0"/>
              <w:left w:val="nil"/>
              <w:bottom w:val="single" w:color="000000" w:sz="4" w:space="0"/>
              <w:right w:val="single" w:color="000000" w:sz="4" w:space="0"/>
            </w:tcBorders>
            <w:vAlign w:val="center"/>
          </w:tcPr>
          <w:p w14:paraId="1CDE99D5">
            <w:pPr>
              <w:jc w:val="center"/>
              <w:rPr>
                <w:rFonts w:hint="eastAsia" w:ascii="宋体" w:hAnsi="宋体" w:eastAsia="宋体"/>
                <w:color w:val="000000"/>
                <w:sz w:val="18"/>
                <w:szCs w:val="18"/>
              </w:rPr>
            </w:pPr>
          </w:p>
        </w:tc>
        <w:tc>
          <w:tcPr>
            <w:tcW w:w="716" w:type="pct"/>
            <w:vMerge w:val="continue"/>
            <w:tcBorders>
              <w:top w:val="single" w:color="000000" w:sz="4" w:space="0"/>
              <w:left w:val="nil"/>
              <w:bottom w:val="single" w:color="000000" w:sz="4" w:space="0"/>
              <w:right w:val="single" w:color="000000" w:sz="4" w:space="0"/>
            </w:tcBorders>
            <w:vAlign w:val="center"/>
          </w:tcPr>
          <w:p w14:paraId="22C04C35">
            <w:pPr>
              <w:jc w:val="center"/>
              <w:rPr>
                <w:rFonts w:hint="eastAsia" w:ascii="宋体" w:hAnsi="宋体" w:eastAsia="宋体"/>
                <w:color w:val="000000"/>
                <w:sz w:val="18"/>
                <w:szCs w:val="18"/>
              </w:rPr>
            </w:pPr>
          </w:p>
        </w:tc>
        <w:tc>
          <w:tcPr>
            <w:tcW w:w="716" w:type="pct"/>
            <w:gridSpan w:val="2"/>
            <w:vMerge w:val="continue"/>
            <w:tcBorders>
              <w:top w:val="single" w:color="000000" w:sz="4" w:space="0"/>
              <w:left w:val="nil"/>
              <w:bottom w:val="single" w:color="000000" w:sz="4" w:space="0"/>
              <w:right w:val="single" w:color="000000" w:sz="4" w:space="0"/>
            </w:tcBorders>
            <w:vAlign w:val="center"/>
          </w:tcPr>
          <w:p w14:paraId="46386033">
            <w:pPr>
              <w:jc w:val="center"/>
              <w:rPr>
                <w:rFonts w:hint="eastAsia" w:ascii="宋体" w:hAnsi="宋体" w:eastAsia="宋体"/>
                <w:color w:val="000000"/>
                <w:sz w:val="18"/>
                <w:szCs w:val="18"/>
              </w:rPr>
            </w:pPr>
          </w:p>
        </w:tc>
        <w:tc>
          <w:tcPr>
            <w:tcW w:w="716" w:type="pct"/>
            <w:vMerge w:val="continue"/>
            <w:tcBorders>
              <w:top w:val="single" w:color="000000" w:sz="4" w:space="0"/>
              <w:left w:val="nil"/>
              <w:bottom w:val="single" w:color="000000" w:sz="4" w:space="0"/>
              <w:right w:val="single" w:color="000000" w:sz="4" w:space="0"/>
            </w:tcBorders>
            <w:vAlign w:val="center"/>
          </w:tcPr>
          <w:p w14:paraId="7BCF6149">
            <w:pPr>
              <w:jc w:val="center"/>
              <w:rPr>
                <w:rFonts w:hint="eastAsia" w:ascii="宋体" w:hAnsi="宋体" w:eastAsia="宋体"/>
                <w:color w:val="000000"/>
                <w:sz w:val="18"/>
                <w:szCs w:val="18"/>
              </w:rPr>
            </w:pPr>
          </w:p>
        </w:tc>
        <w:tc>
          <w:tcPr>
            <w:tcW w:w="717" w:type="pct"/>
            <w:vMerge w:val="continue"/>
            <w:tcBorders>
              <w:top w:val="single" w:color="000000" w:sz="4" w:space="0"/>
              <w:left w:val="nil"/>
              <w:bottom w:val="single" w:color="000000" w:sz="4" w:space="0"/>
              <w:right w:val="single" w:color="000000" w:sz="4" w:space="0"/>
            </w:tcBorders>
            <w:vAlign w:val="center"/>
          </w:tcPr>
          <w:p w14:paraId="5DD428C6">
            <w:pPr>
              <w:jc w:val="center"/>
              <w:rPr>
                <w:rFonts w:hint="eastAsia" w:ascii="宋体" w:hAnsi="宋体" w:eastAsia="宋体"/>
                <w:color w:val="000000"/>
                <w:sz w:val="18"/>
                <w:szCs w:val="18"/>
              </w:rPr>
            </w:pPr>
          </w:p>
        </w:tc>
      </w:tr>
      <w:tr w14:paraId="2BE89125">
        <w:tblPrEx>
          <w:tblCellMar>
            <w:top w:w="0" w:type="dxa"/>
            <w:left w:w="108" w:type="dxa"/>
            <w:bottom w:w="0" w:type="dxa"/>
            <w:right w:w="108" w:type="dxa"/>
          </w:tblCellMar>
        </w:tblPrEx>
        <w:trPr>
          <w:trHeight w:val="312" w:hRule="atLeast"/>
        </w:trPr>
        <w:tc>
          <w:tcPr>
            <w:tcW w:w="269" w:type="pct"/>
            <w:vMerge w:val="continue"/>
            <w:tcBorders>
              <w:top w:val="nil"/>
              <w:left w:val="single" w:color="000000" w:sz="4" w:space="0"/>
              <w:bottom w:val="single" w:color="000000" w:sz="4" w:space="0"/>
              <w:right w:val="single" w:color="000000" w:sz="4" w:space="0"/>
            </w:tcBorders>
            <w:vAlign w:val="center"/>
          </w:tcPr>
          <w:p w14:paraId="73109B36">
            <w:pPr>
              <w:jc w:val="center"/>
              <w:rPr>
                <w:rFonts w:hint="eastAsia" w:ascii="宋体" w:hAnsi="宋体" w:eastAsia="宋体"/>
                <w:color w:val="000000"/>
                <w:sz w:val="18"/>
                <w:szCs w:val="18"/>
              </w:rPr>
            </w:pPr>
          </w:p>
        </w:tc>
        <w:tc>
          <w:tcPr>
            <w:tcW w:w="429" w:type="pct"/>
            <w:vMerge w:val="continue"/>
            <w:tcBorders>
              <w:top w:val="nil"/>
              <w:left w:val="nil"/>
              <w:bottom w:val="single" w:color="000000" w:sz="4" w:space="0"/>
              <w:right w:val="single" w:color="000000" w:sz="4" w:space="0"/>
            </w:tcBorders>
            <w:noWrap/>
            <w:vAlign w:val="center"/>
          </w:tcPr>
          <w:p w14:paraId="5F1F64B8">
            <w:pPr>
              <w:jc w:val="center"/>
              <w:rPr>
                <w:rFonts w:hint="eastAsia" w:ascii="宋体" w:hAnsi="宋体" w:eastAsia="宋体"/>
                <w:color w:val="000000"/>
                <w:sz w:val="18"/>
                <w:szCs w:val="18"/>
              </w:rPr>
            </w:pPr>
          </w:p>
        </w:tc>
        <w:tc>
          <w:tcPr>
            <w:tcW w:w="716" w:type="pct"/>
            <w:vMerge w:val="continue"/>
            <w:tcBorders>
              <w:top w:val="single" w:color="000000" w:sz="4" w:space="0"/>
              <w:left w:val="nil"/>
              <w:bottom w:val="single" w:color="000000" w:sz="4" w:space="0"/>
              <w:right w:val="single" w:color="000000" w:sz="4" w:space="0"/>
            </w:tcBorders>
            <w:vAlign w:val="center"/>
          </w:tcPr>
          <w:p w14:paraId="5267DBA8">
            <w:pPr>
              <w:jc w:val="center"/>
              <w:rPr>
                <w:rFonts w:hint="eastAsia" w:ascii="宋体" w:hAnsi="宋体" w:eastAsia="宋体"/>
                <w:color w:val="000000"/>
                <w:sz w:val="18"/>
                <w:szCs w:val="18"/>
              </w:rPr>
            </w:pPr>
          </w:p>
        </w:tc>
        <w:tc>
          <w:tcPr>
            <w:tcW w:w="717" w:type="pct"/>
            <w:gridSpan w:val="2"/>
            <w:vMerge w:val="continue"/>
            <w:tcBorders>
              <w:top w:val="single" w:color="000000" w:sz="4" w:space="0"/>
              <w:left w:val="nil"/>
              <w:bottom w:val="single" w:color="000000" w:sz="4" w:space="0"/>
              <w:right w:val="single" w:color="000000" w:sz="4" w:space="0"/>
            </w:tcBorders>
            <w:vAlign w:val="center"/>
          </w:tcPr>
          <w:p w14:paraId="75629CB0">
            <w:pPr>
              <w:jc w:val="center"/>
              <w:rPr>
                <w:rFonts w:hint="eastAsia" w:ascii="宋体" w:hAnsi="宋体" w:eastAsia="宋体"/>
                <w:color w:val="000000"/>
                <w:sz w:val="18"/>
                <w:szCs w:val="18"/>
              </w:rPr>
            </w:pPr>
          </w:p>
        </w:tc>
        <w:tc>
          <w:tcPr>
            <w:tcW w:w="716" w:type="pct"/>
            <w:vMerge w:val="continue"/>
            <w:tcBorders>
              <w:top w:val="single" w:color="000000" w:sz="4" w:space="0"/>
              <w:left w:val="nil"/>
              <w:bottom w:val="single" w:color="000000" w:sz="4" w:space="0"/>
              <w:right w:val="single" w:color="000000" w:sz="4" w:space="0"/>
            </w:tcBorders>
            <w:vAlign w:val="center"/>
          </w:tcPr>
          <w:p w14:paraId="6321F1EA">
            <w:pPr>
              <w:jc w:val="center"/>
              <w:rPr>
                <w:rFonts w:hint="eastAsia" w:ascii="宋体" w:hAnsi="宋体" w:eastAsia="宋体"/>
                <w:color w:val="000000"/>
                <w:sz w:val="18"/>
                <w:szCs w:val="18"/>
              </w:rPr>
            </w:pPr>
          </w:p>
        </w:tc>
        <w:tc>
          <w:tcPr>
            <w:tcW w:w="716" w:type="pct"/>
            <w:gridSpan w:val="2"/>
            <w:vMerge w:val="continue"/>
            <w:tcBorders>
              <w:top w:val="single" w:color="000000" w:sz="4" w:space="0"/>
              <w:left w:val="nil"/>
              <w:bottom w:val="single" w:color="000000" w:sz="4" w:space="0"/>
              <w:right w:val="single" w:color="000000" w:sz="4" w:space="0"/>
            </w:tcBorders>
            <w:vAlign w:val="center"/>
          </w:tcPr>
          <w:p w14:paraId="284A8017">
            <w:pPr>
              <w:jc w:val="center"/>
              <w:rPr>
                <w:rFonts w:hint="eastAsia" w:ascii="宋体" w:hAnsi="宋体" w:eastAsia="宋体"/>
                <w:color w:val="000000"/>
                <w:sz w:val="18"/>
                <w:szCs w:val="18"/>
              </w:rPr>
            </w:pPr>
          </w:p>
        </w:tc>
        <w:tc>
          <w:tcPr>
            <w:tcW w:w="716" w:type="pct"/>
            <w:vMerge w:val="continue"/>
            <w:tcBorders>
              <w:top w:val="single" w:color="000000" w:sz="4" w:space="0"/>
              <w:left w:val="nil"/>
              <w:bottom w:val="single" w:color="000000" w:sz="4" w:space="0"/>
              <w:right w:val="single" w:color="000000" w:sz="4" w:space="0"/>
            </w:tcBorders>
            <w:vAlign w:val="center"/>
          </w:tcPr>
          <w:p w14:paraId="4D20C347">
            <w:pPr>
              <w:jc w:val="center"/>
              <w:rPr>
                <w:rFonts w:hint="eastAsia" w:ascii="宋体" w:hAnsi="宋体" w:eastAsia="宋体"/>
                <w:color w:val="000000"/>
                <w:sz w:val="18"/>
                <w:szCs w:val="18"/>
              </w:rPr>
            </w:pPr>
          </w:p>
        </w:tc>
        <w:tc>
          <w:tcPr>
            <w:tcW w:w="717" w:type="pct"/>
            <w:vMerge w:val="continue"/>
            <w:tcBorders>
              <w:top w:val="single" w:color="000000" w:sz="4" w:space="0"/>
              <w:left w:val="nil"/>
              <w:bottom w:val="single" w:color="000000" w:sz="4" w:space="0"/>
              <w:right w:val="single" w:color="000000" w:sz="4" w:space="0"/>
            </w:tcBorders>
            <w:vAlign w:val="center"/>
          </w:tcPr>
          <w:p w14:paraId="7CF05B39">
            <w:pPr>
              <w:jc w:val="center"/>
              <w:rPr>
                <w:rFonts w:hint="eastAsia" w:ascii="宋体" w:hAnsi="宋体" w:eastAsia="宋体"/>
                <w:color w:val="000000"/>
                <w:sz w:val="18"/>
                <w:szCs w:val="18"/>
              </w:rPr>
            </w:pPr>
          </w:p>
        </w:tc>
      </w:tr>
      <w:tr w14:paraId="741C2B6A">
        <w:tblPrEx>
          <w:tblCellMar>
            <w:top w:w="0" w:type="dxa"/>
            <w:left w:w="108" w:type="dxa"/>
            <w:bottom w:w="0" w:type="dxa"/>
            <w:right w:w="108" w:type="dxa"/>
          </w:tblCellMar>
        </w:tblPrEx>
        <w:trPr>
          <w:trHeight w:val="312" w:hRule="atLeast"/>
        </w:trPr>
        <w:tc>
          <w:tcPr>
            <w:tcW w:w="269" w:type="pct"/>
            <w:vMerge w:val="continue"/>
            <w:tcBorders>
              <w:top w:val="nil"/>
              <w:left w:val="single" w:color="000000" w:sz="4" w:space="0"/>
              <w:bottom w:val="single" w:color="000000" w:sz="4" w:space="0"/>
              <w:right w:val="single" w:color="000000" w:sz="4" w:space="0"/>
            </w:tcBorders>
            <w:vAlign w:val="center"/>
          </w:tcPr>
          <w:p w14:paraId="1415009A">
            <w:pPr>
              <w:jc w:val="center"/>
              <w:rPr>
                <w:rFonts w:hint="eastAsia" w:ascii="宋体" w:hAnsi="宋体" w:eastAsia="宋体"/>
                <w:color w:val="000000"/>
                <w:sz w:val="18"/>
                <w:szCs w:val="18"/>
              </w:rPr>
            </w:pPr>
          </w:p>
        </w:tc>
        <w:tc>
          <w:tcPr>
            <w:tcW w:w="429" w:type="pct"/>
            <w:vMerge w:val="continue"/>
            <w:tcBorders>
              <w:top w:val="nil"/>
              <w:left w:val="nil"/>
              <w:bottom w:val="single" w:color="000000" w:sz="4" w:space="0"/>
              <w:right w:val="single" w:color="000000" w:sz="4" w:space="0"/>
            </w:tcBorders>
            <w:noWrap/>
            <w:vAlign w:val="center"/>
          </w:tcPr>
          <w:p w14:paraId="04C4C45A">
            <w:pPr>
              <w:jc w:val="center"/>
              <w:rPr>
                <w:rFonts w:hint="eastAsia" w:ascii="宋体" w:hAnsi="宋体" w:eastAsia="宋体"/>
                <w:color w:val="000000"/>
                <w:sz w:val="18"/>
                <w:szCs w:val="18"/>
              </w:rPr>
            </w:pPr>
          </w:p>
        </w:tc>
        <w:tc>
          <w:tcPr>
            <w:tcW w:w="716" w:type="pct"/>
            <w:vMerge w:val="continue"/>
            <w:tcBorders>
              <w:top w:val="single" w:color="000000" w:sz="4" w:space="0"/>
              <w:left w:val="nil"/>
              <w:bottom w:val="single" w:color="000000" w:sz="4" w:space="0"/>
              <w:right w:val="single" w:color="000000" w:sz="4" w:space="0"/>
            </w:tcBorders>
            <w:vAlign w:val="center"/>
          </w:tcPr>
          <w:p w14:paraId="0BAD7136">
            <w:pPr>
              <w:jc w:val="center"/>
              <w:rPr>
                <w:rFonts w:hint="eastAsia" w:ascii="宋体" w:hAnsi="宋体" w:eastAsia="宋体"/>
                <w:color w:val="000000"/>
                <w:sz w:val="18"/>
                <w:szCs w:val="18"/>
              </w:rPr>
            </w:pPr>
          </w:p>
        </w:tc>
        <w:tc>
          <w:tcPr>
            <w:tcW w:w="717" w:type="pct"/>
            <w:gridSpan w:val="2"/>
            <w:vMerge w:val="continue"/>
            <w:tcBorders>
              <w:top w:val="single" w:color="000000" w:sz="4" w:space="0"/>
              <w:left w:val="nil"/>
              <w:bottom w:val="single" w:color="000000" w:sz="4" w:space="0"/>
              <w:right w:val="single" w:color="000000" w:sz="4" w:space="0"/>
            </w:tcBorders>
            <w:vAlign w:val="center"/>
          </w:tcPr>
          <w:p w14:paraId="17DCE728">
            <w:pPr>
              <w:jc w:val="center"/>
              <w:rPr>
                <w:rFonts w:hint="eastAsia" w:ascii="宋体" w:hAnsi="宋体" w:eastAsia="宋体"/>
                <w:color w:val="000000"/>
                <w:sz w:val="18"/>
                <w:szCs w:val="18"/>
              </w:rPr>
            </w:pPr>
          </w:p>
        </w:tc>
        <w:tc>
          <w:tcPr>
            <w:tcW w:w="716" w:type="pct"/>
            <w:vMerge w:val="continue"/>
            <w:tcBorders>
              <w:top w:val="single" w:color="000000" w:sz="4" w:space="0"/>
              <w:left w:val="nil"/>
              <w:bottom w:val="single" w:color="000000" w:sz="4" w:space="0"/>
              <w:right w:val="single" w:color="000000" w:sz="4" w:space="0"/>
            </w:tcBorders>
            <w:vAlign w:val="center"/>
          </w:tcPr>
          <w:p w14:paraId="109CA866">
            <w:pPr>
              <w:jc w:val="center"/>
              <w:rPr>
                <w:rFonts w:hint="eastAsia" w:ascii="宋体" w:hAnsi="宋体" w:eastAsia="宋体"/>
                <w:color w:val="000000"/>
                <w:sz w:val="18"/>
                <w:szCs w:val="18"/>
              </w:rPr>
            </w:pPr>
          </w:p>
        </w:tc>
        <w:tc>
          <w:tcPr>
            <w:tcW w:w="716" w:type="pct"/>
            <w:gridSpan w:val="2"/>
            <w:vMerge w:val="continue"/>
            <w:tcBorders>
              <w:top w:val="single" w:color="000000" w:sz="4" w:space="0"/>
              <w:left w:val="nil"/>
              <w:bottom w:val="single" w:color="000000" w:sz="4" w:space="0"/>
              <w:right w:val="single" w:color="000000" w:sz="4" w:space="0"/>
            </w:tcBorders>
            <w:vAlign w:val="center"/>
          </w:tcPr>
          <w:p w14:paraId="64F513BD">
            <w:pPr>
              <w:jc w:val="center"/>
              <w:rPr>
                <w:rFonts w:hint="eastAsia" w:ascii="宋体" w:hAnsi="宋体" w:eastAsia="宋体"/>
                <w:color w:val="000000"/>
                <w:sz w:val="18"/>
                <w:szCs w:val="18"/>
              </w:rPr>
            </w:pPr>
          </w:p>
        </w:tc>
        <w:tc>
          <w:tcPr>
            <w:tcW w:w="716" w:type="pct"/>
            <w:vMerge w:val="continue"/>
            <w:tcBorders>
              <w:top w:val="single" w:color="000000" w:sz="4" w:space="0"/>
              <w:left w:val="nil"/>
              <w:bottom w:val="single" w:color="000000" w:sz="4" w:space="0"/>
              <w:right w:val="single" w:color="000000" w:sz="4" w:space="0"/>
            </w:tcBorders>
            <w:vAlign w:val="center"/>
          </w:tcPr>
          <w:p w14:paraId="29032CD4">
            <w:pPr>
              <w:jc w:val="center"/>
              <w:rPr>
                <w:rFonts w:hint="eastAsia" w:ascii="宋体" w:hAnsi="宋体" w:eastAsia="宋体"/>
                <w:color w:val="000000"/>
                <w:sz w:val="18"/>
                <w:szCs w:val="18"/>
              </w:rPr>
            </w:pPr>
          </w:p>
        </w:tc>
        <w:tc>
          <w:tcPr>
            <w:tcW w:w="717" w:type="pct"/>
            <w:vMerge w:val="continue"/>
            <w:tcBorders>
              <w:top w:val="single" w:color="000000" w:sz="4" w:space="0"/>
              <w:left w:val="nil"/>
              <w:bottom w:val="single" w:color="000000" w:sz="4" w:space="0"/>
              <w:right w:val="single" w:color="000000" w:sz="4" w:space="0"/>
            </w:tcBorders>
            <w:vAlign w:val="center"/>
          </w:tcPr>
          <w:p w14:paraId="79DB7B75">
            <w:pPr>
              <w:jc w:val="center"/>
              <w:rPr>
                <w:rFonts w:hint="eastAsia" w:ascii="宋体" w:hAnsi="宋体" w:eastAsia="宋体"/>
                <w:color w:val="000000"/>
                <w:sz w:val="18"/>
                <w:szCs w:val="18"/>
              </w:rPr>
            </w:pPr>
          </w:p>
        </w:tc>
      </w:tr>
      <w:tr w14:paraId="7EBEFE65">
        <w:tblPrEx>
          <w:tblCellMar>
            <w:top w:w="0" w:type="dxa"/>
            <w:left w:w="108" w:type="dxa"/>
            <w:bottom w:w="0" w:type="dxa"/>
            <w:right w:w="108" w:type="dxa"/>
          </w:tblCellMar>
        </w:tblPrEx>
        <w:trPr>
          <w:trHeight w:val="308" w:hRule="atLeast"/>
        </w:trPr>
        <w:tc>
          <w:tcPr>
            <w:tcW w:w="698" w:type="pct"/>
            <w:gridSpan w:val="2"/>
            <w:tcBorders>
              <w:top w:val="single" w:color="000000" w:sz="4" w:space="0"/>
              <w:left w:val="single" w:color="000000" w:sz="4" w:space="0"/>
              <w:bottom w:val="single" w:color="000000" w:sz="4" w:space="0"/>
              <w:right w:val="single" w:color="000000" w:sz="4" w:space="0"/>
            </w:tcBorders>
            <w:noWrap/>
            <w:vAlign w:val="center"/>
          </w:tcPr>
          <w:p w14:paraId="77BA81B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716" w:type="pct"/>
            <w:tcBorders>
              <w:top w:val="nil"/>
              <w:left w:val="nil"/>
              <w:bottom w:val="single" w:color="000000" w:sz="4" w:space="0"/>
              <w:right w:val="single" w:color="000000" w:sz="4" w:space="0"/>
            </w:tcBorders>
            <w:vAlign w:val="center"/>
          </w:tcPr>
          <w:p w14:paraId="490EF4D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717" w:type="pct"/>
            <w:gridSpan w:val="2"/>
            <w:tcBorders>
              <w:top w:val="nil"/>
              <w:left w:val="nil"/>
              <w:bottom w:val="single" w:color="000000" w:sz="4" w:space="0"/>
              <w:right w:val="single" w:color="000000" w:sz="4" w:space="0"/>
            </w:tcBorders>
            <w:vAlign w:val="center"/>
          </w:tcPr>
          <w:p w14:paraId="5DD4A2B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716" w:type="pct"/>
            <w:tcBorders>
              <w:top w:val="nil"/>
              <w:left w:val="nil"/>
              <w:bottom w:val="single" w:color="000000" w:sz="4" w:space="0"/>
              <w:right w:val="single" w:color="000000" w:sz="4" w:space="0"/>
            </w:tcBorders>
            <w:vAlign w:val="center"/>
          </w:tcPr>
          <w:p w14:paraId="41733DE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716" w:type="pct"/>
            <w:gridSpan w:val="2"/>
            <w:tcBorders>
              <w:top w:val="nil"/>
              <w:left w:val="nil"/>
              <w:bottom w:val="single" w:color="000000" w:sz="4" w:space="0"/>
              <w:right w:val="single" w:color="000000" w:sz="4" w:space="0"/>
            </w:tcBorders>
            <w:vAlign w:val="center"/>
          </w:tcPr>
          <w:p w14:paraId="7D1B286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716" w:type="pct"/>
            <w:tcBorders>
              <w:top w:val="nil"/>
              <w:left w:val="nil"/>
              <w:bottom w:val="single" w:color="000000" w:sz="4" w:space="0"/>
              <w:right w:val="single" w:color="000000" w:sz="4" w:space="0"/>
            </w:tcBorders>
            <w:vAlign w:val="center"/>
          </w:tcPr>
          <w:p w14:paraId="15E8DA1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717" w:type="pct"/>
            <w:tcBorders>
              <w:top w:val="nil"/>
              <w:left w:val="nil"/>
              <w:bottom w:val="single" w:color="000000" w:sz="4" w:space="0"/>
              <w:right w:val="single" w:color="000000" w:sz="4" w:space="0"/>
            </w:tcBorders>
            <w:vAlign w:val="center"/>
          </w:tcPr>
          <w:p w14:paraId="2102AD4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r>
      <w:tr w14:paraId="5DEAE06E">
        <w:tblPrEx>
          <w:tblCellMar>
            <w:top w:w="0" w:type="dxa"/>
            <w:left w:w="108" w:type="dxa"/>
            <w:bottom w:w="0" w:type="dxa"/>
            <w:right w:w="108" w:type="dxa"/>
          </w:tblCellMar>
        </w:tblPrEx>
        <w:trPr>
          <w:trHeight w:val="308" w:hRule="atLeast"/>
        </w:trPr>
        <w:tc>
          <w:tcPr>
            <w:tcW w:w="698" w:type="pct"/>
            <w:gridSpan w:val="2"/>
            <w:tcBorders>
              <w:top w:val="single" w:color="000000" w:sz="4" w:space="0"/>
              <w:left w:val="single" w:color="000000" w:sz="4" w:space="0"/>
              <w:bottom w:val="single" w:color="000000" w:sz="4" w:space="0"/>
              <w:right w:val="single" w:color="000000" w:sz="4" w:space="0"/>
            </w:tcBorders>
            <w:noWrap/>
            <w:vAlign w:val="center"/>
          </w:tcPr>
          <w:p w14:paraId="003254F8">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716" w:type="pct"/>
            <w:tcBorders>
              <w:top w:val="nil"/>
              <w:left w:val="nil"/>
              <w:bottom w:val="single" w:color="000000" w:sz="4" w:space="0"/>
              <w:right w:val="single" w:color="000000" w:sz="4" w:space="0"/>
            </w:tcBorders>
            <w:noWrap/>
            <w:vAlign w:val="center"/>
          </w:tcPr>
          <w:p w14:paraId="25F24D57">
            <w:pPr>
              <w:jc w:val="right"/>
              <w:rPr>
                <w:rFonts w:ascii="Times New Roman" w:hAnsi="Times New Roman" w:eastAsia="宋体" w:cs="Times New Roman"/>
                <w:color w:val="000000"/>
                <w:sz w:val="18"/>
                <w:szCs w:val="18"/>
              </w:rPr>
            </w:pPr>
            <w:r>
              <w:rPr>
                <w:rFonts w:ascii="Times New Roman" w:hAnsi="Times New Roman" w:cs="Times New Roman"/>
                <w:sz w:val="18"/>
                <w:szCs w:val="18"/>
              </w:rPr>
              <w:t>79,874.46</w:t>
            </w:r>
          </w:p>
        </w:tc>
        <w:tc>
          <w:tcPr>
            <w:tcW w:w="717" w:type="pct"/>
            <w:gridSpan w:val="2"/>
            <w:tcBorders>
              <w:top w:val="nil"/>
              <w:left w:val="nil"/>
              <w:bottom w:val="single" w:color="000000" w:sz="4" w:space="0"/>
              <w:right w:val="single" w:color="000000" w:sz="4" w:space="0"/>
            </w:tcBorders>
            <w:noWrap/>
            <w:vAlign w:val="center"/>
          </w:tcPr>
          <w:p w14:paraId="5B8DD2A1">
            <w:pPr>
              <w:jc w:val="right"/>
              <w:rPr>
                <w:rFonts w:ascii="Times New Roman" w:hAnsi="Times New Roman" w:eastAsia="宋体" w:cs="Times New Roman"/>
                <w:color w:val="000000"/>
                <w:sz w:val="18"/>
                <w:szCs w:val="18"/>
              </w:rPr>
            </w:pPr>
            <w:r>
              <w:rPr>
                <w:rFonts w:ascii="Times New Roman" w:hAnsi="Times New Roman" w:cs="Times New Roman"/>
                <w:sz w:val="18"/>
                <w:szCs w:val="18"/>
              </w:rPr>
              <w:t>73,878.40</w:t>
            </w:r>
          </w:p>
        </w:tc>
        <w:tc>
          <w:tcPr>
            <w:tcW w:w="716" w:type="pct"/>
            <w:tcBorders>
              <w:top w:val="nil"/>
              <w:left w:val="nil"/>
              <w:bottom w:val="single" w:color="000000" w:sz="4" w:space="0"/>
              <w:right w:val="single" w:color="000000" w:sz="4" w:space="0"/>
            </w:tcBorders>
            <w:noWrap/>
            <w:vAlign w:val="center"/>
          </w:tcPr>
          <w:p w14:paraId="6AD65269">
            <w:pPr>
              <w:jc w:val="right"/>
              <w:rPr>
                <w:rFonts w:ascii="Times New Roman" w:hAnsi="Times New Roman" w:eastAsia="宋体" w:cs="Times New Roman"/>
                <w:color w:val="000000"/>
                <w:sz w:val="18"/>
                <w:szCs w:val="18"/>
              </w:rPr>
            </w:pPr>
            <w:r>
              <w:rPr>
                <w:rFonts w:ascii="Times New Roman" w:hAnsi="Times New Roman" w:cs="Times New Roman"/>
                <w:sz w:val="18"/>
                <w:szCs w:val="18"/>
              </w:rPr>
              <w:t>5,996.05</w:t>
            </w:r>
          </w:p>
        </w:tc>
        <w:tc>
          <w:tcPr>
            <w:tcW w:w="716" w:type="pct"/>
            <w:gridSpan w:val="2"/>
            <w:tcBorders>
              <w:top w:val="nil"/>
              <w:left w:val="nil"/>
              <w:bottom w:val="single" w:color="000000" w:sz="4" w:space="0"/>
              <w:right w:val="single" w:color="000000" w:sz="4" w:space="0"/>
            </w:tcBorders>
            <w:noWrap/>
            <w:vAlign w:val="center"/>
          </w:tcPr>
          <w:p w14:paraId="3B2483E0">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02E3FA6D">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7F0AD719">
            <w:pPr>
              <w:jc w:val="right"/>
              <w:rPr>
                <w:rFonts w:ascii="Times New Roman" w:hAnsi="Times New Roman" w:eastAsia="宋体" w:cs="Times New Roman"/>
                <w:color w:val="000000"/>
                <w:sz w:val="18"/>
                <w:szCs w:val="18"/>
              </w:rPr>
            </w:pPr>
          </w:p>
        </w:tc>
      </w:tr>
      <w:tr w14:paraId="78084C4D">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495A341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206</w:t>
            </w:r>
          </w:p>
        </w:tc>
        <w:tc>
          <w:tcPr>
            <w:tcW w:w="429" w:type="pct"/>
            <w:tcBorders>
              <w:top w:val="nil"/>
              <w:left w:val="nil"/>
              <w:bottom w:val="single" w:color="000000" w:sz="4" w:space="0"/>
              <w:right w:val="single" w:color="000000" w:sz="4" w:space="0"/>
            </w:tcBorders>
            <w:noWrap/>
            <w:vAlign w:val="center"/>
          </w:tcPr>
          <w:p w14:paraId="248D0DC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科学技术支出</w:t>
            </w:r>
          </w:p>
        </w:tc>
        <w:tc>
          <w:tcPr>
            <w:tcW w:w="716" w:type="pct"/>
            <w:tcBorders>
              <w:top w:val="nil"/>
              <w:left w:val="nil"/>
              <w:bottom w:val="single" w:color="000000" w:sz="4" w:space="0"/>
              <w:right w:val="single" w:color="000000" w:sz="4" w:space="0"/>
            </w:tcBorders>
            <w:noWrap/>
            <w:vAlign w:val="center"/>
          </w:tcPr>
          <w:p w14:paraId="52575B3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3.56</w:t>
            </w:r>
          </w:p>
        </w:tc>
        <w:tc>
          <w:tcPr>
            <w:tcW w:w="717" w:type="pct"/>
            <w:gridSpan w:val="2"/>
            <w:tcBorders>
              <w:top w:val="nil"/>
              <w:left w:val="nil"/>
              <w:bottom w:val="single" w:color="000000" w:sz="4" w:space="0"/>
              <w:right w:val="single" w:color="000000" w:sz="4" w:space="0"/>
            </w:tcBorders>
            <w:noWrap/>
            <w:vAlign w:val="center"/>
          </w:tcPr>
          <w:p w14:paraId="7C527250">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01F86F8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3.56</w:t>
            </w:r>
          </w:p>
        </w:tc>
        <w:tc>
          <w:tcPr>
            <w:tcW w:w="716" w:type="pct"/>
            <w:gridSpan w:val="2"/>
            <w:tcBorders>
              <w:top w:val="nil"/>
              <w:left w:val="nil"/>
              <w:bottom w:val="single" w:color="000000" w:sz="4" w:space="0"/>
              <w:right w:val="single" w:color="000000" w:sz="4" w:space="0"/>
            </w:tcBorders>
            <w:noWrap/>
            <w:vAlign w:val="center"/>
          </w:tcPr>
          <w:p w14:paraId="32DA9F3A">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081B351D">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16D15721">
            <w:pPr>
              <w:jc w:val="right"/>
              <w:rPr>
                <w:rFonts w:ascii="Times New Roman" w:hAnsi="Times New Roman" w:eastAsia="宋体" w:cs="Times New Roman"/>
                <w:color w:val="000000"/>
                <w:sz w:val="18"/>
                <w:szCs w:val="18"/>
              </w:rPr>
            </w:pPr>
          </w:p>
        </w:tc>
      </w:tr>
      <w:tr w14:paraId="00252808">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72257701">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20603</w:t>
            </w:r>
          </w:p>
        </w:tc>
        <w:tc>
          <w:tcPr>
            <w:tcW w:w="429" w:type="pct"/>
            <w:tcBorders>
              <w:top w:val="nil"/>
              <w:left w:val="nil"/>
              <w:bottom w:val="single" w:color="000000" w:sz="4" w:space="0"/>
              <w:right w:val="single" w:color="000000" w:sz="4" w:space="0"/>
            </w:tcBorders>
            <w:noWrap/>
            <w:vAlign w:val="center"/>
          </w:tcPr>
          <w:p w14:paraId="64171FE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应用研究</w:t>
            </w:r>
          </w:p>
        </w:tc>
        <w:tc>
          <w:tcPr>
            <w:tcW w:w="716" w:type="pct"/>
            <w:tcBorders>
              <w:top w:val="nil"/>
              <w:left w:val="nil"/>
              <w:bottom w:val="single" w:color="000000" w:sz="4" w:space="0"/>
              <w:right w:val="single" w:color="000000" w:sz="4" w:space="0"/>
            </w:tcBorders>
            <w:noWrap/>
            <w:vAlign w:val="center"/>
          </w:tcPr>
          <w:p w14:paraId="21B8D76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3.56</w:t>
            </w:r>
          </w:p>
        </w:tc>
        <w:tc>
          <w:tcPr>
            <w:tcW w:w="717" w:type="pct"/>
            <w:gridSpan w:val="2"/>
            <w:tcBorders>
              <w:top w:val="nil"/>
              <w:left w:val="nil"/>
              <w:bottom w:val="single" w:color="000000" w:sz="4" w:space="0"/>
              <w:right w:val="single" w:color="000000" w:sz="4" w:space="0"/>
            </w:tcBorders>
            <w:noWrap/>
            <w:vAlign w:val="center"/>
          </w:tcPr>
          <w:p w14:paraId="091BD0C5">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33544A2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3.56</w:t>
            </w:r>
          </w:p>
        </w:tc>
        <w:tc>
          <w:tcPr>
            <w:tcW w:w="716" w:type="pct"/>
            <w:gridSpan w:val="2"/>
            <w:tcBorders>
              <w:top w:val="nil"/>
              <w:left w:val="nil"/>
              <w:bottom w:val="single" w:color="000000" w:sz="4" w:space="0"/>
              <w:right w:val="single" w:color="000000" w:sz="4" w:space="0"/>
            </w:tcBorders>
            <w:noWrap/>
            <w:vAlign w:val="center"/>
          </w:tcPr>
          <w:p w14:paraId="5F94DA6D">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6C50B7D1">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190A4099">
            <w:pPr>
              <w:jc w:val="right"/>
              <w:rPr>
                <w:rFonts w:ascii="Times New Roman" w:hAnsi="Times New Roman" w:eastAsia="宋体" w:cs="Times New Roman"/>
                <w:color w:val="000000"/>
                <w:sz w:val="18"/>
                <w:szCs w:val="18"/>
              </w:rPr>
            </w:pPr>
          </w:p>
        </w:tc>
      </w:tr>
      <w:tr w14:paraId="5E777751">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40A95CF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2060302</w:t>
            </w:r>
          </w:p>
        </w:tc>
        <w:tc>
          <w:tcPr>
            <w:tcW w:w="429" w:type="pct"/>
            <w:tcBorders>
              <w:top w:val="nil"/>
              <w:left w:val="nil"/>
              <w:bottom w:val="single" w:color="000000" w:sz="4" w:space="0"/>
              <w:right w:val="single" w:color="000000" w:sz="4" w:space="0"/>
            </w:tcBorders>
            <w:noWrap/>
            <w:vAlign w:val="center"/>
          </w:tcPr>
          <w:p w14:paraId="7629D24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社会公益研究</w:t>
            </w:r>
          </w:p>
        </w:tc>
        <w:tc>
          <w:tcPr>
            <w:tcW w:w="716" w:type="pct"/>
            <w:tcBorders>
              <w:top w:val="nil"/>
              <w:left w:val="nil"/>
              <w:bottom w:val="single" w:color="000000" w:sz="4" w:space="0"/>
              <w:right w:val="single" w:color="000000" w:sz="4" w:space="0"/>
            </w:tcBorders>
            <w:noWrap/>
            <w:vAlign w:val="center"/>
          </w:tcPr>
          <w:p w14:paraId="00866057">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3.56</w:t>
            </w:r>
          </w:p>
        </w:tc>
        <w:tc>
          <w:tcPr>
            <w:tcW w:w="717" w:type="pct"/>
            <w:gridSpan w:val="2"/>
            <w:tcBorders>
              <w:top w:val="nil"/>
              <w:left w:val="nil"/>
              <w:bottom w:val="single" w:color="000000" w:sz="4" w:space="0"/>
              <w:right w:val="single" w:color="000000" w:sz="4" w:space="0"/>
            </w:tcBorders>
            <w:noWrap/>
            <w:vAlign w:val="center"/>
          </w:tcPr>
          <w:p w14:paraId="627F5F5F">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47ED2071">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3.56</w:t>
            </w:r>
          </w:p>
        </w:tc>
        <w:tc>
          <w:tcPr>
            <w:tcW w:w="716" w:type="pct"/>
            <w:gridSpan w:val="2"/>
            <w:tcBorders>
              <w:top w:val="nil"/>
              <w:left w:val="nil"/>
              <w:bottom w:val="single" w:color="000000" w:sz="4" w:space="0"/>
              <w:right w:val="single" w:color="000000" w:sz="4" w:space="0"/>
            </w:tcBorders>
            <w:noWrap/>
            <w:vAlign w:val="center"/>
          </w:tcPr>
          <w:p w14:paraId="09842443">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47CFE84C">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1B4F21ED">
            <w:pPr>
              <w:jc w:val="right"/>
              <w:rPr>
                <w:rFonts w:ascii="Times New Roman" w:hAnsi="Times New Roman" w:eastAsia="宋体" w:cs="Times New Roman"/>
                <w:color w:val="000000"/>
                <w:sz w:val="18"/>
                <w:szCs w:val="18"/>
              </w:rPr>
            </w:pPr>
          </w:p>
        </w:tc>
      </w:tr>
      <w:tr w14:paraId="48F8B5CC">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2F02E90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w:t>
            </w:r>
          </w:p>
        </w:tc>
        <w:tc>
          <w:tcPr>
            <w:tcW w:w="429" w:type="pct"/>
            <w:tcBorders>
              <w:top w:val="nil"/>
              <w:left w:val="nil"/>
              <w:bottom w:val="single" w:color="000000" w:sz="4" w:space="0"/>
              <w:right w:val="single" w:color="000000" w:sz="4" w:space="0"/>
            </w:tcBorders>
            <w:noWrap/>
            <w:vAlign w:val="center"/>
          </w:tcPr>
          <w:p w14:paraId="0937CA5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社会保障和就业支出</w:t>
            </w:r>
          </w:p>
        </w:tc>
        <w:tc>
          <w:tcPr>
            <w:tcW w:w="716" w:type="pct"/>
            <w:tcBorders>
              <w:top w:val="nil"/>
              <w:left w:val="nil"/>
              <w:bottom w:val="single" w:color="000000" w:sz="4" w:space="0"/>
              <w:right w:val="single" w:color="000000" w:sz="4" w:space="0"/>
            </w:tcBorders>
            <w:noWrap/>
            <w:vAlign w:val="center"/>
          </w:tcPr>
          <w:p w14:paraId="1362F72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3,373.14</w:t>
            </w:r>
          </w:p>
        </w:tc>
        <w:tc>
          <w:tcPr>
            <w:tcW w:w="717" w:type="pct"/>
            <w:gridSpan w:val="2"/>
            <w:tcBorders>
              <w:top w:val="nil"/>
              <w:left w:val="nil"/>
              <w:bottom w:val="single" w:color="000000" w:sz="4" w:space="0"/>
              <w:right w:val="single" w:color="000000" w:sz="4" w:space="0"/>
            </w:tcBorders>
            <w:noWrap/>
            <w:vAlign w:val="center"/>
          </w:tcPr>
          <w:p w14:paraId="5AEEB46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3,373.14</w:t>
            </w:r>
          </w:p>
        </w:tc>
        <w:tc>
          <w:tcPr>
            <w:tcW w:w="716" w:type="pct"/>
            <w:tcBorders>
              <w:top w:val="nil"/>
              <w:left w:val="nil"/>
              <w:bottom w:val="single" w:color="000000" w:sz="4" w:space="0"/>
              <w:right w:val="single" w:color="000000" w:sz="4" w:space="0"/>
            </w:tcBorders>
            <w:noWrap/>
            <w:vAlign w:val="center"/>
          </w:tcPr>
          <w:p w14:paraId="0BC91126">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06314CB9">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5DFE77EE">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4AE75A70">
            <w:pPr>
              <w:jc w:val="right"/>
              <w:rPr>
                <w:rFonts w:ascii="Times New Roman" w:hAnsi="Times New Roman" w:eastAsia="宋体" w:cs="Times New Roman"/>
                <w:color w:val="000000"/>
                <w:sz w:val="18"/>
                <w:szCs w:val="18"/>
              </w:rPr>
            </w:pPr>
          </w:p>
        </w:tc>
      </w:tr>
      <w:tr w14:paraId="39F66CE9">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47DE7D9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w:t>
            </w:r>
          </w:p>
        </w:tc>
        <w:tc>
          <w:tcPr>
            <w:tcW w:w="429" w:type="pct"/>
            <w:tcBorders>
              <w:top w:val="nil"/>
              <w:left w:val="nil"/>
              <w:bottom w:val="single" w:color="000000" w:sz="4" w:space="0"/>
              <w:right w:val="single" w:color="000000" w:sz="4" w:space="0"/>
            </w:tcBorders>
            <w:noWrap/>
            <w:vAlign w:val="center"/>
          </w:tcPr>
          <w:p w14:paraId="4F9F3BD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行政事业单位养老支出</w:t>
            </w:r>
          </w:p>
        </w:tc>
        <w:tc>
          <w:tcPr>
            <w:tcW w:w="716" w:type="pct"/>
            <w:tcBorders>
              <w:top w:val="nil"/>
              <w:left w:val="nil"/>
              <w:bottom w:val="single" w:color="000000" w:sz="4" w:space="0"/>
              <w:right w:val="single" w:color="000000" w:sz="4" w:space="0"/>
            </w:tcBorders>
            <w:noWrap/>
            <w:vAlign w:val="center"/>
          </w:tcPr>
          <w:p w14:paraId="5C702A7A">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3,373.14</w:t>
            </w:r>
          </w:p>
        </w:tc>
        <w:tc>
          <w:tcPr>
            <w:tcW w:w="717" w:type="pct"/>
            <w:gridSpan w:val="2"/>
            <w:tcBorders>
              <w:top w:val="nil"/>
              <w:left w:val="nil"/>
              <w:bottom w:val="single" w:color="000000" w:sz="4" w:space="0"/>
              <w:right w:val="single" w:color="000000" w:sz="4" w:space="0"/>
            </w:tcBorders>
            <w:noWrap/>
            <w:vAlign w:val="center"/>
          </w:tcPr>
          <w:p w14:paraId="584F00A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3,373.14</w:t>
            </w:r>
          </w:p>
        </w:tc>
        <w:tc>
          <w:tcPr>
            <w:tcW w:w="716" w:type="pct"/>
            <w:tcBorders>
              <w:top w:val="nil"/>
              <w:left w:val="nil"/>
              <w:bottom w:val="single" w:color="000000" w:sz="4" w:space="0"/>
              <w:right w:val="single" w:color="000000" w:sz="4" w:space="0"/>
            </w:tcBorders>
            <w:noWrap/>
            <w:vAlign w:val="center"/>
          </w:tcPr>
          <w:p w14:paraId="50BD459B">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10077292">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0D63C702">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3F0154E9">
            <w:pPr>
              <w:jc w:val="right"/>
              <w:rPr>
                <w:rFonts w:ascii="Times New Roman" w:hAnsi="Times New Roman" w:eastAsia="宋体" w:cs="Times New Roman"/>
                <w:color w:val="000000"/>
                <w:sz w:val="18"/>
                <w:szCs w:val="18"/>
              </w:rPr>
            </w:pPr>
          </w:p>
        </w:tc>
      </w:tr>
      <w:tr w14:paraId="3CBC88F1">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1A3F2E0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2080502</w:t>
            </w:r>
          </w:p>
        </w:tc>
        <w:tc>
          <w:tcPr>
            <w:tcW w:w="429" w:type="pct"/>
            <w:tcBorders>
              <w:top w:val="nil"/>
              <w:left w:val="nil"/>
              <w:bottom w:val="single" w:color="000000" w:sz="4" w:space="0"/>
              <w:right w:val="single" w:color="000000" w:sz="4" w:space="0"/>
            </w:tcBorders>
            <w:noWrap/>
            <w:vAlign w:val="center"/>
          </w:tcPr>
          <w:p w14:paraId="213E1E2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事业单位离退休</w:t>
            </w:r>
          </w:p>
        </w:tc>
        <w:tc>
          <w:tcPr>
            <w:tcW w:w="716" w:type="pct"/>
            <w:tcBorders>
              <w:top w:val="nil"/>
              <w:left w:val="nil"/>
              <w:bottom w:val="single" w:color="000000" w:sz="4" w:space="0"/>
              <w:right w:val="single" w:color="000000" w:sz="4" w:space="0"/>
            </w:tcBorders>
            <w:noWrap/>
            <w:vAlign w:val="center"/>
          </w:tcPr>
          <w:p w14:paraId="346A90C0">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1,933.14</w:t>
            </w:r>
          </w:p>
        </w:tc>
        <w:tc>
          <w:tcPr>
            <w:tcW w:w="717" w:type="pct"/>
            <w:gridSpan w:val="2"/>
            <w:tcBorders>
              <w:top w:val="nil"/>
              <w:left w:val="nil"/>
              <w:bottom w:val="single" w:color="000000" w:sz="4" w:space="0"/>
              <w:right w:val="single" w:color="000000" w:sz="4" w:space="0"/>
            </w:tcBorders>
            <w:noWrap/>
            <w:vAlign w:val="center"/>
          </w:tcPr>
          <w:p w14:paraId="189C267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1,933.14</w:t>
            </w:r>
          </w:p>
        </w:tc>
        <w:tc>
          <w:tcPr>
            <w:tcW w:w="716" w:type="pct"/>
            <w:tcBorders>
              <w:top w:val="nil"/>
              <w:left w:val="nil"/>
              <w:bottom w:val="single" w:color="000000" w:sz="4" w:space="0"/>
              <w:right w:val="single" w:color="000000" w:sz="4" w:space="0"/>
            </w:tcBorders>
            <w:noWrap/>
            <w:vAlign w:val="center"/>
          </w:tcPr>
          <w:p w14:paraId="2B7AC388">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3D548947">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29111265">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151950E0">
            <w:pPr>
              <w:jc w:val="right"/>
              <w:rPr>
                <w:rFonts w:ascii="Times New Roman" w:hAnsi="Times New Roman" w:eastAsia="宋体" w:cs="Times New Roman"/>
                <w:color w:val="000000"/>
                <w:sz w:val="18"/>
                <w:szCs w:val="18"/>
              </w:rPr>
            </w:pPr>
          </w:p>
        </w:tc>
      </w:tr>
      <w:tr w14:paraId="718E54A1">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4CF485D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2080505</w:t>
            </w:r>
          </w:p>
        </w:tc>
        <w:tc>
          <w:tcPr>
            <w:tcW w:w="429" w:type="pct"/>
            <w:tcBorders>
              <w:top w:val="nil"/>
              <w:left w:val="nil"/>
              <w:bottom w:val="single" w:color="000000" w:sz="4" w:space="0"/>
              <w:right w:val="single" w:color="000000" w:sz="4" w:space="0"/>
            </w:tcBorders>
            <w:noWrap/>
            <w:vAlign w:val="center"/>
          </w:tcPr>
          <w:p w14:paraId="36DBFD6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机关事业单位基本养老保险缴费支出</w:t>
            </w:r>
          </w:p>
        </w:tc>
        <w:tc>
          <w:tcPr>
            <w:tcW w:w="716" w:type="pct"/>
            <w:tcBorders>
              <w:top w:val="nil"/>
              <w:left w:val="nil"/>
              <w:bottom w:val="single" w:color="000000" w:sz="4" w:space="0"/>
              <w:right w:val="single" w:color="000000" w:sz="4" w:space="0"/>
            </w:tcBorders>
            <w:noWrap/>
            <w:vAlign w:val="center"/>
          </w:tcPr>
          <w:p w14:paraId="2A0659DA">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1,008.00</w:t>
            </w:r>
          </w:p>
        </w:tc>
        <w:tc>
          <w:tcPr>
            <w:tcW w:w="717" w:type="pct"/>
            <w:gridSpan w:val="2"/>
            <w:tcBorders>
              <w:top w:val="nil"/>
              <w:left w:val="nil"/>
              <w:bottom w:val="single" w:color="000000" w:sz="4" w:space="0"/>
              <w:right w:val="single" w:color="000000" w:sz="4" w:space="0"/>
            </w:tcBorders>
            <w:noWrap/>
            <w:vAlign w:val="center"/>
          </w:tcPr>
          <w:p w14:paraId="4A1FCC5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1,008.00</w:t>
            </w:r>
          </w:p>
        </w:tc>
        <w:tc>
          <w:tcPr>
            <w:tcW w:w="716" w:type="pct"/>
            <w:tcBorders>
              <w:top w:val="nil"/>
              <w:left w:val="nil"/>
              <w:bottom w:val="single" w:color="000000" w:sz="4" w:space="0"/>
              <w:right w:val="single" w:color="000000" w:sz="4" w:space="0"/>
            </w:tcBorders>
            <w:noWrap/>
            <w:vAlign w:val="center"/>
          </w:tcPr>
          <w:p w14:paraId="4B05881E">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2781B02F">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2152ACBB">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1C275F28">
            <w:pPr>
              <w:jc w:val="right"/>
              <w:rPr>
                <w:rFonts w:ascii="Times New Roman" w:hAnsi="Times New Roman" w:eastAsia="宋体" w:cs="Times New Roman"/>
                <w:color w:val="000000"/>
                <w:sz w:val="18"/>
                <w:szCs w:val="18"/>
              </w:rPr>
            </w:pPr>
          </w:p>
        </w:tc>
      </w:tr>
      <w:tr w14:paraId="3CD3676B">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6D958A1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2080506</w:t>
            </w:r>
          </w:p>
        </w:tc>
        <w:tc>
          <w:tcPr>
            <w:tcW w:w="429" w:type="pct"/>
            <w:tcBorders>
              <w:top w:val="nil"/>
              <w:left w:val="nil"/>
              <w:bottom w:val="single" w:color="000000" w:sz="4" w:space="0"/>
              <w:right w:val="single" w:color="000000" w:sz="4" w:space="0"/>
            </w:tcBorders>
            <w:noWrap/>
            <w:vAlign w:val="center"/>
          </w:tcPr>
          <w:p w14:paraId="7783634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机关事业单位职业年金缴费支出</w:t>
            </w:r>
          </w:p>
        </w:tc>
        <w:tc>
          <w:tcPr>
            <w:tcW w:w="716" w:type="pct"/>
            <w:tcBorders>
              <w:top w:val="nil"/>
              <w:left w:val="nil"/>
              <w:bottom w:val="single" w:color="000000" w:sz="4" w:space="0"/>
              <w:right w:val="single" w:color="000000" w:sz="4" w:space="0"/>
            </w:tcBorders>
            <w:noWrap/>
            <w:vAlign w:val="center"/>
          </w:tcPr>
          <w:p w14:paraId="33FD0B8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432.00</w:t>
            </w:r>
          </w:p>
        </w:tc>
        <w:tc>
          <w:tcPr>
            <w:tcW w:w="717" w:type="pct"/>
            <w:gridSpan w:val="2"/>
            <w:tcBorders>
              <w:top w:val="nil"/>
              <w:left w:val="nil"/>
              <w:bottom w:val="single" w:color="000000" w:sz="4" w:space="0"/>
              <w:right w:val="single" w:color="000000" w:sz="4" w:space="0"/>
            </w:tcBorders>
            <w:noWrap/>
            <w:vAlign w:val="center"/>
          </w:tcPr>
          <w:p w14:paraId="07CB2E9A">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432.00</w:t>
            </w:r>
          </w:p>
        </w:tc>
        <w:tc>
          <w:tcPr>
            <w:tcW w:w="716" w:type="pct"/>
            <w:tcBorders>
              <w:top w:val="nil"/>
              <w:left w:val="nil"/>
              <w:bottom w:val="single" w:color="000000" w:sz="4" w:space="0"/>
              <w:right w:val="single" w:color="000000" w:sz="4" w:space="0"/>
            </w:tcBorders>
            <w:noWrap/>
            <w:vAlign w:val="center"/>
          </w:tcPr>
          <w:p w14:paraId="1D19F041">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3CE7397C">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388350C1">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0F8B2000">
            <w:pPr>
              <w:jc w:val="right"/>
              <w:rPr>
                <w:rFonts w:ascii="Times New Roman" w:hAnsi="Times New Roman" w:eastAsia="宋体" w:cs="Times New Roman"/>
                <w:color w:val="000000"/>
                <w:sz w:val="18"/>
                <w:szCs w:val="18"/>
              </w:rPr>
            </w:pPr>
          </w:p>
        </w:tc>
      </w:tr>
      <w:tr w14:paraId="6F0140EF">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35CB719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w:t>
            </w:r>
          </w:p>
        </w:tc>
        <w:tc>
          <w:tcPr>
            <w:tcW w:w="429" w:type="pct"/>
            <w:tcBorders>
              <w:top w:val="nil"/>
              <w:left w:val="nil"/>
              <w:bottom w:val="single" w:color="000000" w:sz="4" w:space="0"/>
              <w:right w:val="single" w:color="000000" w:sz="4" w:space="0"/>
            </w:tcBorders>
            <w:noWrap/>
            <w:vAlign w:val="center"/>
          </w:tcPr>
          <w:p w14:paraId="2BF66F3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卫生健康支出</w:t>
            </w:r>
          </w:p>
        </w:tc>
        <w:tc>
          <w:tcPr>
            <w:tcW w:w="716" w:type="pct"/>
            <w:tcBorders>
              <w:top w:val="nil"/>
              <w:left w:val="nil"/>
              <w:bottom w:val="single" w:color="000000" w:sz="4" w:space="0"/>
              <w:right w:val="single" w:color="000000" w:sz="4" w:space="0"/>
            </w:tcBorders>
            <w:noWrap/>
            <w:vAlign w:val="center"/>
          </w:tcPr>
          <w:p w14:paraId="2214A9D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74,292.76</w:t>
            </w:r>
          </w:p>
        </w:tc>
        <w:tc>
          <w:tcPr>
            <w:tcW w:w="717" w:type="pct"/>
            <w:gridSpan w:val="2"/>
            <w:tcBorders>
              <w:top w:val="nil"/>
              <w:left w:val="nil"/>
              <w:bottom w:val="single" w:color="000000" w:sz="4" w:space="0"/>
              <w:right w:val="single" w:color="000000" w:sz="4" w:space="0"/>
            </w:tcBorders>
            <w:noWrap/>
            <w:vAlign w:val="center"/>
          </w:tcPr>
          <w:p w14:paraId="58550E29">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70,505.26</w:t>
            </w:r>
          </w:p>
        </w:tc>
        <w:tc>
          <w:tcPr>
            <w:tcW w:w="716" w:type="pct"/>
            <w:tcBorders>
              <w:top w:val="nil"/>
              <w:left w:val="nil"/>
              <w:bottom w:val="single" w:color="000000" w:sz="4" w:space="0"/>
              <w:right w:val="single" w:color="000000" w:sz="4" w:space="0"/>
            </w:tcBorders>
            <w:noWrap/>
            <w:vAlign w:val="center"/>
          </w:tcPr>
          <w:p w14:paraId="644A5AC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3,787.50</w:t>
            </w:r>
          </w:p>
        </w:tc>
        <w:tc>
          <w:tcPr>
            <w:tcW w:w="716" w:type="pct"/>
            <w:gridSpan w:val="2"/>
            <w:tcBorders>
              <w:top w:val="nil"/>
              <w:left w:val="nil"/>
              <w:bottom w:val="single" w:color="000000" w:sz="4" w:space="0"/>
              <w:right w:val="single" w:color="000000" w:sz="4" w:space="0"/>
            </w:tcBorders>
            <w:noWrap/>
            <w:vAlign w:val="center"/>
          </w:tcPr>
          <w:p w14:paraId="09913FE8">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4CFBB697">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007D6132">
            <w:pPr>
              <w:jc w:val="right"/>
              <w:rPr>
                <w:rFonts w:ascii="Times New Roman" w:hAnsi="Times New Roman" w:eastAsia="宋体" w:cs="Times New Roman"/>
                <w:color w:val="000000"/>
                <w:sz w:val="18"/>
                <w:szCs w:val="18"/>
              </w:rPr>
            </w:pPr>
          </w:p>
        </w:tc>
      </w:tr>
      <w:tr w14:paraId="61987DF4">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137A581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21001</w:t>
            </w:r>
          </w:p>
        </w:tc>
        <w:tc>
          <w:tcPr>
            <w:tcW w:w="429" w:type="pct"/>
            <w:tcBorders>
              <w:top w:val="nil"/>
              <w:left w:val="nil"/>
              <w:bottom w:val="single" w:color="000000" w:sz="4" w:space="0"/>
              <w:right w:val="single" w:color="000000" w:sz="4" w:space="0"/>
            </w:tcBorders>
            <w:noWrap/>
            <w:vAlign w:val="center"/>
          </w:tcPr>
          <w:p w14:paraId="736EA1C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卫生健康管理事务</w:t>
            </w:r>
          </w:p>
        </w:tc>
        <w:tc>
          <w:tcPr>
            <w:tcW w:w="716" w:type="pct"/>
            <w:tcBorders>
              <w:top w:val="nil"/>
              <w:left w:val="nil"/>
              <w:bottom w:val="single" w:color="000000" w:sz="4" w:space="0"/>
              <w:right w:val="single" w:color="000000" w:sz="4" w:space="0"/>
            </w:tcBorders>
            <w:noWrap/>
            <w:vAlign w:val="center"/>
          </w:tcPr>
          <w:p w14:paraId="1480EB8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29.34</w:t>
            </w:r>
          </w:p>
        </w:tc>
        <w:tc>
          <w:tcPr>
            <w:tcW w:w="717" w:type="pct"/>
            <w:gridSpan w:val="2"/>
            <w:tcBorders>
              <w:top w:val="nil"/>
              <w:left w:val="nil"/>
              <w:bottom w:val="single" w:color="000000" w:sz="4" w:space="0"/>
              <w:right w:val="single" w:color="000000" w:sz="4" w:space="0"/>
            </w:tcBorders>
            <w:noWrap/>
            <w:vAlign w:val="center"/>
          </w:tcPr>
          <w:p w14:paraId="0A61E228">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6D2B6558">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29.34</w:t>
            </w:r>
          </w:p>
        </w:tc>
        <w:tc>
          <w:tcPr>
            <w:tcW w:w="716" w:type="pct"/>
            <w:gridSpan w:val="2"/>
            <w:tcBorders>
              <w:top w:val="nil"/>
              <w:left w:val="nil"/>
              <w:bottom w:val="single" w:color="000000" w:sz="4" w:space="0"/>
              <w:right w:val="single" w:color="000000" w:sz="4" w:space="0"/>
            </w:tcBorders>
            <w:noWrap/>
            <w:vAlign w:val="center"/>
          </w:tcPr>
          <w:p w14:paraId="0CEB0FB5">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75F429AA">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5B0C932C">
            <w:pPr>
              <w:jc w:val="right"/>
              <w:rPr>
                <w:rFonts w:ascii="Times New Roman" w:hAnsi="Times New Roman" w:eastAsia="宋体" w:cs="Times New Roman"/>
                <w:color w:val="000000"/>
                <w:sz w:val="18"/>
                <w:szCs w:val="18"/>
              </w:rPr>
            </w:pPr>
          </w:p>
        </w:tc>
      </w:tr>
      <w:tr w14:paraId="48CADF68">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53182DD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2100199</w:t>
            </w:r>
          </w:p>
        </w:tc>
        <w:tc>
          <w:tcPr>
            <w:tcW w:w="429" w:type="pct"/>
            <w:tcBorders>
              <w:top w:val="nil"/>
              <w:left w:val="nil"/>
              <w:bottom w:val="single" w:color="000000" w:sz="4" w:space="0"/>
              <w:right w:val="single" w:color="000000" w:sz="4" w:space="0"/>
            </w:tcBorders>
            <w:noWrap/>
            <w:vAlign w:val="center"/>
          </w:tcPr>
          <w:p w14:paraId="6350024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其他卫生健康管理事务支出</w:t>
            </w:r>
          </w:p>
        </w:tc>
        <w:tc>
          <w:tcPr>
            <w:tcW w:w="716" w:type="pct"/>
            <w:tcBorders>
              <w:top w:val="nil"/>
              <w:left w:val="nil"/>
              <w:bottom w:val="single" w:color="000000" w:sz="4" w:space="0"/>
              <w:right w:val="single" w:color="000000" w:sz="4" w:space="0"/>
            </w:tcBorders>
            <w:noWrap/>
            <w:vAlign w:val="center"/>
          </w:tcPr>
          <w:p w14:paraId="0B83FC9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29.34</w:t>
            </w:r>
          </w:p>
        </w:tc>
        <w:tc>
          <w:tcPr>
            <w:tcW w:w="717" w:type="pct"/>
            <w:gridSpan w:val="2"/>
            <w:tcBorders>
              <w:top w:val="nil"/>
              <w:left w:val="nil"/>
              <w:bottom w:val="single" w:color="000000" w:sz="4" w:space="0"/>
              <w:right w:val="single" w:color="000000" w:sz="4" w:space="0"/>
            </w:tcBorders>
            <w:noWrap/>
            <w:vAlign w:val="center"/>
          </w:tcPr>
          <w:p w14:paraId="11F3A798">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47FA971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29.34</w:t>
            </w:r>
          </w:p>
        </w:tc>
        <w:tc>
          <w:tcPr>
            <w:tcW w:w="716" w:type="pct"/>
            <w:gridSpan w:val="2"/>
            <w:tcBorders>
              <w:top w:val="nil"/>
              <w:left w:val="nil"/>
              <w:bottom w:val="single" w:color="000000" w:sz="4" w:space="0"/>
              <w:right w:val="single" w:color="000000" w:sz="4" w:space="0"/>
            </w:tcBorders>
            <w:noWrap/>
            <w:vAlign w:val="center"/>
          </w:tcPr>
          <w:p w14:paraId="0BB42E1E">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3A35F73F">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6A4B0CBE">
            <w:pPr>
              <w:jc w:val="right"/>
              <w:rPr>
                <w:rFonts w:ascii="Times New Roman" w:hAnsi="Times New Roman" w:eastAsia="宋体" w:cs="Times New Roman"/>
                <w:color w:val="000000"/>
                <w:sz w:val="18"/>
                <w:szCs w:val="18"/>
              </w:rPr>
            </w:pPr>
          </w:p>
        </w:tc>
      </w:tr>
      <w:tr w14:paraId="76E6D59D">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7317482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21002</w:t>
            </w:r>
          </w:p>
        </w:tc>
        <w:tc>
          <w:tcPr>
            <w:tcW w:w="429" w:type="pct"/>
            <w:tcBorders>
              <w:top w:val="nil"/>
              <w:left w:val="nil"/>
              <w:bottom w:val="single" w:color="000000" w:sz="4" w:space="0"/>
              <w:right w:val="single" w:color="000000" w:sz="4" w:space="0"/>
            </w:tcBorders>
            <w:noWrap/>
            <w:vAlign w:val="center"/>
          </w:tcPr>
          <w:p w14:paraId="2C75F43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公立医院</w:t>
            </w:r>
          </w:p>
        </w:tc>
        <w:tc>
          <w:tcPr>
            <w:tcW w:w="716" w:type="pct"/>
            <w:tcBorders>
              <w:top w:val="nil"/>
              <w:left w:val="nil"/>
              <w:bottom w:val="single" w:color="000000" w:sz="4" w:space="0"/>
              <w:right w:val="single" w:color="000000" w:sz="4" w:space="0"/>
            </w:tcBorders>
            <w:noWrap/>
            <w:vAlign w:val="center"/>
          </w:tcPr>
          <w:p w14:paraId="0D36557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71,241.85</w:t>
            </w:r>
          </w:p>
        </w:tc>
        <w:tc>
          <w:tcPr>
            <w:tcW w:w="717" w:type="pct"/>
            <w:gridSpan w:val="2"/>
            <w:tcBorders>
              <w:top w:val="nil"/>
              <w:left w:val="nil"/>
              <w:bottom w:val="single" w:color="000000" w:sz="4" w:space="0"/>
              <w:right w:val="single" w:color="000000" w:sz="4" w:space="0"/>
            </w:tcBorders>
            <w:noWrap/>
            <w:vAlign w:val="center"/>
          </w:tcPr>
          <w:p w14:paraId="5CC5C40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69,567.26</w:t>
            </w:r>
          </w:p>
        </w:tc>
        <w:tc>
          <w:tcPr>
            <w:tcW w:w="716" w:type="pct"/>
            <w:tcBorders>
              <w:top w:val="nil"/>
              <w:left w:val="nil"/>
              <w:bottom w:val="single" w:color="000000" w:sz="4" w:space="0"/>
              <w:right w:val="single" w:color="000000" w:sz="4" w:space="0"/>
            </w:tcBorders>
            <w:noWrap/>
            <w:vAlign w:val="center"/>
          </w:tcPr>
          <w:p w14:paraId="1CA26569">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1,674.59</w:t>
            </w:r>
          </w:p>
        </w:tc>
        <w:tc>
          <w:tcPr>
            <w:tcW w:w="716" w:type="pct"/>
            <w:gridSpan w:val="2"/>
            <w:tcBorders>
              <w:top w:val="nil"/>
              <w:left w:val="nil"/>
              <w:bottom w:val="single" w:color="000000" w:sz="4" w:space="0"/>
              <w:right w:val="single" w:color="000000" w:sz="4" w:space="0"/>
            </w:tcBorders>
            <w:noWrap/>
            <w:vAlign w:val="center"/>
          </w:tcPr>
          <w:p w14:paraId="077B06BC">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5AC1201C">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362BF434">
            <w:pPr>
              <w:jc w:val="right"/>
              <w:rPr>
                <w:rFonts w:ascii="Times New Roman" w:hAnsi="Times New Roman" w:eastAsia="宋体" w:cs="Times New Roman"/>
                <w:color w:val="000000"/>
                <w:sz w:val="18"/>
                <w:szCs w:val="18"/>
              </w:rPr>
            </w:pPr>
          </w:p>
        </w:tc>
      </w:tr>
      <w:tr w14:paraId="52C7A95F">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74C01C1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2100201</w:t>
            </w:r>
          </w:p>
        </w:tc>
        <w:tc>
          <w:tcPr>
            <w:tcW w:w="429" w:type="pct"/>
            <w:tcBorders>
              <w:top w:val="nil"/>
              <w:left w:val="nil"/>
              <w:bottom w:val="single" w:color="000000" w:sz="4" w:space="0"/>
              <w:right w:val="single" w:color="000000" w:sz="4" w:space="0"/>
            </w:tcBorders>
            <w:noWrap/>
            <w:vAlign w:val="center"/>
          </w:tcPr>
          <w:p w14:paraId="7101301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综合医院</w:t>
            </w:r>
          </w:p>
        </w:tc>
        <w:tc>
          <w:tcPr>
            <w:tcW w:w="716" w:type="pct"/>
            <w:tcBorders>
              <w:top w:val="nil"/>
              <w:left w:val="nil"/>
              <w:bottom w:val="single" w:color="000000" w:sz="4" w:space="0"/>
              <w:right w:val="single" w:color="000000" w:sz="4" w:space="0"/>
            </w:tcBorders>
            <w:noWrap/>
            <w:vAlign w:val="center"/>
          </w:tcPr>
          <w:p w14:paraId="4182AF30">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71,076.83</w:t>
            </w:r>
          </w:p>
        </w:tc>
        <w:tc>
          <w:tcPr>
            <w:tcW w:w="717" w:type="pct"/>
            <w:gridSpan w:val="2"/>
            <w:tcBorders>
              <w:top w:val="nil"/>
              <w:left w:val="nil"/>
              <w:bottom w:val="single" w:color="000000" w:sz="4" w:space="0"/>
              <w:right w:val="single" w:color="000000" w:sz="4" w:space="0"/>
            </w:tcBorders>
            <w:noWrap/>
            <w:vAlign w:val="center"/>
          </w:tcPr>
          <w:p w14:paraId="406C1077">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69,567.26</w:t>
            </w:r>
          </w:p>
        </w:tc>
        <w:tc>
          <w:tcPr>
            <w:tcW w:w="716" w:type="pct"/>
            <w:tcBorders>
              <w:top w:val="nil"/>
              <w:left w:val="nil"/>
              <w:bottom w:val="single" w:color="000000" w:sz="4" w:space="0"/>
              <w:right w:val="single" w:color="000000" w:sz="4" w:space="0"/>
            </w:tcBorders>
            <w:noWrap/>
            <w:vAlign w:val="center"/>
          </w:tcPr>
          <w:p w14:paraId="18A37F7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1,509.57</w:t>
            </w:r>
          </w:p>
        </w:tc>
        <w:tc>
          <w:tcPr>
            <w:tcW w:w="716" w:type="pct"/>
            <w:gridSpan w:val="2"/>
            <w:tcBorders>
              <w:top w:val="nil"/>
              <w:left w:val="nil"/>
              <w:bottom w:val="single" w:color="000000" w:sz="4" w:space="0"/>
              <w:right w:val="single" w:color="000000" w:sz="4" w:space="0"/>
            </w:tcBorders>
            <w:noWrap/>
            <w:vAlign w:val="center"/>
          </w:tcPr>
          <w:p w14:paraId="2663A3BB">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1EDA034E">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739644E8">
            <w:pPr>
              <w:jc w:val="right"/>
              <w:rPr>
                <w:rFonts w:ascii="Times New Roman" w:hAnsi="Times New Roman" w:eastAsia="宋体" w:cs="Times New Roman"/>
                <w:color w:val="000000"/>
                <w:sz w:val="18"/>
                <w:szCs w:val="18"/>
              </w:rPr>
            </w:pPr>
          </w:p>
        </w:tc>
      </w:tr>
      <w:tr w14:paraId="687050EF">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0B297F0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2100299</w:t>
            </w:r>
          </w:p>
        </w:tc>
        <w:tc>
          <w:tcPr>
            <w:tcW w:w="429" w:type="pct"/>
            <w:tcBorders>
              <w:top w:val="nil"/>
              <w:left w:val="nil"/>
              <w:bottom w:val="single" w:color="000000" w:sz="4" w:space="0"/>
              <w:right w:val="single" w:color="000000" w:sz="4" w:space="0"/>
            </w:tcBorders>
            <w:noWrap/>
            <w:vAlign w:val="center"/>
          </w:tcPr>
          <w:p w14:paraId="7E304B9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其他公立医院支出</w:t>
            </w:r>
          </w:p>
        </w:tc>
        <w:tc>
          <w:tcPr>
            <w:tcW w:w="716" w:type="pct"/>
            <w:tcBorders>
              <w:top w:val="nil"/>
              <w:left w:val="nil"/>
              <w:bottom w:val="single" w:color="000000" w:sz="4" w:space="0"/>
              <w:right w:val="single" w:color="000000" w:sz="4" w:space="0"/>
            </w:tcBorders>
            <w:noWrap/>
            <w:vAlign w:val="center"/>
          </w:tcPr>
          <w:p w14:paraId="590060E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165.02</w:t>
            </w:r>
          </w:p>
        </w:tc>
        <w:tc>
          <w:tcPr>
            <w:tcW w:w="717" w:type="pct"/>
            <w:gridSpan w:val="2"/>
            <w:tcBorders>
              <w:top w:val="nil"/>
              <w:left w:val="nil"/>
              <w:bottom w:val="single" w:color="000000" w:sz="4" w:space="0"/>
              <w:right w:val="single" w:color="000000" w:sz="4" w:space="0"/>
            </w:tcBorders>
            <w:noWrap/>
            <w:vAlign w:val="center"/>
          </w:tcPr>
          <w:p w14:paraId="0E5B1880">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650E1AA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165.02</w:t>
            </w:r>
          </w:p>
        </w:tc>
        <w:tc>
          <w:tcPr>
            <w:tcW w:w="716" w:type="pct"/>
            <w:gridSpan w:val="2"/>
            <w:tcBorders>
              <w:top w:val="nil"/>
              <w:left w:val="nil"/>
              <w:bottom w:val="single" w:color="000000" w:sz="4" w:space="0"/>
              <w:right w:val="single" w:color="000000" w:sz="4" w:space="0"/>
            </w:tcBorders>
            <w:noWrap/>
            <w:vAlign w:val="center"/>
          </w:tcPr>
          <w:p w14:paraId="49CEB325">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7D28E2F7">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3D867127">
            <w:pPr>
              <w:jc w:val="right"/>
              <w:rPr>
                <w:rFonts w:ascii="Times New Roman" w:hAnsi="Times New Roman" w:eastAsia="宋体" w:cs="Times New Roman"/>
                <w:color w:val="000000"/>
                <w:sz w:val="18"/>
                <w:szCs w:val="18"/>
              </w:rPr>
            </w:pPr>
          </w:p>
        </w:tc>
      </w:tr>
      <w:tr w14:paraId="29B5AEC2">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24A072E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21003</w:t>
            </w:r>
          </w:p>
        </w:tc>
        <w:tc>
          <w:tcPr>
            <w:tcW w:w="429" w:type="pct"/>
            <w:tcBorders>
              <w:top w:val="nil"/>
              <w:left w:val="nil"/>
              <w:bottom w:val="single" w:color="000000" w:sz="4" w:space="0"/>
              <w:right w:val="single" w:color="000000" w:sz="4" w:space="0"/>
            </w:tcBorders>
            <w:noWrap/>
            <w:vAlign w:val="center"/>
          </w:tcPr>
          <w:p w14:paraId="3F2B6B8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基层医疗卫生机构</w:t>
            </w:r>
          </w:p>
        </w:tc>
        <w:tc>
          <w:tcPr>
            <w:tcW w:w="716" w:type="pct"/>
            <w:tcBorders>
              <w:top w:val="nil"/>
              <w:left w:val="nil"/>
              <w:bottom w:val="single" w:color="000000" w:sz="4" w:space="0"/>
              <w:right w:val="single" w:color="000000" w:sz="4" w:space="0"/>
            </w:tcBorders>
            <w:noWrap/>
            <w:vAlign w:val="center"/>
          </w:tcPr>
          <w:p w14:paraId="406844E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w:t>
            </w:r>
          </w:p>
        </w:tc>
        <w:tc>
          <w:tcPr>
            <w:tcW w:w="717" w:type="pct"/>
            <w:gridSpan w:val="2"/>
            <w:tcBorders>
              <w:top w:val="nil"/>
              <w:left w:val="nil"/>
              <w:bottom w:val="single" w:color="000000" w:sz="4" w:space="0"/>
              <w:right w:val="single" w:color="000000" w:sz="4" w:space="0"/>
            </w:tcBorders>
            <w:noWrap/>
            <w:vAlign w:val="center"/>
          </w:tcPr>
          <w:p w14:paraId="356E39DF">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31892521">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w:t>
            </w:r>
          </w:p>
        </w:tc>
        <w:tc>
          <w:tcPr>
            <w:tcW w:w="716" w:type="pct"/>
            <w:gridSpan w:val="2"/>
            <w:tcBorders>
              <w:top w:val="nil"/>
              <w:left w:val="nil"/>
              <w:bottom w:val="single" w:color="000000" w:sz="4" w:space="0"/>
              <w:right w:val="single" w:color="000000" w:sz="4" w:space="0"/>
            </w:tcBorders>
            <w:noWrap/>
            <w:vAlign w:val="center"/>
          </w:tcPr>
          <w:p w14:paraId="5D9D41B8">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026A0941">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4378F58B">
            <w:pPr>
              <w:jc w:val="right"/>
              <w:rPr>
                <w:rFonts w:ascii="Times New Roman" w:hAnsi="Times New Roman" w:eastAsia="宋体" w:cs="Times New Roman"/>
                <w:color w:val="000000"/>
                <w:sz w:val="18"/>
                <w:szCs w:val="18"/>
              </w:rPr>
            </w:pPr>
          </w:p>
        </w:tc>
      </w:tr>
      <w:tr w14:paraId="6074C667">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28E03F8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2100399</w:t>
            </w:r>
          </w:p>
        </w:tc>
        <w:tc>
          <w:tcPr>
            <w:tcW w:w="429" w:type="pct"/>
            <w:tcBorders>
              <w:top w:val="nil"/>
              <w:left w:val="nil"/>
              <w:bottom w:val="single" w:color="000000" w:sz="4" w:space="0"/>
              <w:right w:val="single" w:color="000000" w:sz="4" w:space="0"/>
            </w:tcBorders>
            <w:noWrap/>
            <w:vAlign w:val="center"/>
          </w:tcPr>
          <w:p w14:paraId="0F0B181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其他基层医疗卫生机构支出</w:t>
            </w:r>
          </w:p>
        </w:tc>
        <w:tc>
          <w:tcPr>
            <w:tcW w:w="716" w:type="pct"/>
            <w:tcBorders>
              <w:top w:val="nil"/>
              <w:left w:val="nil"/>
              <w:bottom w:val="single" w:color="000000" w:sz="4" w:space="0"/>
              <w:right w:val="single" w:color="000000" w:sz="4" w:space="0"/>
            </w:tcBorders>
            <w:noWrap/>
            <w:vAlign w:val="center"/>
          </w:tcPr>
          <w:p w14:paraId="2152C221">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w:t>
            </w:r>
          </w:p>
        </w:tc>
        <w:tc>
          <w:tcPr>
            <w:tcW w:w="717" w:type="pct"/>
            <w:gridSpan w:val="2"/>
            <w:tcBorders>
              <w:top w:val="nil"/>
              <w:left w:val="nil"/>
              <w:bottom w:val="single" w:color="000000" w:sz="4" w:space="0"/>
              <w:right w:val="single" w:color="000000" w:sz="4" w:space="0"/>
            </w:tcBorders>
            <w:noWrap/>
            <w:vAlign w:val="center"/>
          </w:tcPr>
          <w:p w14:paraId="71D9258A">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3B8C7DA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w:t>
            </w:r>
          </w:p>
        </w:tc>
        <w:tc>
          <w:tcPr>
            <w:tcW w:w="716" w:type="pct"/>
            <w:gridSpan w:val="2"/>
            <w:tcBorders>
              <w:top w:val="nil"/>
              <w:left w:val="nil"/>
              <w:bottom w:val="single" w:color="000000" w:sz="4" w:space="0"/>
              <w:right w:val="single" w:color="000000" w:sz="4" w:space="0"/>
            </w:tcBorders>
            <w:noWrap/>
            <w:vAlign w:val="center"/>
          </w:tcPr>
          <w:p w14:paraId="03AACDC8">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40603E11">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175C8645">
            <w:pPr>
              <w:jc w:val="right"/>
              <w:rPr>
                <w:rFonts w:ascii="Times New Roman" w:hAnsi="Times New Roman" w:eastAsia="宋体" w:cs="Times New Roman"/>
                <w:color w:val="000000"/>
                <w:sz w:val="18"/>
                <w:szCs w:val="18"/>
              </w:rPr>
            </w:pPr>
          </w:p>
        </w:tc>
      </w:tr>
      <w:tr w14:paraId="3C02097F">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6E43DE0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21004</w:t>
            </w:r>
          </w:p>
        </w:tc>
        <w:tc>
          <w:tcPr>
            <w:tcW w:w="429" w:type="pct"/>
            <w:tcBorders>
              <w:top w:val="nil"/>
              <w:left w:val="nil"/>
              <w:bottom w:val="single" w:color="000000" w:sz="4" w:space="0"/>
              <w:right w:val="single" w:color="000000" w:sz="4" w:space="0"/>
            </w:tcBorders>
            <w:noWrap/>
            <w:vAlign w:val="center"/>
          </w:tcPr>
          <w:p w14:paraId="5883C09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公共卫生</w:t>
            </w:r>
          </w:p>
        </w:tc>
        <w:tc>
          <w:tcPr>
            <w:tcW w:w="716" w:type="pct"/>
            <w:tcBorders>
              <w:top w:val="nil"/>
              <w:left w:val="nil"/>
              <w:bottom w:val="single" w:color="000000" w:sz="4" w:space="0"/>
              <w:right w:val="single" w:color="000000" w:sz="4" w:space="0"/>
            </w:tcBorders>
            <w:noWrap/>
            <w:vAlign w:val="center"/>
          </w:tcPr>
          <w:p w14:paraId="2EF2A897">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2,075.07</w:t>
            </w:r>
          </w:p>
        </w:tc>
        <w:tc>
          <w:tcPr>
            <w:tcW w:w="717" w:type="pct"/>
            <w:gridSpan w:val="2"/>
            <w:tcBorders>
              <w:top w:val="nil"/>
              <w:left w:val="nil"/>
              <w:bottom w:val="single" w:color="000000" w:sz="4" w:space="0"/>
              <w:right w:val="single" w:color="000000" w:sz="4" w:space="0"/>
            </w:tcBorders>
            <w:noWrap/>
            <w:vAlign w:val="center"/>
          </w:tcPr>
          <w:p w14:paraId="32785F57">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70C1BB8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2,075.07</w:t>
            </w:r>
          </w:p>
        </w:tc>
        <w:tc>
          <w:tcPr>
            <w:tcW w:w="716" w:type="pct"/>
            <w:gridSpan w:val="2"/>
            <w:tcBorders>
              <w:top w:val="nil"/>
              <w:left w:val="nil"/>
              <w:bottom w:val="single" w:color="000000" w:sz="4" w:space="0"/>
              <w:right w:val="single" w:color="000000" w:sz="4" w:space="0"/>
            </w:tcBorders>
            <w:noWrap/>
            <w:vAlign w:val="center"/>
          </w:tcPr>
          <w:p w14:paraId="6E70136E">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36C8031B">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4A13D561">
            <w:pPr>
              <w:jc w:val="right"/>
              <w:rPr>
                <w:rFonts w:ascii="Times New Roman" w:hAnsi="Times New Roman" w:eastAsia="宋体" w:cs="Times New Roman"/>
                <w:color w:val="000000"/>
                <w:sz w:val="18"/>
                <w:szCs w:val="18"/>
              </w:rPr>
            </w:pPr>
          </w:p>
        </w:tc>
      </w:tr>
      <w:tr w14:paraId="2AC841B6">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34CEBE0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2100408</w:t>
            </w:r>
          </w:p>
        </w:tc>
        <w:tc>
          <w:tcPr>
            <w:tcW w:w="429" w:type="pct"/>
            <w:tcBorders>
              <w:top w:val="nil"/>
              <w:left w:val="nil"/>
              <w:bottom w:val="single" w:color="000000" w:sz="4" w:space="0"/>
              <w:right w:val="single" w:color="000000" w:sz="4" w:space="0"/>
            </w:tcBorders>
            <w:noWrap/>
            <w:vAlign w:val="center"/>
          </w:tcPr>
          <w:p w14:paraId="02E429A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基本公共卫生服务</w:t>
            </w:r>
          </w:p>
        </w:tc>
        <w:tc>
          <w:tcPr>
            <w:tcW w:w="716" w:type="pct"/>
            <w:tcBorders>
              <w:top w:val="nil"/>
              <w:left w:val="nil"/>
              <w:bottom w:val="single" w:color="000000" w:sz="4" w:space="0"/>
              <w:right w:val="single" w:color="000000" w:sz="4" w:space="0"/>
            </w:tcBorders>
            <w:noWrap/>
            <w:vAlign w:val="center"/>
          </w:tcPr>
          <w:p w14:paraId="37065AE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15.00</w:t>
            </w:r>
          </w:p>
        </w:tc>
        <w:tc>
          <w:tcPr>
            <w:tcW w:w="717" w:type="pct"/>
            <w:gridSpan w:val="2"/>
            <w:tcBorders>
              <w:top w:val="nil"/>
              <w:left w:val="nil"/>
              <w:bottom w:val="single" w:color="000000" w:sz="4" w:space="0"/>
              <w:right w:val="single" w:color="000000" w:sz="4" w:space="0"/>
            </w:tcBorders>
            <w:noWrap/>
            <w:vAlign w:val="center"/>
          </w:tcPr>
          <w:p w14:paraId="30B0B524">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3F40BE1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15.00</w:t>
            </w:r>
          </w:p>
        </w:tc>
        <w:tc>
          <w:tcPr>
            <w:tcW w:w="716" w:type="pct"/>
            <w:gridSpan w:val="2"/>
            <w:tcBorders>
              <w:top w:val="nil"/>
              <w:left w:val="nil"/>
              <w:bottom w:val="single" w:color="000000" w:sz="4" w:space="0"/>
              <w:right w:val="single" w:color="000000" w:sz="4" w:space="0"/>
            </w:tcBorders>
            <w:noWrap/>
            <w:vAlign w:val="center"/>
          </w:tcPr>
          <w:p w14:paraId="08DFDCD4">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1104CDC5">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22CF44DE">
            <w:pPr>
              <w:jc w:val="right"/>
              <w:rPr>
                <w:rFonts w:ascii="Times New Roman" w:hAnsi="Times New Roman" w:eastAsia="宋体" w:cs="Times New Roman"/>
                <w:color w:val="000000"/>
                <w:sz w:val="18"/>
                <w:szCs w:val="18"/>
              </w:rPr>
            </w:pPr>
          </w:p>
        </w:tc>
      </w:tr>
      <w:tr w14:paraId="06763AA7">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56968F5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2100409</w:t>
            </w:r>
          </w:p>
        </w:tc>
        <w:tc>
          <w:tcPr>
            <w:tcW w:w="429" w:type="pct"/>
            <w:tcBorders>
              <w:top w:val="nil"/>
              <w:left w:val="nil"/>
              <w:bottom w:val="single" w:color="000000" w:sz="4" w:space="0"/>
              <w:right w:val="single" w:color="000000" w:sz="4" w:space="0"/>
            </w:tcBorders>
            <w:noWrap/>
            <w:vAlign w:val="center"/>
          </w:tcPr>
          <w:p w14:paraId="4CA94EA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重大公共卫生服务</w:t>
            </w:r>
          </w:p>
        </w:tc>
        <w:tc>
          <w:tcPr>
            <w:tcW w:w="716" w:type="pct"/>
            <w:tcBorders>
              <w:top w:val="nil"/>
              <w:left w:val="nil"/>
              <w:bottom w:val="single" w:color="000000" w:sz="4" w:space="0"/>
              <w:right w:val="single" w:color="000000" w:sz="4" w:space="0"/>
            </w:tcBorders>
            <w:noWrap/>
            <w:vAlign w:val="center"/>
          </w:tcPr>
          <w:p w14:paraId="244D82F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134.74</w:t>
            </w:r>
          </w:p>
        </w:tc>
        <w:tc>
          <w:tcPr>
            <w:tcW w:w="717" w:type="pct"/>
            <w:gridSpan w:val="2"/>
            <w:tcBorders>
              <w:top w:val="nil"/>
              <w:left w:val="nil"/>
              <w:bottom w:val="single" w:color="000000" w:sz="4" w:space="0"/>
              <w:right w:val="single" w:color="000000" w:sz="4" w:space="0"/>
            </w:tcBorders>
            <w:noWrap/>
            <w:vAlign w:val="center"/>
          </w:tcPr>
          <w:p w14:paraId="5EE1BDB0">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6A588EF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134.74</w:t>
            </w:r>
          </w:p>
        </w:tc>
        <w:tc>
          <w:tcPr>
            <w:tcW w:w="716" w:type="pct"/>
            <w:gridSpan w:val="2"/>
            <w:tcBorders>
              <w:top w:val="nil"/>
              <w:left w:val="nil"/>
              <w:bottom w:val="single" w:color="000000" w:sz="4" w:space="0"/>
              <w:right w:val="single" w:color="000000" w:sz="4" w:space="0"/>
            </w:tcBorders>
            <w:noWrap/>
            <w:vAlign w:val="center"/>
          </w:tcPr>
          <w:p w14:paraId="034E160B">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52AC1661">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1484C207">
            <w:pPr>
              <w:jc w:val="right"/>
              <w:rPr>
                <w:rFonts w:ascii="Times New Roman" w:hAnsi="Times New Roman" w:eastAsia="宋体" w:cs="Times New Roman"/>
                <w:color w:val="000000"/>
                <w:sz w:val="18"/>
                <w:szCs w:val="18"/>
              </w:rPr>
            </w:pPr>
          </w:p>
        </w:tc>
      </w:tr>
      <w:tr w14:paraId="02A9100F">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008C04A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2100410</w:t>
            </w:r>
          </w:p>
        </w:tc>
        <w:tc>
          <w:tcPr>
            <w:tcW w:w="429" w:type="pct"/>
            <w:tcBorders>
              <w:top w:val="nil"/>
              <w:left w:val="nil"/>
              <w:bottom w:val="single" w:color="000000" w:sz="4" w:space="0"/>
              <w:right w:val="single" w:color="000000" w:sz="4" w:space="0"/>
            </w:tcBorders>
            <w:noWrap/>
            <w:vAlign w:val="center"/>
          </w:tcPr>
          <w:p w14:paraId="20F3510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突发公共卫生事件应急处理</w:t>
            </w:r>
          </w:p>
        </w:tc>
        <w:tc>
          <w:tcPr>
            <w:tcW w:w="716" w:type="pct"/>
            <w:tcBorders>
              <w:top w:val="nil"/>
              <w:left w:val="nil"/>
              <w:bottom w:val="single" w:color="000000" w:sz="4" w:space="0"/>
              <w:right w:val="single" w:color="000000" w:sz="4" w:space="0"/>
            </w:tcBorders>
            <w:noWrap/>
            <w:vAlign w:val="center"/>
          </w:tcPr>
          <w:p w14:paraId="16FFE17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1,925.33</w:t>
            </w:r>
          </w:p>
        </w:tc>
        <w:tc>
          <w:tcPr>
            <w:tcW w:w="717" w:type="pct"/>
            <w:gridSpan w:val="2"/>
            <w:tcBorders>
              <w:top w:val="nil"/>
              <w:left w:val="nil"/>
              <w:bottom w:val="single" w:color="000000" w:sz="4" w:space="0"/>
              <w:right w:val="single" w:color="000000" w:sz="4" w:space="0"/>
            </w:tcBorders>
            <w:noWrap/>
            <w:vAlign w:val="center"/>
          </w:tcPr>
          <w:p w14:paraId="6A0CA80B">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47F8936A">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1,925.33</w:t>
            </w:r>
          </w:p>
        </w:tc>
        <w:tc>
          <w:tcPr>
            <w:tcW w:w="716" w:type="pct"/>
            <w:gridSpan w:val="2"/>
            <w:tcBorders>
              <w:top w:val="nil"/>
              <w:left w:val="nil"/>
              <w:bottom w:val="single" w:color="000000" w:sz="4" w:space="0"/>
              <w:right w:val="single" w:color="000000" w:sz="4" w:space="0"/>
            </w:tcBorders>
            <w:noWrap/>
            <w:vAlign w:val="center"/>
          </w:tcPr>
          <w:p w14:paraId="635AA6AB">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1A9E7C51">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514CC0EB">
            <w:pPr>
              <w:jc w:val="right"/>
              <w:rPr>
                <w:rFonts w:ascii="Times New Roman" w:hAnsi="Times New Roman" w:eastAsia="宋体" w:cs="Times New Roman"/>
                <w:color w:val="000000"/>
                <w:sz w:val="18"/>
                <w:szCs w:val="18"/>
              </w:rPr>
            </w:pPr>
          </w:p>
        </w:tc>
      </w:tr>
      <w:tr w14:paraId="705CADF9">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569AF0B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21006</w:t>
            </w:r>
          </w:p>
        </w:tc>
        <w:tc>
          <w:tcPr>
            <w:tcW w:w="429" w:type="pct"/>
            <w:tcBorders>
              <w:top w:val="nil"/>
              <w:left w:val="nil"/>
              <w:bottom w:val="single" w:color="000000" w:sz="4" w:space="0"/>
              <w:right w:val="single" w:color="000000" w:sz="4" w:space="0"/>
            </w:tcBorders>
            <w:noWrap/>
            <w:vAlign w:val="center"/>
          </w:tcPr>
          <w:p w14:paraId="44F6292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中医药</w:t>
            </w:r>
          </w:p>
        </w:tc>
        <w:tc>
          <w:tcPr>
            <w:tcW w:w="716" w:type="pct"/>
            <w:tcBorders>
              <w:top w:val="nil"/>
              <w:left w:val="nil"/>
              <w:bottom w:val="single" w:color="000000" w:sz="4" w:space="0"/>
              <w:right w:val="single" w:color="000000" w:sz="4" w:space="0"/>
            </w:tcBorders>
            <w:noWrap/>
            <w:vAlign w:val="center"/>
          </w:tcPr>
          <w:p w14:paraId="2CE4E0D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0.50</w:t>
            </w:r>
          </w:p>
        </w:tc>
        <w:tc>
          <w:tcPr>
            <w:tcW w:w="717" w:type="pct"/>
            <w:gridSpan w:val="2"/>
            <w:tcBorders>
              <w:top w:val="nil"/>
              <w:left w:val="nil"/>
              <w:bottom w:val="single" w:color="000000" w:sz="4" w:space="0"/>
              <w:right w:val="single" w:color="000000" w:sz="4" w:space="0"/>
            </w:tcBorders>
            <w:noWrap/>
            <w:vAlign w:val="center"/>
          </w:tcPr>
          <w:p w14:paraId="17E2058A">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3D50C31A">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0.50</w:t>
            </w:r>
          </w:p>
        </w:tc>
        <w:tc>
          <w:tcPr>
            <w:tcW w:w="716" w:type="pct"/>
            <w:gridSpan w:val="2"/>
            <w:tcBorders>
              <w:top w:val="nil"/>
              <w:left w:val="nil"/>
              <w:bottom w:val="single" w:color="000000" w:sz="4" w:space="0"/>
              <w:right w:val="single" w:color="000000" w:sz="4" w:space="0"/>
            </w:tcBorders>
            <w:noWrap/>
            <w:vAlign w:val="center"/>
          </w:tcPr>
          <w:p w14:paraId="6CEBB519">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6F39CED8">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396A795A">
            <w:pPr>
              <w:jc w:val="right"/>
              <w:rPr>
                <w:rFonts w:ascii="Times New Roman" w:hAnsi="Times New Roman" w:eastAsia="宋体" w:cs="Times New Roman"/>
                <w:color w:val="000000"/>
                <w:sz w:val="18"/>
                <w:szCs w:val="18"/>
              </w:rPr>
            </w:pPr>
          </w:p>
        </w:tc>
      </w:tr>
      <w:tr w14:paraId="3ED325E9">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3C8B7C7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2100699</w:t>
            </w:r>
          </w:p>
        </w:tc>
        <w:tc>
          <w:tcPr>
            <w:tcW w:w="429" w:type="pct"/>
            <w:tcBorders>
              <w:top w:val="nil"/>
              <w:left w:val="nil"/>
              <w:bottom w:val="single" w:color="000000" w:sz="4" w:space="0"/>
              <w:right w:val="single" w:color="000000" w:sz="4" w:space="0"/>
            </w:tcBorders>
            <w:noWrap/>
            <w:vAlign w:val="center"/>
          </w:tcPr>
          <w:p w14:paraId="0BFECF4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其他中医药支出</w:t>
            </w:r>
          </w:p>
        </w:tc>
        <w:tc>
          <w:tcPr>
            <w:tcW w:w="716" w:type="pct"/>
            <w:tcBorders>
              <w:top w:val="nil"/>
              <w:left w:val="nil"/>
              <w:bottom w:val="single" w:color="000000" w:sz="4" w:space="0"/>
              <w:right w:val="single" w:color="000000" w:sz="4" w:space="0"/>
            </w:tcBorders>
            <w:noWrap/>
            <w:vAlign w:val="center"/>
          </w:tcPr>
          <w:p w14:paraId="5E3127E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0.50</w:t>
            </w:r>
          </w:p>
        </w:tc>
        <w:tc>
          <w:tcPr>
            <w:tcW w:w="717" w:type="pct"/>
            <w:gridSpan w:val="2"/>
            <w:tcBorders>
              <w:top w:val="nil"/>
              <w:left w:val="nil"/>
              <w:bottom w:val="single" w:color="000000" w:sz="4" w:space="0"/>
              <w:right w:val="single" w:color="000000" w:sz="4" w:space="0"/>
            </w:tcBorders>
            <w:noWrap/>
            <w:vAlign w:val="center"/>
          </w:tcPr>
          <w:p w14:paraId="3AA5EB5A">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0650A45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0.50</w:t>
            </w:r>
          </w:p>
        </w:tc>
        <w:tc>
          <w:tcPr>
            <w:tcW w:w="716" w:type="pct"/>
            <w:gridSpan w:val="2"/>
            <w:tcBorders>
              <w:top w:val="nil"/>
              <w:left w:val="nil"/>
              <w:bottom w:val="single" w:color="000000" w:sz="4" w:space="0"/>
              <w:right w:val="single" w:color="000000" w:sz="4" w:space="0"/>
            </w:tcBorders>
            <w:noWrap/>
            <w:vAlign w:val="center"/>
          </w:tcPr>
          <w:p w14:paraId="2282C77C">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2DE10B3E">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7167A8D0">
            <w:pPr>
              <w:jc w:val="right"/>
              <w:rPr>
                <w:rFonts w:ascii="Times New Roman" w:hAnsi="Times New Roman" w:eastAsia="宋体" w:cs="Times New Roman"/>
                <w:color w:val="000000"/>
                <w:sz w:val="18"/>
                <w:szCs w:val="18"/>
              </w:rPr>
            </w:pPr>
          </w:p>
        </w:tc>
      </w:tr>
      <w:tr w14:paraId="50196DCF">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7D1FE36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w:t>
            </w:r>
          </w:p>
        </w:tc>
        <w:tc>
          <w:tcPr>
            <w:tcW w:w="429" w:type="pct"/>
            <w:tcBorders>
              <w:top w:val="nil"/>
              <w:left w:val="nil"/>
              <w:bottom w:val="single" w:color="000000" w:sz="4" w:space="0"/>
              <w:right w:val="single" w:color="000000" w:sz="4" w:space="0"/>
            </w:tcBorders>
            <w:noWrap/>
            <w:vAlign w:val="center"/>
          </w:tcPr>
          <w:p w14:paraId="2CCBD9E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行政事业单位医疗</w:t>
            </w:r>
          </w:p>
        </w:tc>
        <w:tc>
          <w:tcPr>
            <w:tcW w:w="716" w:type="pct"/>
            <w:tcBorders>
              <w:top w:val="nil"/>
              <w:left w:val="nil"/>
              <w:bottom w:val="single" w:color="000000" w:sz="4" w:space="0"/>
              <w:right w:val="single" w:color="000000" w:sz="4" w:space="0"/>
            </w:tcBorders>
            <w:noWrap/>
            <w:vAlign w:val="center"/>
          </w:tcPr>
          <w:p w14:paraId="1E49184C">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938.00</w:t>
            </w:r>
          </w:p>
        </w:tc>
        <w:tc>
          <w:tcPr>
            <w:tcW w:w="717" w:type="pct"/>
            <w:gridSpan w:val="2"/>
            <w:tcBorders>
              <w:top w:val="nil"/>
              <w:left w:val="nil"/>
              <w:bottom w:val="single" w:color="000000" w:sz="4" w:space="0"/>
              <w:right w:val="single" w:color="000000" w:sz="4" w:space="0"/>
            </w:tcBorders>
            <w:noWrap/>
            <w:vAlign w:val="center"/>
          </w:tcPr>
          <w:p w14:paraId="22224D30">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938.00</w:t>
            </w:r>
          </w:p>
        </w:tc>
        <w:tc>
          <w:tcPr>
            <w:tcW w:w="716" w:type="pct"/>
            <w:tcBorders>
              <w:top w:val="nil"/>
              <w:left w:val="nil"/>
              <w:bottom w:val="single" w:color="000000" w:sz="4" w:space="0"/>
              <w:right w:val="single" w:color="000000" w:sz="4" w:space="0"/>
            </w:tcBorders>
            <w:noWrap/>
            <w:vAlign w:val="center"/>
          </w:tcPr>
          <w:p w14:paraId="1E0FC085">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00FEF215">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03FB5890">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19D307B8">
            <w:pPr>
              <w:jc w:val="right"/>
              <w:rPr>
                <w:rFonts w:ascii="Times New Roman" w:hAnsi="Times New Roman" w:eastAsia="宋体" w:cs="Times New Roman"/>
                <w:color w:val="000000"/>
                <w:sz w:val="18"/>
                <w:szCs w:val="18"/>
              </w:rPr>
            </w:pPr>
          </w:p>
        </w:tc>
      </w:tr>
      <w:tr w14:paraId="6490A92A">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511EA99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2101102</w:t>
            </w:r>
          </w:p>
        </w:tc>
        <w:tc>
          <w:tcPr>
            <w:tcW w:w="429" w:type="pct"/>
            <w:tcBorders>
              <w:top w:val="nil"/>
              <w:left w:val="nil"/>
              <w:bottom w:val="single" w:color="000000" w:sz="4" w:space="0"/>
              <w:right w:val="single" w:color="000000" w:sz="4" w:space="0"/>
            </w:tcBorders>
            <w:noWrap/>
            <w:vAlign w:val="center"/>
          </w:tcPr>
          <w:p w14:paraId="33069DF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事业单位医疗</w:t>
            </w:r>
          </w:p>
        </w:tc>
        <w:tc>
          <w:tcPr>
            <w:tcW w:w="716" w:type="pct"/>
            <w:tcBorders>
              <w:top w:val="nil"/>
              <w:left w:val="nil"/>
              <w:bottom w:val="single" w:color="000000" w:sz="4" w:space="0"/>
              <w:right w:val="single" w:color="000000" w:sz="4" w:space="0"/>
            </w:tcBorders>
            <w:noWrap/>
            <w:vAlign w:val="center"/>
          </w:tcPr>
          <w:p w14:paraId="521053E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938.00</w:t>
            </w:r>
          </w:p>
        </w:tc>
        <w:tc>
          <w:tcPr>
            <w:tcW w:w="717" w:type="pct"/>
            <w:gridSpan w:val="2"/>
            <w:tcBorders>
              <w:top w:val="nil"/>
              <w:left w:val="nil"/>
              <w:bottom w:val="single" w:color="000000" w:sz="4" w:space="0"/>
              <w:right w:val="single" w:color="000000" w:sz="4" w:space="0"/>
            </w:tcBorders>
            <w:noWrap/>
            <w:vAlign w:val="center"/>
          </w:tcPr>
          <w:p w14:paraId="033F861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938.00</w:t>
            </w:r>
          </w:p>
        </w:tc>
        <w:tc>
          <w:tcPr>
            <w:tcW w:w="716" w:type="pct"/>
            <w:tcBorders>
              <w:top w:val="nil"/>
              <w:left w:val="nil"/>
              <w:bottom w:val="single" w:color="000000" w:sz="4" w:space="0"/>
              <w:right w:val="single" w:color="000000" w:sz="4" w:space="0"/>
            </w:tcBorders>
            <w:noWrap/>
            <w:vAlign w:val="center"/>
          </w:tcPr>
          <w:p w14:paraId="05E4CB47">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2AFB0CDC">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7E9B168B">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60D310B1">
            <w:pPr>
              <w:jc w:val="right"/>
              <w:rPr>
                <w:rFonts w:ascii="Times New Roman" w:hAnsi="Times New Roman" w:eastAsia="宋体" w:cs="Times New Roman"/>
                <w:color w:val="000000"/>
                <w:sz w:val="18"/>
                <w:szCs w:val="18"/>
              </w:rPr>
            </w:pPr>
          </w:p>
        </w:tc>
      </w:tr>
      <w:tr w14:paraId="6A749DEB">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3406A50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229</w:t>
            </w:r>
          </w:p>
        </w:tc>
        <w:tc>
          <w:tcPr>
            <w:tcW w:w="429" w:type="pct"/>
            <w:tcBorders>
              <w:top w:val="nil"/>
              <w:left w:val="nil"/>
              <w:bottom w:val="single" w:color="000000" w:sz="4" w:space="0"/>
              <w:right w:val="single" w:color="000000" w:sz="4" w:space="0"/>
            </w:tcBorders>
            <w:noWrap/>
            <w:vAlign w:val="center"/>
          </w:tcPr>
          <w:p w14:paraId="7E71E5F1">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716" w:type="pct"/>
            <w:tcBorders>
              <w:top w:val="nil"/>
              <w:left w:val="nil"/>
              <w:bottom w:val="single" w:color="000000" w:sz="4" w:space="0"/>
              <w:right w:val="single" w:color="000000" w:sz="4" w:space="0"/>
            </w:tcBorders>
            <w:noWrap/>
            <w:vAlign w:val="center"/>
          </w:tcPr>
          <w:p w14:paraId="017428F1">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1,636.89</w:t>
            </w:r>
          </w:p>
        </w:tc>
        <w:tc>
          <w:tcPr>
            <w:tcW w:w="717" w:type="pct"/>
            <w:gridSpan w:val="2"/>
            <w:tcBorders>
              <w:top w:val="nil"/>
              <w:left w:val="nil"/>
              <w:bottom w:val="single" w:color="000000" w:sz="4" w:space="0"/>
              <w:right w:val="single" w:color="000000" w:sz="4" w:space="0"/>
            </w:tcBorders>
            <w:noWrap/>
            <w:vAlign w:val="center"/>
          </w:tcPr>
          <w:p w14:paraId="379EFB32">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355925F8">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1,636.89</w:t>
            </w:r>
          </w:p>
        </w:tc>
        <w:tc>
          <w:tcPr>
            <w:tcW w:w="716" w:type="pct"/>
            <w:gridSpan w:val="2"/>
            <w:tcBorders>
              <w:top w:val="nil"/>
              <w:left w:val="nil"/>
              <w:bottom w:val="single" w:color="000000" w:sz="4" w:space="0"/>
              <w:right w:val="single" w:color="000000" w:sz="4" w:space="0"/>
            </w:tcBorders>
            <w:noWrap/>
            <w:vAlign w:val="center"/>
          </w:tcPr>
          <w:p w14:paraId="2D09930F">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197D1728">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34A58C46">
            <w:pPr>
              <w:jc w:val="right"/>
              <w:rPr>
                <w:rFonts w:ascii="Times New Roman" w:hAnsi="Times New Roman" w:eastAsia="宋体" w:cs="Times New Roman"/>
                <w:color w:val="000000"/>
                <w:sz w:val="18"/>
                <w:szCs w:val="18"/>
              </w:rPr>
            </w:pPr>
          </w:p>
        </w:tc>
      </w:tr>
      <w:tr w14:paraId="4B7CF7CC">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44C6135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22904</w:t>
            </w:r>
          </w:p>
        </w:tc>
        <w:tc>
          <w:tcPr>
            <w:tcW w:w="429" w:type="pct"/>
            <w:tcBorders>
              <w:top w:val="nil"/>
              <w:left w:val="nil"/>
              <w:bottom w:val="single" w:color="000000" w:sz="4" w:space="0"/>
              <w:right w:val="single" w:color="000000" w:sz="4" w:space="0"/>
            </w:tcBorders>
            <w:noWrap/>
            <w:vAlign w:val="center"/>
          </w:tcPr>
          <w:p w14:paraId="6093080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其他政府性基金及对应专项债务收入安排的支出</w:t>
            </w:r>
          </w:p>
        </w:tc>
        <w:tc>
          <w:tcPr>
            <w:tcW w:w="716" w:type="pct"/>
            <w:tcBorders>
              <w:top w:val="nil"/>
              <w:left w:val="nil"/>
              <w:bottom w:val="single" w:color="000000" w:sz="4" w:space="0"/>
              <w:right w:val="single" w:color="000000" w:sz="4" w:space="0"/>
            </w:tcBorders>
            <w:noWrap/>
            <w:vAlign w:val="center"/>
          </w:tcPr>
          <w:p w14:paraId="79FB7A5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1,636.89</w:t>
            </w:r>
          </w:p>
        </w:tc>
        <w:tc>
          <w:tcPr>
            <w:tcW w:w="717" w:type="pct"/>
            <w:gridSpan w:val="2"/>
            <w:tcBorders>
              <w:top w:val="nil"/>
              <w:left w:val="nil"/>
              <w:bottom w:val="single" w:color="000000" w:sz="4" w:space="0"/>
              <w:right w:val="single" w:color="000000" w:sz="4" w:space="0"/>
            </w:tcBorders>
            <w:noWrap/>
            <w:vAlign w:val="center"/>
          </w:tcPr>
          <w:p w14:paraId="50B77ED7">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018790D7">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1,636.89</w:t>
            </w:r>
          </w:p>
        </w:tc>
        <w:tc>
          <w:tcPr>
            <w:tcW w:w="716" w:type="pct"/>
            <w:gridSpan w:val="2"/>
            <w:tcBorders>
              <w:top w:val="nil"/>
              <w:left w:val="nil"/>
              <w:bottom w:val="single" w:color="000000" w:sz="4" w:space="0"/>
              <w:right w:val="single" w:color="000000" w:sz="4" w:space="0"/>
            </w:tcBorders>
            <w:noWrap/>
            <w:vAlign w:val="center"/>
          </w:tcPr>
          <w:p w14:paraId="7DA62B0F">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53D9874F">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2CBF9828">
            <w:pPr>
              <w:jc w:val="right"/>
              <w:rPr>
                <w:rFonts w:ascii="Times New Roman" w:hAnsi="Times New Roman" w:eastAsia="宋体" w:cs="Times New Roman"/>
                <w:color w:val="000000"/>
                <w:sz w:val="18"/>
                <w:szCs w:val="18"/>
              </w:rPr>
            </w:pPr>
          </w:p>
        </w:tc>
      </w:tr>
      <w:tr w14:paraId="3DBFA11C">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5D67A82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2290402</w:t>
            </w:r>
          </w:p>
        </w:tc>
        <w:tc>
          <w:tcPr>
            <w:tcW w:w="429" w:type="pct"/>
            <w:tcBorders>
              <w:top w:val="nil"/>
              <w:left w:val="nil"/>
              <w:bottom w:val="single" w:color="000000" w:sz="4" w:space="0"/>
              <w:right w:val="single" w:color="000000" w:sz="4" w:space="0"/>
            </w:tcBorders>
            <w:noWrap/>
            <w:vAlign w:val="center"/>
          </w:tcPr>
          <w:p w14:paraId="1151563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其他地方自行试点项目收益专项债券收入安排的支出</w:t>
            </w:r>
          </w:p>
        </w:tc>
        <w:tc>
          <w:tcPr>
            <w:tcW w:w="716" w:type="pct"/>
            <w:tcBorders>
              <w:top w:val="nil"/>
              <w:left w:val="nil"/>
              <w:bottom w:val="single" w:color="000000" w:sz="4" w:space="0"/>
              <w:right w:val="single" w:color="000000" w:sz="4" w:space="0"/>
            </w:tcBorders>
            <w:noWrap/>
            <w:vAlign w:val="center"/>
          </w:tcPr>
          <w:p w14:paraId="67517C0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1,636.89</w:t>
            </w:r>
          </w:p>
        </w:tc>
        <w:tc>
          <w:tcPr>
            <w:tcW w:w="717" w:type="pct"/>
            <w:gridSpan w:val="2"/>
            <w:tcBorders>
              <w:top w:val="nil"/>
              <w:left w:val="nil"/>
              <w:bottom w:val="single" w:color="000000" w:sz="4" w:space="0"/>
              <w:right w:val="single" w:color="000000" w:sz="4" w:space="0"/>
            </w:tcBorders>
            <w:noWrap/>
            <w:vAlign w:val="center"/>
          </w:tcPr>
          <w:p w14:paraId="0E4CD2C5">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0BE10EA0">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1,636.89</w:t>
            </w:r>
          </w:p>
        </w:tc>
        <w:tc>
          <w:tcPr>
            <w:tcW w:w="716" w:type="pct"/>
            <w:gridSpan w:val="2"/>
            <w:tcBorders>
              <w:top w:val="nil"/>
              <w:left w:val="nil"/>
              <w:bottom w:val="single" w:color="000000" w:sz="4" w:space="0"/>
              <w:right w:val="single" w:color="000000" w:sz="4" w:space="0"/>
            </w:tcBorders>
            <w:noWrap/>
            <w:vAlign w:val="center"/>
          </w:tcPr>
          <w:p w14:paraId="49493875">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2741BD5D">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31FD55EB">
            <w:pPr>
              <w:jc w:val="right"/>
              <w:rPr>
                <w:rFonts w:ascii="Times New Roman" w:hAnsi="Times New Roman" w:eastAsia="宋体" w:cs="Times New Roman"/>
                <w:color w:val="000000"/>
                <w:sz w:val="18"/>
                <w:szCs w:val="18"/>
              </w:rPr>
            </w:pPr>
          </w:p>
        </w:tc>
      </w:tr>
      <w:tr w14:paraId="1907A7F7">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1C63B03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232</w:t>
            </w:r>
          </w:p>
        </w:tc>
        <w:tc>
          <w:tcPr>
            <w:tcW w:w="429" w:type="pct"/>
            <w:tcBorders>
              <w:top w:val="nil"/>
              <w:left w:val="nil"/>
              <w:bottom w:val="single" w:color="000000" w:sz="4" w:space="0"/>
              <w:right w:val="single" w:color="000000" w:sz="4" w:space="0"/>
            </w:tcBorders>
            <w:noWrap/>
            <w:vAlign w:val="center"/>
          </w:tcPr>
          <w:p w14:paraId="059E65C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债务付息支出</w:t>
            </w:r>
          </w:p>
        </w:tc>
        <w:tc>
          <w:tcPr>
            <w:tcW w:w="716" w:type="pct"/>
            <w:tcBorders>
              <w:top w:val="nil"/>
              <w:left w:val="nil"/>
              <w:bottom w:val="single" w:color="000000" w:sz="4" w:space="0"/>
              <w:right w:val="single" w:color="000000" w:sz="4" w:space="0"/>
            </w:tcBorders>
            <w:noWrap/>
            <w:vAlign w:val="center"/>
          </w:tcPr>
          <w:p w14:paraId="0203AB8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568.11</w:t>
            </w:r>
          </w:p>
        </w:tc>
        <w:tc>
          <w:tcPr>
            <w:tcW w:w="717" w:type="pct"/>
            <w:gridSpan w:val="2"/>
            <w:tcBorders>
              <w:top w:val="nil"/>
              <w:left w:val="nil"/>
              <w:bottom w:val="single" w:color="000000" w:sz="4" w:space="0"/>
              <w:right w:val="single" w:color="000000" w:sz="4" w:space="0"/>
            </w:tcBorders>
            <w:noWrap/>
            <w:vAlign w:val="center"/>
          </w:tcPr>
          <w:p w14:paraId="10A70740">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50D34B9A">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568.11</w:t>
            </w:r>
          </w:p>
        </w:tc>
        <w:tc>
          <w:tcPr>
            <w:tcW w:w="716" w:type="pct"/>
            <w:gridSpan w:val="2"/>
            <w:tcBorders>
              <w:top w:val="nil"/>
              <w:left w:val="nil"/>
              <w:bottom w:val="single" w:color="000000" w:sz="4" w:space="0"/>
              <w:right w:val="single" w:color="000000" w:sz="4" w:space="0"/>
            </w:tcBorders>
            <w:noWrap/>
            <w:vAlign w:val="center"/>
          </w:tcPr>
          <w:p w14:paraId="7B4CA86C">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72FF47AC">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24F51F36">
            <w:pPr>
              <w:jc w:val="right"/>
              <w:rPr>
                <w:rFonts w:ascii="Times New Roman" w:hAnsi="Times New Roman" w:eastAsia="宋体" w:cs="Times New Roman"/>
                <w:color w:val="000000"/>
                <w:sz w:val="18"/>
                <w:szCs w:val="18"/>
              </w:rPr>
            </w:pPr>
          </w:p>
        </w:tc>
      </w:tr>
      <w:tr w14:paraId="3A926DFB">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38134E0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23204</w:t>
            </w:r>
          </w:p>
        </w:tc>
        <w:tc>
          <w:tcPr>
            <w:tcW w:w="429" w:type="pct"/>
            <w:tcBorders>
              <w:top w:val="nil"/>
              <w:left w:val="nil"/>
              <w:bottom w:val="single" w:color="000000" w:sz="4" w:space="0"/>
              <w:right w:val="single" w:color="000000" w:sz="4" w:space="0"/>
            </w:tcBorders>
            <w:noWrap/>
            <w:vAlign w:val="center"/>
          </w:tcPr>
          <w:p w14:paraId="0ED937B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地方政府专项债务付息支出</w:t>
            </w:r>
          </w:p>
        </w:tc>
        <w:tc>
          <w:tcPr>
            <w:tcW w:w="716" w:type="pct"/>
            <w:tcBorders>
              <w:top w:val="nil"/>
              <w:left w:val="nil"/>
              <w:bottom w:val="single" w:color="000000" w:sz="4" w:space="0"/>
              <w:right w:val="single" w:color="000000" w:sz="4" w:space="0"/>
            </w:tcBorders>
            <w:noWrap/>
            <w:vAlign w:val="center"/>
          </w:tcPr>
          <w:p w14:paraId="4720DF5A">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568.11</w:t>
            </w:r>
          </w:p>
        </w:tc>
        <w:tc>
          <w:tcPr>
            <w:tcW w:w="717" w:type="pct"/>
            <w:gridSpan w:val="2"/>
            <w:tcBorders>
              <w:top w:val="nil"/>
              <w:left w:val="nil"/>
              <w:bottom w:val="single" w:color="000000" w:sz="4" w:space="0"/>
              <w:right w:val="single" w:color="000000" w:sz="4" w:space="0"/>
            </w:tcBorders>
            <w:noWrap/>
            <w:vAlign w:val="center"/>
          </w:tcPr>
          <w:p w14:paraId="25318C2D">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1534E26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568.11</w:t>
            </w:r>
          </w:p>
        </w:tc>
        <w:tc>
          <w:tcPr>
            <w:tcW w:w="716" w:type="pct"/>
            <w:gridSpan w:val="2"/>
            <w:tcBorders>
              <w:top w:val="nil"/>
              <w:left w:val="nil"/>
              <w:bottom w:val="single" w:color="000000" w:sz="4" w:space="0"/>
              <w:right w:val="single" w:color="000000" w:sz="4" w:space="0"/>
            </w:tcBorders>
            <w:noWrap/>
            <w:vAlign w:val="center"/>
          </w:tcPr>
          <w:p w14:paraId="24353298">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627C5E69">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62CB3190">
            <w:pPr>
              <w:jc w:val="right"/>
              <w:rPr>
                <w:rFonts w:ascii="Times New Roman" w:hAnsi="Times New Roman" w:eastAsia="宋体" w:cs="Times New Roman"/>
                <w:color w:val="000000"/>
                <w:sz w:val="18"/>
                <w:szCs w:val="18"/>
              </w:rPr>
            </w:pPr>
          </w:p>
        </w:tc>
      </w:tr>
      <w:tr w14:paraId="4C23EA7A">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0D0A400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2320498</w:t>
            </w:r>
          </w:p>
        </w:tc>
        <w:tc>
          <w:tcPr>
            <w:tcW w:w="429" w:type="pct"/>
            <w:tcBorders>
              <w:top w:val="nil"/>
              <w:left w:val="nil"/>
              <w:bottom w:val="single" w:color="000000" w:sz="4" w:space="0"/>
              <w:right w:val="single" w:color="000000" w:sz="4" w:space="0"/>
            </w:tcBorders>
            <w:noWrap/>
            <w:vAlign w:val="center"/>
          </w:tcPr>
          <w:p w14:paraId="32FC0BA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其他地方自行试点项目收益专项债券付息支出</w:t>
            </w:r>
          </w:p>
        </w:tc>
        <w:tc>
          <w:tcPr>
            <w:tcW w:w="716" w:type="pct"/>
            <w:tcBorders>
              <w:top w:val="nil"/>
              <w:left w:val="nil"/>
              <w:bottom w:val="single" w:color="000000" w:sz="4" w:space="0"/>
              <w:right w:val="single" w:color="000000" w:sz="4" w:space="0"/>
            </w:tcBorders>
            <w:noWrap/>
            <w:vAlign w:val="center"/>
          </w:tcPr>
          <w:p w14:paraId="2DC821A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568.11</w:t>
            </w:r>
          </w:p>
        </w:tc>
        <w:tc>
          <w:tcPr>
            <w:tcW w:w="717" w:type="pct"/>
            <w:gridSpan w:val="2"/>
            <w:tcBorders>
              <w:top w:val="nil"/>
              <w:left w:val="nil"/>
              <w:bottom w:val="single" w:color="000000" w:sz="4" w:space="0"/>
              <w:right w:val="single" w:color="000000" w:sz="4" w:space="0"/>
            </w:tcBorders>
            <w:noWrap/>
            <w:vAlign w:val="center"/>
          </w:tcPr>
          <w:p w14:paraId="04CF6FB6">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57F81327">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568.11</w:t>
            </w:r>
          </w:p>
        </w:tc>
        <w:tc>
          <w:tcPr>
            <w:tcW w:w="716" w:type="pct"/>
            <w:gridSpan w:val="2"/>
            <w:tcBorders>
              <w:top w:val="nil"/>
              <w:left w:val="nil"/>
              <w:bottom w:val="single" w:color="000000" w:sz="4" w:space="0"/>
              <w:right w:val="single" w:color="000000" w:sz="4" w:space="0"/>
            </w:tcBorders>
            <w:noWrap/>
            <w:vAlign w:val="center"/>
          </w:tcPr>
          <w:p w14:paraId="3170378F">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4073B830">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42A1049C">
            <w:pPr>
              <w:jc w:val="right"/>
              <w:rPr>
                <w:rFonts w:ascii="Times New Roman" w:hAnsi="Times New Roman" w:eastAsia="宋体" w:cs="Times New Roman"/>
                <w:color w:val="000000"/>
                <w:sz w:val="18"/>
                <w:szCs w:val="18"/>
              </w:rPr>
            </w:pPr>
          </w:p>
        </w:tc>
      </w:tr>
      <w:tr w14:paraId="27256009">
        <w:tblPrEx>
          <w:tblCellMar>
            <w:top w:w="0" w:type="dxa"/>
            <w:left w:w="108" w:type="dxa"/>
            <w:bottom w:w="0" w:type="dxa"/>
            <w:right w:w="108" w:type="dxa"/>
          </w:tblCellMar>
        </w:tblPrEx>
        <w:trPr>
          <w:trHeight w:val="308" w:hRule="atLeast"/>
        </w:trPr>
        <w:tc>
          <w:tcPr>
            <w:tcW w:w="5000" w:type="pct"/>
            <w:gridSpan w:val="10"/>
            <w:tcBorders>
              <w:top w:val="nil"/>
              <w:left w:val="nil"/>
              <w:bottom w:val="nil"/>
              <w:right w:val="nil"/>
            </w:tcBorders>
            <w:noWrap/>
            <w:vAlign w:val="center"/>
          </w:tcPr>
          <w:p w14:paraId="71641277">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本年度各项支出情况。</w:t>
            </w:r>
          </w:p>
        </w:tc>
      </w:tr>
    </w:tbl>
    <w:p w14:paraId="7AA89D05">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2"/>
        <w:tblW w:w="4999" w:type="pct"/>
        <w:tblInd w:w="0" w:type="dxa"/>
        <w:tblLayout w:type="fixed"/>
        <w:tblCellMar>
          <w:top w:w="0" w:type="dxa"/>
          <w:left w:w="108" w:type="dxa"/>
          <w:bottom w:w="0" w:type="dxa"/>
          <w:right w:w="108" w:type="dxa"/>
        </w:tblCellMar>
      </w:tblPr>
      <w:tblGrid>
        <w:gridCol w:w="2466"/>
        <w:gridCol w:w="464"/>
        <w:gridCol w:w="1544"/>
        <w:gridCol w:w="2202"/>
        <w:gridCol w:w="425"/>
        <w:gridCol w:w="464"/>
        <w:gridCol w:w="1542"/>
        <w:gridCol w:w="215"/>
        <w:gridCol w:w="1407"/>
        <w:gridCol w:w="1623"/>
        <w:gridCol w:w="1637"/>
      </w:tblGrid>
      <w:tr w14:paraId="64EFEC8C">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19CBC48">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财政拨款收入支出决算总表</w:t>
            </w:r>
          </w:p>
        </w:tc>
      </w:tr>
      <w:tr w14:paraId="7401381E">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6352A141">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公开04表</w:t>
            </w:r>
          </w:p>
        </w:tc>
      </w:tr>
      <w:tr w14:paraId="1C90D4B3">
        <w:tblPrEx>
          <w:tblCellMar>
            <w:top w:w="0" w:type="dxa"/>
            <w:left w:w="108" w:type="dxa"/>
            <w:bottom w:w="0" w:type="dxa"/>
            <w:right w:w="108" w:type="dxa"/>
          </w:tblCellMar>
        </w:tblPrEx>
        <w:trPr>
          <w:trHeight w:val="300" w:hRule="atLeast"/>
        </w:trPr>
        <w:tc>
          <w:tcPr>
            <w:tcW w:w="2386" w:type="pct"/>
            <w:gridSpan w:val="4"/>
            <w:tcBorders>
              <w:top w:val="nil"/>
              <w:left w:val="nil"/>
              <w:bottom w:val="single" w:color="auto" w:sz="4" w:space="0"/>
              <w:right w:val="nil"/>
            </w:tcBorders>
            <w:noWrap/>
            <w:vAlign w:val="bottom"/>
          </w:tcPr>
          <w:p w14:paraId="6DD2BA40">
            <w:pPr>
              <w:rPr>
                <w:rFonts w:hint="eastAsia" w:ascii="仿宋" w:hAnsi="仿宋" w:eastAsia="仿宋" w:cs="仿宋"/>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 xml:space="preserve">：石家庄市第三医院 </w:t>
            </w:r>
            <w:r>
              <w:rPr>
                <w:rFonts w:hint="eastAsia" w:asciiTheme="minorEastAsia" w:hAnsiTheme="minorEastAsia" w:cstheme="minorEastAsia"/>
                <w:color w:val="000000"/>
                <w:sz w:val="18"/>
                <w:szCs w:val="18"/>
                <w:lang w:bidi="ar"/>
              </w:rPr>
              <w:t xml:space="preserve">                                                                                                   </w:t>
            </w:r>
          </w:p>
        </w:tc>
        <w:tc>
          <w:tcPr>
            <w:tcW w:w="946" w:type="pct"/>
            <w:gridSpan w:val="4"/>
            <w:tcBorders>
              <w:top w:val="nil"/>
              <w:left w:val="nil"/>
              <w:bottom w:val="single" w:color="auto" w:sz="4" w:space="0"/>
              <w:right w:val="nil"/>
            </w:tcBorders>
            <w:noWrap/>
            <w:vAlign w:val="bottom"/>
          </w:tcPr>
          <w:p w14:paraId="4840240F">
            <w:pPr>
              <w:jc w:val="center"/>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1667" w:type="pct"/>
            <w:gridSpan w:val="3"/>
            <w:tcBorders>
              <w:top w:val="nil"/>
              <w:left w:val="nil"/>
              <w:bottom w:val="single" w:color="auto" w:sz="4" w:space="0"/>
              <w:right w:val="nil"/>
            </w:tcBorders>
            <w:noWrap/>
            <w:vAlign w:val="bottom"/>
          </w:tcPr>
          <w:p w14:paraId="5FB42232">
            <w:pPr>
              <w:jc w:val="right"/>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29E98B81">
        <w:tblPrEx>
          <w:tblCellMar>
            <w:top w:w="0" w:type="dxa"/>
            <w:left w:w="108" w:type="dxa"/>
            <w:bottom w:w="0" w:type="dxa"/>
            <w:right w:w="108" w:type="dxa"/>
          </w:tblCellMar>
        </w:tblPrEx>
        <w:trPr>
          <w:trHeight w:val="308" w:hRule="atLeast"/>
        </w:trPr>
        <w:tc>
          <w:tcPr>
            <w:tcW w:w="1599" w:type="pct"/>
            <w:gridSpan w:val="3"/>
            <w:tcBorders>
              <w:top w:val="single" w:color="auto" w:sz="4" w:space="0"/>
              <w:left w:val="single" w:color="000000" w:sz="4" w:space="0"/>
              <w:bottom w:val="single" w:color="000000" w:sz="4" w:space="0"/>
              <w:right w:val="single" w:color="000000" w:sz="4" w:space="0"/>
            </w:tcBorders>
            <w:noWrap/>
            <w:vAlign w:val="center"/>
          </w:tcPr>
          <w:p w14:paraId="7B3C8627">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收     入</w:t>
            </w:r>
          </w:p>
        </w:tc>
        <w:tc>
          <w:tcPr>
            <w:tcW w:w="3400" w:type="pct"/>
            <w:gridSpan w:val="8"/>
            <w:tcBorders>
              <w:top w:val="single" w:color="auto" w:sz="4" w:space="0"/>
              <w:left w:val="nil"/>
              <w:bottom w:val="single" w:color="000000" w:sz="4" w:space="0"/>
              <w:right w:val="single" w:color="000000" w:sz="4" w:space="0"/>
            </w:tcBorders>
            <w:noWrap/>
            <w:vAlign w:val="center"/>
          </w:tcPr>
          <w:p w14:paraId="5BF39009">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支     出</w:t>
            </w:r>
          </w:p>
        </w:tc>
      </w:tr>
      <w:tr w14:paraId="099CE357">
        <w:tblPrEx>
          <w:tblCellMar>
            <w:top w:w="0" w:type="dxa"/>
            <w:left w:w="108" w:type="dxa"/>
            <w:bottom w:w="0" w:type="dxa"/>
            <w:right w:w="108" w:type="dxa"/>
          </w:tblCellMar>
        </w:tblPrEx>
        <w:trPr>
          <w:trHeight w:val="312" w:hRule="atLeast"/>
        </w:trPr>
        <w:tc>
          <w:tcPr>
            <w:tcW w:w="881" w:type="pct"/>
            <w:vMerge w:val="restart"/>
            <w:tcBorders>
              <w:top w:val="nil"/>
              <w:left w:val="single" w:color="000000" w:sz="4" w:space="0"/>
              <w:bottom w:val="single" w:color="000000" w:sz="4" w:space="0"/>
              <w:right w:val="single" w:color="000000" w:sz="4" w:space="0"/>
            </w:tcBorders>
            <w:vAlign w:val="center"/>
          </w:tcPr>
          <w:p w14:paraId="7F998C5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    目</w:t>
            </w:r>
          </w:p>
        </w:tc>
        <w:tc>
          <w:tcPr>
            <w:tcW w:w="166" w:type="pct"/>
            <w:vMerge w:val="restart"/>
            <w:tcBorders>
              <w:top w:val="nil"/>
              <w:left w:val="nil"/>
              <w:bottom w:val="single" w:color="000000" w:sz="4" w:space="0"/>
              <w:right w:val="single" w:color="000000" w:sz="4" w:space="0"/>
            </w:tcBorders>
            <w:vAlign w:val="center"/>
          </w:tcPr>
          <w:p w14:paraId="40AA7D9D">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551" w:type="pct"/>
            <w:vMerge w:val="restart"/>
            <w:tcBorders>
              <w:top w:val="nil"/>
              <w:left w:val="nil"/>
              <w:bottom w:val="single" w:color="000000" w:sz="4" w:space="0"/>
              <w:right w:val="single" w:color="000000" w:sz="4" w:space="0"/>
            </w:tcBorders>
            <w:vAlign w:val="center"/>
          </w:tcPr>
          <w:p w14:paraId="67A1C1E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939" w:type="pct"/>
            <w:gridSpan w:val="2"/>
            <w:vMerge w:val="restart"/>
            <w:tcBorders>
              <w:top w:val="nil"/>
              <w:left w:val="nil"/>
              <w:bottom w:val="single" w:color="000000" w:sz="4" w:space="0"/>
              <w:right w:val="single" w:color="000000" w:sz="4" w:space="0"/>
            </w:tcBorders>
            <w:vAlign w:val="center"/>
          </w:tcPr>
          <w:p w14:paraId="4399B5C1">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66" w:type="pct"/>
            <w:vMerge w:val="restart"/>
            <w:tcBorders>
              <w:top w:val="nil"/>
              <w:left w:val="nil"/>
              <w:bottom w:val="single" w:color="000000" w:sz="4" w:space="0"/>
              <w:right w:val="single" w:color="000000" w:sz="4" w:space="0"/>
            </w:tcBorders>
            <w:vAlign w:val="center"/>
          </w:tcPr>
          <w:p w14:paraId="7ADE955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551" w:type="pct"/>
            <w:vMerge w:val="restart"/>
            <w:tcBorders>
              <w:top w:val="nil"/>
              <w:left w:val="nil"/>
              <w:right w:val="single" w:color="000000" w:sz="4" w:space="0"/>
            </w:tcBorders>
            <w:noWrap/>
            <w:vAlign w:val="center"/>
          </w:tcPr>
          <w:p w14:paraId="4813F77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80" w:type="pct"/>
            <w:gridSpan w:val="2"/>
            <w:vMerge w:val="restart"/>
            <w:tcBorders>
              <w:top w:val="nil"/>
              <w:left w:val="nil"/>
              <w:right w:val="single" w:color="000000" w:sz="4" w:space="0"/>
            </w:tcBorders>
            <w:noWrap/>
            <w:vAlign w:val="center"/>
          </w:tcPr>
          <w:p w14:paraId="410A119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一般公共预算财政拨款</w:t>
            </w:r>
          </w:p>
        </w:tc>
        <w:tc>
          <w:tcPr>
            <w:tcW w:w="580" w:type="pct"/>
            <w:vMerge w:val="restart"/>
            <w:tcBorders>
              <w:top w:val="nil"/>
              <w:left w:val="nil"/>
              <w:right w:val="single" w:color="000000" w:sz="4" w:space="0"/>
            </w:tcBorders>
            <w:noWrap/>
            <w:vAlign w:val="center"/>
          </w:tcPr>
          <w:p w14:paraId="3A52650A">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政府性基金预算财政拨款</w:t>
            </w:r>
          </w:p>
        </w:tc>
        <w:tc>
          <w:tcPr>
            <w:tcW w:w="583" w:type="pct"/>
            <w:vMerge w:val="restart"/>
            <w:tcBorders>
              <w:top w:val="nil"/>
              <w:left w:val="nil"/>
              <w:right w:val="single" w:color="000000" w:sz="4" w:space="0"/>
            </w:tcBorders>
            <w:noWrap/>
            <w:vAlign w:val="center"/>
          </w:tcPr>
          <w:p w14:paraId="05FB0289">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国有资本经营预算财政拨款</w:t>
            </w:r>
          </w:p>
        </w:tc>
      </w:tr>
      <w:tr w14:paraId="58469635">
        <w:tblPrEx>
          <w:tblCellMar>
            <w:top w:w="0" w:type="dxa"/>
            <w:left w:w="108" w:type="dxa"/>
            <w:bottom w:w="0" w:type="dxa"/>
            <w:right w:w="108" w:type="dxa"/>
          </w:tblCellMar>
        </w:tblPrEx>
        <w:trPr>
          <w:trHeight w:val="312" w:hRule="atLeast"/>
        </w:trPr>
        <w:tc>
          <w:tcPr>
            <w:tcW w:w="881" w:type="pct"/>
            <w:vMerge w:val="continue"/>
            <w:tcBorders>
              <w:top w:val="nil"/>
              <w:left w:val="single" w:color="000000" w:sz="4" w:space="0"/>
              <w:bottom w:val="single" w:color="000000" w:sz="4" w:space="0"/>
              <w:right w:val="single" w:color="000000" w:sz="4" w:space="0"/>
            </w:tcBorders>
            <w:vAlign w:val="center"/>
          </w:tcPr>
          <w:p w14:paraId="62CA4277">
            <w:pPr>
              <w:jc w:val="center"/>
              <w:rPr>
                <w:rFonts w:hint="eastAsia" w:ascii="方正仿宋_GB2312" w:hAnsi="方正仿宋_GB2312" w:eastAsia="方正仿宋_GB2312" w:cs="方正仿宋_GB2312"/>
                <w:color w:val="000000"/>
                <w:sz w:val="18"/>
                <w:szCs w:val="18"/>
              </w:rPr>
            </w:pPr>
          </w:p>
        </w:tc>
        <w:tc>
          <w:tcPr>
            <w:tcW w:w="166" w:type="pct"/>
            <w:vMerge w:val="continue"/>
            <w:tcBorders>
              <w:top w:val="nil"/>
              <w:left w:val="nil"/>
              <w:bottom w:val="single" w:color="000000" w:sz="4" w:space="0"/>
              <w:right w:val="single" w:color="000000" w:sz="4" w:space="0"/>
            </w:tcBorders>
            <w:vAlign w:val="center"/>
          </w:tcPr>
          <w:p w14:paraId="0464C279">
            <w:pPr>
              <w:jc w:val="center"/>
              <w:rPr>
                <w:rFonts w:hint="eastAsia" w:ascii="方正仿宋_GB2312" w:hAnsi="方正仿宋_GB2312" w:eastAsia="方正仿宋_GB2312" w:cs="方正仿宋_GB2312"/>
                <w:color w:val="000000"/>
                <w:sz w:val="18"/>
                <w:szCs w:val="18"/>
              </w:rPr>
            </w:pPr>
          </w:p>
        </w:tc>
        <w:tc>
          <w:tcPr>
            <w:tcW w:w="551" w:type="pct"/>
            <w:vMerge w:val="continue"/>
            <w:tcBorders>
              <w:top w:val="nil"/>
              <w:left w:val="nil"/>
              <w:bottom w:val="single" w:color="000000" w:sz="4" w:space="0"/>
              <w:right w:val="single" w:color="000000" w:sz="4" w:space="0"/>
            </w:tcBorders>
            <w:vAlign w:val="center"/>
          </w:tcPr>
          <w:p w14:paraId="28855D5F">
            <w:pPr>
              <w:jc w:val="center"/>
              <w:rPr>
                <w:rFonts w:hint="eastAsia" w:ascii="方正仿宋_GB2312" w:hAnsi="方正仿宋_GB2312" w:eastAsia="方正仿宋_GB2312" w:cs="方正仿宋_GB2312"/>
                <w:color w:val="000000"/>
                <w:sz w:val="18"/>
                <w:szCs w:val="18"/>
              </w:rPr>
            </w:pPr>
          </w:p>
        </w:tc>
        <w:tc>
          <w:tcPr>
            <w:tcW w:w="939" w:type="pct"/>
            <w:gridSpan w:val="2"/>
            <w:vMerge w:val="continue"/>
            <w:tcBorders>
              <w:top w:val="nil"/>
              <w:left w:val="nil"/>
              <w:bottom w:val="single" w:color="000000" w:sz="4" w:space="0"/>
              <w:right w:val="single" w:color="000000" w:sz="4" w:space="0"/>
            </w:tcBorders>
            <w:vAlign w:val="center"/>
          </w:tcPr>
          <w:p w14:paraId="1F5BCEF2">
            <w:pPr>
              <w:jc w:val="center"/>
              <w:rPr>
                <w:rFonts w:hint="eastAsia" w:ascii="方正仿宋_GB2312" w:hAnsi="方正仿宋_GB2312" w:eastAsia="方正仿宋_GB2312" w:cs="方正仿宋_GB2312"/>
                <w:color w:val="000000"/>
                <w:sz w:val="18"/>
                <w:szCs w:val="18"/>
              </w:rPr>
            </w:pPr>
          </w:p>
        </w:tc>
        <w:tc>
          <w:tcPr>
            <w:tcW w:w="166" w:type="pct"/>
            <w:vMerge w:val="continue"/>
            <w:tcBorders>
              <w:top w:val="nil"/>
              <w:left w:val="nil"/>
              <w:bottom w:val="single" w:color="000000" w:sz="4" w:space="0"/>
              <w:right w:val="single" w:color="000000" w:sz="4" w:space="0"/>
            </w:tcBorders>
            <w:vAlign w:val="center"/>
          </w:tcPr>
          <w:p w14:paraId="201ECDB1">
            <w:pPr>
              <w:jc w:val="center"/>
              <w:rPr>
                <w:rFonts w:hint="eastAsia" w:ascii="方正仿宋_GB2312" w:hAnsi="方正仿宋_GB2312" w:eastAsia="方正仿宋_GB2312" w:cs="方正仿宋_GB2312"/>
                <w:color w:val="000000"/>
                <w:sz w:val="18"/>
                <w:szCs w:val="18"/>
              </w:rPr>
            </w:pPr>
          </w:p>
        </w:tc>
        <w:tc>
          <w:tcPr>
            <w:tcW w:w="551" w:type="pct"/>
            <w:vMerge w:val="continue"/>
            <w:tcBorders>
              <w:left w:val="nil"/>
              <w:bottom w:val="single" w:color="000000" w:sz="4" w:space="0"/>
              <w:right w:val="single" w:color="000000" w:sz="8" w:space="0"/>
            </w:tcBorders>
            <w:vAlign w:val="center"/>
          </w:tcPr>
          <w:p w14:paraId="58C5C67B">
            <w:pPr>
              <w:widowControl/>
              <w:jc w:val="center"/>
              <w:textAlignment w:val="center"/>
              <w:rPr>
                <w:rFonts w:hint="eastAsia" w:ascii="方正仿宋_GB2312" w:hAnsi="方正仿宋_GB2312" w:eastAsia="方正仿宋_GB2312" w:cs="方正仿宋_GB2312"/>
                <w:color w:val="000000"/>
                <w:sz w:val="18"/>
                <w:szCs w:val="18"/>
              </w:rPr>
            </w:pPr>
          </w:p>
        </w:tc>
        <w:tc>
          <w:tcPr>
            <w:tcW w:w="580" w:type="pct"/>
            <w:gridSpan w:val="2"/>
            <w:vMerge w:val="continue"/>
            <w:tcBorders>
              <w:left w:val="nil"/>
              <w:bottom w:val="single" w:color="000000" w:sz="4" w:space="0"/>
              <w:right w:val="single" w:color="000000" w:sz="8" w:space="0"/>
            </w:tcBorders>
            <w:vAlign w:val="center"/>
          </w:tcPr>
          <w:p w14:paraId="365C4BF4">
            <w:pPr>
              <w:widowControl/>
              <w:jc w:val="center"/>
              <w:textAlignment w:val="center"/>
              <w:rPr>
                <w:rFonts w:hint="eastAsia" w:ascii="方正仿宋_GB2312" w:hAnsi="方正仿宋_GB2312" w:eastAsia="方正仿宋_GB2312" w:cs="方正仿宋_GB2312"/>
                <w:color w:val="000000"/>
                <w:sz w:val="18"/>
                <w:szCs w:val="18"/>
              </w:rPr>
            </w:pPr>
          </w:p>
        </w:tc>
        <w:tc>
          <w:tcPr>
            <w:tcW w:w="580" w:type="pct"/>
            <w:vMerge w:val="continue"/>
            <w:tcBorders>
              <w:left w:val="nil"/>
              <w:bottom w:val="single" w:color="000000" w:sz="4" w:space="0"/>
              <w:right w:val="single" w:color="000000" w:sz="8" w:space="0"/>
            </w:tcBorders>
            <w:vAlign w:val="center"/>
          </w:tcPr>
          <w:p w14:paraId="0DDA9F5E">
            <w:pPr>
              <w:widowControl/>
              <w:jc w:val="center"/>
              <w:textAlignment w:val="center"/>
              <w:rPr>
                <w:rFonts w:hint="eastAsia" w:ascii="方正仿宋_GB2312" w:hAnsi="方正仿宋_GB2312" w:eastAsia="方正仿宋_GB2312" w:cs="方正仿宋_GB2312"/>
                <w:color w:val="000000"/>
                <w:sz w:val="18"/>
                <w:szCs w:val="18"/>
              </w:rPr>
            </w:pPr>
          </w:p>
        </w:tc>
        <w:tc>
          <w:tcPr>
            <w:tcW w:w="583" w:type="pct"/>
            <w:vMerge w:val="continue"/>
            <w:tcBorders>
              <w:left w:val="nil"/>
              <w:bottom w:val="single" w:color="000000" w:sz="4" w:space="0"/>
              <w:right w:val="single" w:color="000000" w:sz="8" w:space="0"/>
            </w:tcBorders>
            <w:vAlign w:val="center"/>
          </w:tcPr>
          <w:p w14:paraId="172096D1">
            <w:pPr>
              <w:widowControl/>
              <w:jc w:val="center"/>
              <w:textAlignment w:val="center"/>
              <w:rPr>
                <w:rFonts w:hint="eastAsia" w:ascii="方正仿宋_GB2312" w:hAnsi="方正仿宋_GB2312" w:eastAsia="方正仿宋_GB2312" w:cs="方正仿宋_GB2312"/>
                <w:color w:val="000000"/>
                <w:sz w:val="18"/>
                <w:szCs w:val="18"/>
              </w:rPr>
            </w:pPr>
          </w:p>
        </w:tc>
      </w:tr>
      <w:tr w14:paraId="15CA39B4">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26FD57A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    次</w:t>
            </w:r>
          </w:p>
        </w:tc>
        <w:tc>
          <w:tcPr>
            <w:tcW w:w="166" w:type="pct"/>
            <w:tcBorders>
              <w:top w:val="nil"/>
              <w:left w:val="nil"/>
              <w:bottom w:val="single" w:color="000000" w:sz="4" w:space="0"/>
              <w:right w:val="single" w:color="000000" w:sz="4" w:space="0"/>
            </w:tcBorders>
            <w:noWrap/>
            <w:vAlign w:val="center"/>
          </w:tcPr>
          <w:p w14:paraId="6017964D">
            <w:pPr>
              <w:jc w:val="center"/>
              <w:rPr>
                <w:rFonts w:hint="eastAsia" w:ascii="宋体" w:hAnsi="宋体" w:eastAsia="宋体"/>
                <w:color w:val="000000"/>
                <w:sz w:val="18"/>
                <w:szCs w:val="18"/>
              </w:rPr>
            </w:pPr>
          </w:p>
        </w:tc>
        <w:tc>
          <w:tcPr>
            <w:tcW w:w="551" w:type="pct"/>
            <w:tcBorders>
              <w:top w:val="nil"/>
              <w:left w:val="nil"/>
              <w:bottom w:val="single" w:color="000000" w:sz="4" w:space="0"/>
              <w:right w:val="single" w:color="000000" w:sz="4" w:space="0"/>
            </w:tcBorders>
            <w:noWrap/>
            <w:vAlign w:val="center"/>
          </w:tcPr>
          <w:p w14:paraId="03EDE783">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1</w:t>
            </w:r>
          </w:p>
        </w:tc>
        <w:tc>
          <w:tcPr>
            <w:tcW w:w="939" w:type="pct"/>
            <w:gridSpan w:val="2"/>
            <w:tcBorders>
              <w:top w:val="nil"/>
              <w:left w:val="nil"/>
              <w:bottom w:val="single" w:color="000000" w:sz="4" w:space="0"/>
              <w:right w:val="single" w:color="000000" w:sz="4" w:space="0"/>
            </w:tcBorders>
            <w:noWrap/>
            <w:vAlign w:val="center"/>
          </w:tcPr>
          <w:p w14:paraId="58D73068">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    次</w:t>
            </w:r>
          </w:p>
        </w:tc>
        <w:tc>
          <w:tcPr>
            <w:tcW w:w="166" w:type="pct"/>
            <w:tcBorders>
              <w:top w:val="nil"/>
              <w:left w:val="nil"/>
              <w:bottom w:val="single" w:color="000000" w:sz="4" w:space="0"/>
              <w:right w:val="single" w:color="000000" w:sz="4" w:space="0"/>
            </w:tcBorders>
            <w:noWrap/>
            <w:vAlign w:val="center"/>
          </w:tcPr>
          <w:p w14:paraId="5268D8E0">
            <w:pPr>
              <w:jc w:val="center"/>
              <w:rPr>
                <w:rFonts w:hint="eastAsia" w:ascii="宋体" w:hAnsi="宋体" w:eastAsia="宋体"/>
                <w:color w:val="000000"/>
                <w:sz w:val="18"/>
                <w:szCs w:val="18"/>
              </w:rPr>
            </w:pPr>
          </w:p>
        </w:tc>
        <w:tc>
          <w:tcPr>
            <w:tcW w:w="551" w:type="pct"/>
            <w:tcBorders>
              <w:top w:val="nil"/>
              <w:left w:val="nil"/>
              <w:bottom w:val="single" w:color="000000" w:sz="4" w:space="0"/>
              <w:right w:val="single" w:color="000000" w:sz="4" w:space="0"/>
            </w:tcBorders>
            <w:noWrap/>
            <w:vAlign w:val="center"/>
          </w:tcPr>
          <w:p w14:paraId="1B54F413">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2</w:t>
            </w:r>
          </w:p>
        </w:tc>
        <w:tc>
          <w:tcPr>
            <w:tcW w:w="580" w:type="pct"/>
            <w:gridSpan w:val="2"/>
            <w:tcBorders>
              <w:top w:val="nil"/>
              <w:left w:val="nil"/>
              <w:bottom w:val="single" w:color="000000" w:sz="4" w:space="0"/>
              <w:right w:val="single" w:color="000000" w:sz="4" w:space="0"/>
            </w:tcBorders>
            <w:noWrap/>
            <w:vAlign w:val="center"/>
          </w:tcPr>
          <w:p w14:paraId="2524498E">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3</w:t>
            </w:r>
          </w:p>
        </w:tc>
        <w:tc>
          <w:tcPr>
            <w:tcW w:w="580" w:type="pct"/>
            <w:tcBorders>
              <w:top w:val="nil"/>
              <w:left w:val="nil"/>
              <w:bottom w:val="single" w:color="000000" w:sz="4" w:space="0"/>
              <w:right w:val="single" w:color="000000" w:sz="4" w:space="0"/>
            </w:tcBorders>
            <w:noWrap/>
            <w:vAlign w:val="center"/>
          </w:tcPr>
          <w:p w14:paraId="7C269F74">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4</w:t>
            </w:r>
          </w:p>
        </w:tc>
        <w:tc>
          <w:tcPr>
            <w:tcW w:w="583" w:type="pct"/>
            <w:tcBorders>
              <w:top w:val="nil"/>
              <w:left w:val="nil"/>
              <w:bottom w:val="single" w:color="000000" w:sz="4" w:space="0"/>
              <w:right w:val="single" w:color="000000" w:sz="8" w:space="0"/>
            </w:tcBorders>
            <w:noWrap/>
            <w:vAlign w:val="center"/>
          </w:tcPr>
          <w:p w14:paraId="70C0214B">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5</w:t>
            </w:r>
          </w:p>
        </w:tc>
      </w:tr>
      <w:tr w14:paraId="4732BF6B">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0A1460D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w:t>
            </w:r>
          </w:p>
        </w:tc>
        <w:tc>
          <w:tcPr>
            <w:tcW w:w="166" w:type="pct"/>
            <w:tcBorders>
              <w:top w:val="nil"/>
              <w:left w:val="nil"/>
              <w:bottom w:val="single" w:color="000000" w:sz="4" w:space="0"/>
              <w:right w:val="single" w:color="000000" w:sz="4" w:space="0"/>
            </w:tcBorders>
            <w:noWrap/>
            <w:vAlign w:val="center"/>
          </w:tcPr>
          <w:p w14:paraId="4AD3152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551" w:type="pct"/>
            <w:tcBorders>
              <w:top w:val="nil"/>
              <w:left w:val="nil"/>
              <w:bottom w:val="single" w:color="000000" w:sz="4" w:space="0"/>
              <w:right w:val="single" w:color="000000" w:sz="4" w:space="0"/>
            </w:tcBorders>
            <w:noWrap/>
            <w:vAlign w:val="center"/>
          </w:tcPr>
          <w:p w14:paraId="1EDE7FB6">
            <w:pPr>
              <w:jc w:val="right"/>
              <w:rPr>
                <w:rFonts w:ascii="Times New Roman" w:hAnsi="Times New Roman" w:eastAsia="宋体" w:cs="Times New Roman"/>
                <w:color w:val="000000"/>
                <w:sz w:val="18"/>
                <w:szCs w:val="18"/>
              </w:rPr>
            </w:pPr>
            <w:r>
              <w:rPr>
                <w:rFonts w:ascii="Times New Roman" w:hAnsi="Times New Roman" w:cs="Times New Roman"/>
                <w:sz w:val="18"/>
                <w:szCs w:val="18"/>
              </w:rPr>
              <w:t>8,399.69</w:t>
            </w:r>
          </w:p>
        </w:tc>
        <w:tc>
          <w:tcPr>
            <w:tcW w:w="939" w:type="pct"/>
            <w:gridSpan w:val="2"/>
            <w:tcBorders>
              <w:top w:val="nil"/>
              <w:left w:val="nil"/>
              <w:bottom w:val="single" w:color="000000" w:sz="4" w:space="0"/>
              <w:right w:val="single" w:color="000000" w:sz="4" w:space="0"/>
            </w:tcBorders>
            <w:noWrap/>
            <w:vAlign w:val="center"/>
          </w:tcPr>
          <w:p w14:paraId="58D6321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166" w:type="pct"/>
            <w:tcBorders>
              <w:top w:val="nil"/>
              <w:left w:val="nil"/>
              <w:bottom w:val="single" w:color="000000" w:sz="4" w:space="0"/>
              <w:right w:val="single" w:color="000000" w:sz="4" w:space="0"/>
            </w:tcBorders>
            <w:noWrap/>
            <w:vAlign w:val="center"/>
          </w:tcPr>
          <w:p w14:paraId="2C4CBFC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551" w:type="pct"/>
            <w:tcBorders>
              <w:top w:val="nil"/>
              <w:left w:val="nil"/>
              <w:bottom w:val="single" w:color="000000" w:sz="4" w:space="0"/>
              <w:right w:val="single" w:color="000000" w:sz="4" w:space="0"/>
            </w:tcBorders>
            <w:noWrap/>
            <w:vAlign w:val="center"/>
          </w:tcPr>
          <w:p w14:paraId="1765EED7">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3C8874C3">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59F441B1">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0A890FE0">
            <w:pPr>
              <w:jc w:val="right"/>
              <w:rPr>
                <w:rFonts w:ascii="Times New Roman" w:hAnsi="Times New Roman" w:eastAsia="宋体" w:cs="Times New Roman"/>
                <w:color w:val="000000"/>
                <w:sz w:val="18"/>
                <w:szCs w:val="18"/>
              </w:rPr>
            </w:pPr>
          </w:p>
        </w:tc>
      </w:tr>
      <w:tr w14:paraId="5464D520">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00E64AC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w:t>
            </w:r>
          </w:p>
        </w:tc>
        <w:tc>
          <w:tcPr>
            <w:tcW w:w="166" w:type="pct"/>
            <w:tcBorders>
              <w:top w:val="nil"/>
              <w:left w:val="nil"/>
              <w:bottom w:val="single" w:color="000000" w:sz="4" w:space="0"/>
              <w:right w:val="single" w:color="000000" w:sz="4" w:space="0"/>
            </w:tcBorders>
            <w:noWrap/>
            <w:vAlign w:val="center"/>
          </w:tcPr>
          <w:p w14:paraId="1DD09FF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551" w:type="pct"/>
            <w:tcBorders>
              <w:top w:val="nil"/>
              <w:left w:val="nil"/>
              <w:bottom w:val="single" w:color="000000" w:sz="4" w:space="0"/>
              <w:right w:val="single" w:color="000000" w:sz="4" w:space="0"/>
            </w:tcBorders>
            <w:noWrap/>
            <w:vAlign w:val="center"/>
          </w:tcPr>
          <w:p w14:paraId="6796C756">
            <w:pPr>
              <w:jc w:val="right"/>
              <w:rPr>
                <w:rFonts w:ascii="Times New Roman" w:hAnsi="Times New Roman" w:eastAsia="宋体" w:cs="Times New Roman"/>
                <w:color w:val="000000"/>
                <w:sz w:val="18"/>
                <w:szCs w:val="18"/>
              </w:rPr>
            </w:pPr>
            <w:r>
              <w:rPr>
                <w:rFonts w:ascii="Times New Roman" w:hAnsi="Times New Roman" w:cs="Times New Roman"/>
                <w:sz w:val="18"/>
                <w:szCs w:val="18"/>
              </w:rPr>
              <w:t>833.51</w:t>
            </w:r>
          </w:p>
        </w:tc>
        <w:tc>
          <w:tcPr>
            <w:tcW w:w="939" w:type="pct"/>
            <w:gridSpan w:val="2"/>
            <w:tcBorders>
              <w:top w:val="nil"/>
              <w:left w:val="nil"/>
              <w:bottom w:val="single" w:color="000000" w:sz="4" w:space="0"/>
              <w:right w:val="single" w:color="000000" w:sz="4" w:space="0"/>
            </w:tcBorders>
            <w:noWrap/>
            <w:vAlign w:val="center"/>
          </w:tcPr>
          <w:p w14:paraId="1E6A217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166" w:type="pct"/>
            <w:tcBorders>
              <w:top w:val="nil"/>
              <w:left w:val="nil"/>
              <w:bottom w:val="single" w:color="000000" w:sz="4" w:space="0"/>
              <w:right w:val="single" w:color="000000" w:sz="4" w:space="0"/>
            </w:tcBorders>
            <w:noWrap/>
            <w:vAlign w:val="center"/>
          </w:tcPr>
          <w:p w14:paraId="6891E37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551" w:type="pct"/>
            <w:tcBorders>
              <w:top w:val="nil"/>
              <w:left w:val="nil"/>
              <w:bottom w:val="single" w:color="000000" w:sz="4" w:space="0"/>
              <w:right w:val="single" w:color="000000" w:sz="4" w:space="0"/>
            </w:tcBorders>
            <w:noWrap/>
            <w:vAlign w:val="center"/>
          </w:tcPr>
          <w:p w14:paraId="3FD0FA6B">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4F23A3B3">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254BF926">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6EA1E897">
            <w:pPr>
              <w:jc w:val="right"/>
              <w:rPr>
                <w:rFonts w:ascii="Times New Roman" w:hAnsi="Times New Roman" w:eastAsia="宋体" w:cs="Times New Roman"/>
                <w:color w:val="000000"/>
                <w:sz w:val="18"/>
                <w:szCs w:val="18"/>
              </w:rPr>
            </w:pPr>
          </w:p>
        </w:tc>
      </w:tr>
      <w:tr w14:paraId="45A96FE8">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3B51189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w:t>
            </w:r>
          </w:p>
        </w:tc>
        <w:tc>
          <w:tcPr>
            <w:tcW w:w="166" w:type="pct"/>
            <w:tcBorders>
              <w:top w:val="nil"/>
              <w:left w:val="nil"/>
              <w:bottom w:val="single" w:color="000000" w:sz="4" w:space="0"/>
              <w:right w:val="single" w:color="000000" w:sz="4" w:space="0"/>
            </w:tcBorders>
            <w:noWrap/>
            <w:vAlign w:val="center"/>
          </w:tcPr>
          <w:p w14:paraId="3129759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551" w:type="pct"/>
            <w:tcBorders>
              <w:top w:val="nil"/>
              <w:left w:val="nil"/>
              <w:bottom w:val="single" w:color="000000" w:sz="4" w:space="0"/>
              <w:right w:val="single" w:color="000000" w:sz="4" w:space="0"/>
            </w:tcBorders>
            <w:noWrap/>
            <w:vAlign w:val="center"/>
          </w:tcPr>
          <w:p w14:paraId="1E9194DA">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520824F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166" w:type="pct"/>
            <w:tcBorders>
              <w:top w:val="nil"/>
              <w:left w:val="nil"/>
              <w:bottom w:val="single" w:color="000000" w:sz="4" w:space="0"/>
              <w:right w:val="single" w:color="000000" w:sz="4" w:space="0"/>
            </w:tcBorders>
            <w:noWrap/>
            <w:vAlign w:val="center"/>
          </w:tcPr>
          <w:p w14:paraId="1D800E2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551" w:type="pct"/>
            <w:tcBorders>
              <w:top w:val="nil"/>
              <w:left w:val="nil"/>
              <w:bottom w:val="single" w:color="000000" w:sz="4" w:space="0"/>
              <w:right w:val="single" w:color="000000" w:sz="4" w:space="0"/>
            </w:tcBorders>
            <w:noWrap/>
            <w:vAlign w:val="center"/>
          </w:tcPr>
          <w:p w14:paraId="54AB9488">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556DFF3F">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77E5E58E">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49A47857">
            <w:pPr>
              <w:jc w:val="right"/>
              <w:rPr>
                <w:rFonts w:ascii="Times New Roman" w:hAnsi="Times New Roman" w:eastAsia="宋体" w:cs="Times New Roman"/>
                <w:color w:val="000000"/>
                <w:sz w:val="18"/>
                <w:szCs w:val="18"/>
              </w:rPr>
            </w:pPr>
          </w:p>
        </w:tc>
      </w:tr>
      <w:tr w14:paraId="042097A7">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1036EA01">
            <w:pPr>
              <w:jc w:val="left"/>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25BBF03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551" w:type="pct"/>
            <w:tcBorders>
              <w:top w:val="nil"/>
              <w:left w:val="nil"/>
              <w:bottom w:val="single" w:color="000000" w:sz="4" w:space="0"/>
              <w:right w:val="single" w:color="000000" w:sz="4" w:space="0"/>
            </w:tcBorders>
            <w:noWrap/>
            <w:vAlign w:val="center"/>
          </w:tcPr>
          <w:p w14:paraId="35FB759A">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0ADB65F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166" w:type="pct"/>
            <w:tcBorders>
              <w:top w:val="nil"/>
              <w:left w:val="nil"/>
              <w:bottom w:val="single" w:color="000000" w:sz="4" w:space="0"/>
              <w:right w:val="single" w:color="000000" w:sz="4" w:space="0"/>
            </w:tcBorders>
            <w:noWrap/>
            <w:vAlign w:val="center"/>
          </w:tcPr>
          <w:p w14:paraId="1DE2B5F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551" w:type="pct"/>
            <w:tcBorders>
              <w:top w:val="nil"/>
              <w:left w:val="nil"/>
              <w:bottom w:val="single" w:color="000000" w:sz="4" w:space="0"/>
              <w:right w:val="single" w:color="000000" w:sz="4" w:space="0"/>
            </w:tcBorders>
            <w:noWrap/>
            <w:vAlign w:val="center"/>
          </w:tcPr>
          <w:p w14:paraId="1D6B1E98">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3181759A">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4E895A41">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06584A21">
            <w:pPr>
              <w:jc w:val="right"/>
              <w:rPr>
                <w:rFonts w:ascii="Times New Roman" w:hAnsi="Times New Roman" w:eastAsia="宋体" w:cs="Times New Roman"/>
                <w:color w:val="000000"/>
                <w:sz w:val="18"/>
                <w:szCs w:val="18"/>
              </w:rPr>
            </w:pPr>
          </w:p>
        </w:tc>
      </w:tr>
      <w:tr w14:paraId="533C6D43">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716695F7">
            <w:pPr>
              <w:jc w:val="left"/>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07941CB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551" w:type="pct"/>
            <w:tcBorders>
              <w:top w:val="nil"/>
              <w:left w:val="nil"/>
              <w:bottom w:val="single" w:color="000000" w:sz="4" w:space="0"/>
              <w:right w:val="single" w:color="000000" w:sz="4" w:space="0"/>
            </w:tcBorders>
            <w:noWrap/>
            <w:vAlign w:val="center"/>
          </w:tcPr>
          <w:p w14:paraId="581D84CC">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7F7C5F6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166" w:type="pct"/>
            <w:tcBorders>
              <w:top w:val="nil"/>
              <w:left w:val="nil"/>
              <w:bottom w:val="single" w:color="000000" w:sz="4" w:space="0"/>
              <w:right w:val="single" w:color="000000" w:sz="4" w:space="0"/>
            </w:tcBorders>
            <w:noWrap/>
            <w:vAlign w:val="center"/>
          </w:tcPr>
          <w:p w14:paraId="61659FD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551" w:type="pct"/>
            <w:tcBorders>
              <w:top w:val="nil"/>
              <w:left w:val="nil"/>
              <w:bottom w:val="single" w:color="000000" w:sz="4" w:space="0"/>
              <w:right w:val="single" w:color="000000" w:sz="4" w:space="0"/>
            </w:tcBorders>
            <w:noWrap/>
            <w:vAlign w:val="center"/>
          </w:tcPr>
          <w:p w14:paraId="12B26483">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60C6A1CC">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3F39EF65">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2CA1B8D4">
            <w:pPr>
              <w:jc w:val="right"/>
              <w:rPr>
                <w:rFonts w:ascii="Times New Roman" w:hAnsi="Times New Roman" w:eastAsia="宋体" w:cs="Times New Roman"/>
                <w:color w:val="000000"/>
                <w:sz w:val="18"/>
                <w:szCs w:val="18"/>
              </w:rPr>
            </w:pPr>
          </w:p>
        </w:tc>
      </w:tr>
      <w:tr w14:paraId="6A9D6B06">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503891C9">
            <w:pPr>
              <w:jc w:val="left"/>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253D9BD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551" w:type="pct"/>
            <w:tcBorders>
              <w:top w:val="nil"/>
              <w:left w:val="nil"/>
              <w:bottom w:val="single" w:color="000000" w:sz="4" w:space="0"/>
              <w:right w:val="single" w:color="000000" w:sz="4" w:space="0"/>
            </w:tcBorders>
            <w:noWrap/>
            <w:vAlign w:val="center"/>
          </w:tcPr>
          <w:p w14:paraId="478F8BEC">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68F7C54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166" w:type="pct"/>
            <w:tcBorders>
              <w:top w:val="nil"/>
              <w:left w:val="nil"/>
              <w:bottom w:val="single" w:color="000000" w:sz="4" w:space="0"/>
              <w:right w:val="single" w:color="000000" w:sz="4" w:space="0"/>
            </w:tcBorders>
            <w:noWrap/>
            <w:vAlign w:val="center"/>
          </w:tcPr>
          <w:p w14:paraId="04575DB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551" w:type="pct"/>
            <w:tcBorders>
              <w:top w:val="nil"/>
              <w:left w:val="nil"/>
              <w:bottom w:val="single" w:color="000000" w:sz="4" w:space="0"/>
              <w:right w:val="single" w:color="000000" w:sz="4" w:space="0"/>
            </w:tcBorders>
            <w:noWrap/>
            <w:vAlign w:val="center"/>
          </w:tcPr>
          <w:p w14:paraId="26B37FDD">
            <w:pPr>
              <w:jc w:val="right"/>
              <w:rPr>
                <w:rFonts w:ascii="Times New Roman" w:hAnsi="Times New Roman" w:eastAsia="宋体" w:cs="Times New Roman"/>
                <w:color w:val="000000"/>
                <w:sz w:val="18"/>
                <w:szCs w:val="18"/>
              </w:rPr>
            </w:pPr>
            <w:r>
              <w:rPr>
                <w:rFonts w:ascii="Times New Roman" w:hAnsi="Times New Roman" w:cs="Times New Roman"/>
                <w:sz w:val="18"/>
                <w:szCs w:val="18"/>
              </w:rPr>
              <w:t>3.56</w:t>
            </w:r>
          </w:p>
        </w:tc>
        <w:tc>
          <w:tcPr>
            <w:tcW w:w="580" w:type="pct"/>
            <w:gridSpan w:val="2"/>
            <w:tcBorders>
              <w:top w:val="nil"/>
              <w:left w:val="nil"/>
              <w:bottom w:val="single" w:color="000000" w:sz="4" w:space="0"/>
              <w:right w:val="single" w:color="000000" w:sz="4" w:space="0"/>
            </w:tcBorders>
            <w:noWrap/>
            <w:vAlign w:val="center"/>
          </w:tcPr>
          <w:p w14:paraId="4F3D0C36">
            <w:pPr>
              <w:jc w:val="right"/>
              <w:rPr>
                <w:rFonts w:ascii="Times New Roman" w:hAnsi="Times New Roman" w:eastAsia="宋体" w:cs="Times New Roman"/>
                <w:color w:val="000000"/>
                <w:sz w:val="18"/>
                <w:szCs w:val="18"/>
              </w:rPr>
            </w:pPr>
            <w:r>
              <w:rPr>
                <w:rFonts w:ascii="Times New Roman" w:hAnsi="Times New Roman" w:cs="Times New Roman"/>
                <w:sz w:val="18"/>
                <w:szCs w:val="18"/>
              </w:rPr>
              <w:t>3.56</w:t>
            </w:r>
          </w:p>
        </w:tc>
        <w:tc>
          <w:tcPr>
            <w:tcW w:w="580" w:type="pct"/>
            <w:tcBorders>
              <w:top w:val="nil"/>
              <w:left w:val="nil"/>
              <w:bottom w:val="single" w:color="000000" w:sz="4" w:space="0"/>
              <w:right w:val="single" w:color="000000" w:sz="4" w:space="0"/>
            </w:tcBorders>
            <w:noWrap/>
            <w:vAlign w:val="center"/>
          </w:tcPr>
          <w:p w14:paraId="740A6608">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4DF928C2">
            <w:pPr>
              <w:jc w:val="right"/>
              <w:rPr>
                <w:rFonts w:ascii="Times New Roman" w:hAnsi="Times New Roman" w:eastAsia="宋体" w:cs="Times New Roman"/>
                <w:color w:val="000000"/>
                <w:sz w:val="18"/>
                <w:szCs w:val="18"/>
              </w:rPr>
            </w:pPr>
          </w:p>
        </w:tc>
      </w:tr>
      <w:tr w14:paraId="4F400934">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341FA923">
            <w:pPr>
              <w:jc w:val="left"/>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3DA8630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551" w:type="pct"/>
            <w:tcBorders>
              <w:top w:val="nil"/>
              <w:left w:val="nil"/>
              <w:bottom w:val="single" w:color="000000" w:sz="4" w:space="0"/>
              <w:right w:val="single" w:color="000000" w:sz="4" w:space="0"/>
            </w:tcBorders>
            <w:noWrap/>
            <w:vAlign w:val="center"/>
          </w:tcPr>
          <w:p w14:paraId="7FEBF009">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19648A1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166" w:type="pct"/>
            <w:tcBorders>
              <w:top w:val="nil"/>
              <w:left w:val="nil"/>
              <w:bottom w:val="single" w:color="000000" w:sz="4" w:space="0"/>
              <w:right w:val="single" w:color="000000" w:sz="4" w:space="0"/>
            </w:tcBorders>
            <w:noWrap/>
            <w:vAlign w:val="center"/>
          </w:tcPr>
          <w:p w14:paraId="4111B7A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551" w:type="pct"/>
            <w:tcBorders>
              <w:top w:val="nil"/>
              <w:left w:val="nil"/>
              <w:bottom w:val="single" w:color="000000" w:sz="4" w:space="0"/>
              <w:right w:val="single" w:color="000000" w:sz="4" w:space="0"/>
            </w:tcBorders>
            <w:noWrap/>
            <w:vAlign w:val="center"/>
          </w:tcPr>
          <w:p w14:paraId="5FC000DF">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63EE5E79">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4AAB44A3">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277504A6">
            <w:pPr>
              <w:jc w:val="right"/>
              <w:rPr>
                <w:rFonts w:ascii="Times New Roman" w:hAnsi="Times New Roman" w:eastAsia="宋体" w:cs="Times New Roman"/>
                <w:color w:val="000000"/>
                <w:sz w:val="18"/>
                <w:szCs w:val="18"/>
              </w:rPr>
            </w:pPr>
          </w:p>
        </w:tc>
      </w:tr>
      <w:tr w14:paraId="23EEBE90">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66ADF2DE">
            <w:pPr>
              <w:jc w:val="left"/>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3A4B2CD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551" w:type="pct"/>
            <w:tcBorders>
              <w:top w:val="nil"/>
              <w:left w:val="nil"/>
              <w:bottom w:val="single" w:color="000000" w:sz="4" w:space="0"/>
              <w:right w:val="single" w:color="000000" w:sz="4" w:space="0"/>
            </w:tcBorders>
            <w:noWrap/>
            <w:vAlign w:val="center"/>
          </w:tcPr>
          <w:p w14:paraId="7103965B">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31AC1CF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166" w:type="pct"/>
            <w:tcBorders>
              <w:top w:val="nil"/>
              <w:left w:val="nil"/>
              <w:bottom w:val="single" w:color="000000" w:sz="4" w:space="0"/>
              <w:right w:val="single" w:color="000000" w:sz="4" w:space="0"/>
            </w:tcBorders>
            <w:noWrap/>
            <w:vAlign w:val="center"/>
          </w:tcPr>
          <w:p w14:paraId="32E1008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40</w:t>
            </w:r>
          </w:p>
        </w:tc>
        <w:tc>
          <w:tcPr>
            <w:tcW w:w="551" w:type="pct"/>
            <w:tcBorders>
              <w:top w:val="nil"/>
              <w:left w:val="nil"/>
              <w:bottom w:val="single" w:color="000000" w:sz="4" w:space="0"/>
              <w:right w:val="single" w:color="000000" w:sz="4" w:space="0"/>
            </w:tcBorders>
            <w:noWrap/>
            <w:vAlign w:val="center"/>
          </w:tcPr>
          <w:p w14:paraId="7CDE4D73">
            <w:pPr>
              <w:jc w:val="right"/>
              <w:rPr>
                <w:rFonts w:ascii="Times New Roman" w:hAnsi="Times New Roman" w:eastAsia="宋体" w:cs="Times New Roman"/>
                <w:color w:val="000000"/>
                <w:sz w:val="18"/>
                <w:szCs w:val="18"/>
              </w:rPr>
            </w:pPr>
            <w:r>
              <w:rPr>
                <w:rFonts w:ascii="Times New Roman" w:hAnsi="Times New Roman" w:cs="Times New Roman"/>
                <w:sz w:val="18"/>
                <w:szCs w:val="18"/>
              </w:rPr>
              <w:t>3,373.14</w:t>
            </w:r>
          </w:p>
        </w:tc>
        <w:tc>
          <w:tcPr>
            <w:tcW w:w="580" w:type="pct"/>
            <w:gridSpan w:val="2"/>
            <w:tcBorders>
              <w:top w:val="nil"/>
              <w:left w:val="nil"/>
              <w:bottom w:val="single" w:color="000000" w:sz="4" w:space="0"/>
              <w:right w:val="single" w:color="000000" w:sz="4" w:space="0"/>
            </w:tcBorders>
            <w:noWrap/>
            <w:vAlign w:val="center"/>
          </w:tcPr>
          <w:p w14:paraId="774E3221">
            <w:pPr>
              <w:jc w:val="right"/>
              <w:rPr>
                <w:rFonts w:ascii="Times New Roman" w:hAnsi="Times New Roman" w:eastAsia="宋体" w:cs="Times New Roman"/>
                <w:color w:val="000000"/>
                <w:sz w:val="18"/>
                <w:szCs w:val="18"/>
              </w:rPr>
            </w:pPr>
            <w:r>
              <w:rPr>
                <w:rFonts w:ascii="Times New Roman" w:hAnsi="Times New Roman" w:cs="Times New Roman"/>
                <w:sz w:val="18"/>
                <w:szCs w:val="18"/>
              </w:rPr>
              <w:t>3,373.14</w:t>
            </w:r>
          </w:p>
        </w:tc>
        <w:tc>
          <w:tcPr>
            <w:tcW w:w="580" w:type="pct"/>
            <w:tcBorders>
              <w:top w:val="nil"/>
              <w:left w:val="nil"/>
              <w:bottom w:val="single" w:color="000000" w:sz="4" w:space="0"/>
              <w:right w:val="single" w:color="000000" w:sz="4" w:space="0"/>
            </w:tcBorders>
            <w:noWrap/>
            <w:vAlign w:val="center"/>
          </w:tcPr>
          <w:p w14:paraId="0DE617D9">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4F2D9D0C">
            <w:pPr>
              <w:jc w:val="right"/>
              <w:rPr>
                <w:rFonts w:ascii="Times New Roman" w:hAnsi="Times New Roman" w:eastAsia="宋体" w:cs="Times New Roman"/>
                <w:color w:val="000000"/>
                <w:sz w:val="18"/>
                <w:szCs w:val="18"/>
              </w:rPr>
            </w:pPr>
          </w:p>
        </w:tc>
      </w:tr>
      <w:tr w14:paraId="0FD5766D">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19114EB1">
            <w:pPr>
              <w:jc w:val="left"/>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48048E8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551" w:type="pct"/>
            <w:tcBorders>
              <w:top w:val="nil"/>
              <w:left w:val="nil"/>
              <w:bottom w:val="single" w:color="000000" w:sz="4" w:space="0"/>
              <w:right w:val="single" w:color="000000" w:sz="4" w:space="0"/>
            </w:tcBorders>
            <w:noWrap/>
            <w:vAlign w:val="center"/>
          </w:tcPr>
          <w:p w14:paraId="71DBB929">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155B52F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166" w:type="pct"/>
            <w:tcBorders>
              <w:top w:val="nil"/>
              <w:left w:val="nil"/>
              <w:bottom w:val="single" w:color="000000" w:sz="4" w:space="0"/>
              <w:right w:val="single" w:color="000000" w:sz="4" w:space="0"/>
            </w:tcBorders>
            <w:noWrap/>
            <w:vAlign w:val="center"/>
          </w:tcPr>
          <w:p w14:paraId="6B8B2F0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551" w:type="pct"/>
            <w:tcBorders>
              <w:top w:val="nil"/>
              <w:left w:val="nil"/>
              <w:bottom w:val="single" w:color="000000" w:sz="4" w:space="0"/>
              <w:right w:val="single" w:color="000000" w:sz="4" w:space="0"/>
            </w:tcBorders>
            <w:noWrap/>
            <w:vAlign w:val="center"/>
          </w:tcPr>
          <w:p w14:paraId="559873E4">
            <w:pPr>
              <w:jc w:val="right"/>
              <w:rPr>
                <w:rFonts w:ascii="Times New Roman" w:hAnsi="Times New Roman" w:eastAsia="宋体" w:cs="Times New Roman"/>
                <w:color w:val="000000"/>
                <w:sz w:val="18"/>
                <w:szCs w:val="18"/>
              </w:rPr>
            </w:pPr>
            <w:r>
              <w:rPr>
                <w:rFonts w:ascii="Times New Roman" w:hAnsi="Times New Roman" w:cs="Times New Roman"/>
                <w:sz w:val="18"/>
                <w:szCs w:val="18"/>
              </w:rPr>
              <w:t>4,725.50</w:t>
            </w:r>
          </w:p>
        </w:tc>
        <w:tc>
          <w:tcPr>
            <w:tcW w:w="580" w:type="pct"/>
            <w:gridSpan w:val="2"/>
            <w:tcBorders>
              <w:top w:val="nil"/>
              <w:left w:val="nil"/>
              <w:bottom w:val="single" w:color="000000" w:sz="4" w:space="0"/>
              <w:right w:val="single" w:color="000000" w:sz="4" w:space="0"/>
            </w:tcBorders>
            <w:noWrap/>
            <w:vAlign w:val="center"/>
          </w:tcPr>
          <w:p w14:paraId="54A2C2F9">
            <w:pPr>
              <w:jc w:val="right"/>
              <w:rPr>
                <w:rFonts w:ascii="Times New Roman" w:hAnsi="Times New Roman" w:eastAsia="宋体" w:cs="Times New Roman"/>
                <w:color w:val="000000"/>
                <w:sz w:val="18"/>
                <w:szCs w:val="18"/>
              </w:rPr>
            </w:pPr>
            <w:r>
              <w:rPr>
                <w:rFonts w:ascii="Times New Roman" w:hAnsi="Times New Roman" w:cs="Times New Roman"/>
                <w:sz w:val="18"/>
                <w:szCs w:val="18"/>
              </w:rPr>
              <w:t>4,725.50</w:t>
            </w:r>
          </w:p>
        </w:tc>
        <w:tc>
          <w:tcPr>
            <w:tcW w:w="580" w:type="pct"/>
            <w:tcBorders>
              <w:top w:val="nil"/>
              <w:left w:val="nil"/>
              <w:bottom w:val="single" w:color="000000" w:sz="4" w:space="0"/>
              <w:right w:val="single" w:color="000000" w:sz="4" w:space="0"/>
            </w:tcBorders>
            <w:noWrap/>
            <w:vAlign w:val="center"/>
          </w:tcPr>
          <w:p w14:paraId="031EBFCC">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4DB0B9D1">
            <w:pPr>
              <w:jc w:val="right"/>
              <w:rPr>
                <w:rFonts w:ascii="Times New Roman" w:hAnsi="Times New Roman" w:eastAsia="宋体" w:cs="Times New Roman"/>
                <w:color w:val="000000"/>
                <w:sz w:val="18"/>
                <w:szCs w:val="18"/>
              </w:rPr>
            </w:pPr>
          </w:p>
        </w:tc>
      </w:tr>
      <w:tr w14:paraId="3B3C0828">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0B2CE282">
            <w:pPr>
              <w:jc w:val="left"/>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53FA3D7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551" w:type="pct"/>
            <w:tcBorders>
              <w:top w:val="nil"/>
              <w:left w:val="nil"/>
              <w:bottom w:val="single" w:color="000000" w:sz="4" w:space="0"/>
              <w:right w:val="single" w:color="000000" w:sz="4" w:space="0"/>
            </w:tcBorders>
            <w:noWrap/>
            <w:vAlign w:val="center"/>
          </w:tcPr>
          <w:p w14:paraId="4214C676">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320E7A9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166" w:type="pct"/>
            <w:tcBorders>
              <w:top w:val="nil"/>
              <w:left w:val="nil"/>
              <w:bottom w:val="single" w:color="000000" w:sz="4" w:space="0"/>
              <w:right w:val="single" w:color="000000" w:sz="4" w:space="0"/>
            </w:tcBorders>
            <w:noWrap/>
            <w:vAlign w:val="center"/>
          </w:tcPr>
          <w:p w14:paraId="708248B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551" w:type="pct"/>
            <w:tcBorders>
              <w:top w:val="nil"/>
              <w:left w:val="nil"/>
              <w:bottom w:val="single" w:color="000000" w:sz="4" w:space="0"/>
              <w:right w:val="single" w:color="000000" w:sz="4" w:space="0"/>
            </w:tcBorders>
            <w:noWrap/>
            <w:vAlign w:val="center"/>
          </w:tcPr>
          <w:p w14:paraId="512BE44D">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1BE23FC2">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51B4AA86">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1AFEC799">
            <w:pPr>
              <w:jc w:val="right"/>
              <w:rPr>
                <w:rFonts w:ascii="Times New Roman" w:hAnsi="Times New Roman" w:eastAsia="宋体" w:cs="Times New Roman"/>
                <w:color w:val="000000"/>
                <w:sz w:val="18"/>
                <w:szCs w:val="18"/>
              </w:rPr>
            </w:pPr>
          </w:p>
        </w:tc>
      </w:tr>
      <w:tr w14:paraId="5768BB4A">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0911BCA1">
            <w:pPr>
              <w:jc w:val="left"/>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087E14A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551" w:type="pct"/>
            <w:tcBorders>
              <w:top w:val="nil"/>
              <w:left w:val="nil"/>
              <w:bottom w:val="single" w:color="000000" w:sz="4" w:space="0"/>
              <w:right w:val="single" w:color="000000" w:sz="4" w:space="0"/>
            </w:tcBorders>
            <w:noWrap/>
            <w:vAlign w:val="center"/>
          </w:tcPr>
          <w:p w14:paraId="67EB0BEE">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3F358B5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166" w:type="pct"/>
            <w:tcBorders>
              <w:top w:val="nil"/>
              <w:left w:val="nil"/>
              <w:bottom w:val="single" w:color="000000" w:sz="4" w:space="0"/>
              <w:right w:val="single" w:color="000000" w:sz="4" w:space="0"/>
            </w:tcBorders>
            <w:noWrap/>
            <w:vAlign w:val="center"/>
          </w:tcPr>
          <w:p w14:paraId="042E84D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551" w:type="pct"/>
            <w:tcBorders>
              <w:top w:val="nil"/>
              <w:left w:val="nil"/>
              <w:bottom w:val="single" w:color="000000" w:sz="4" w:space="0"/>
              <w:right w:val="single" w:color="000000" w:sz="4" w:space="0"/>
            </w:tcBorders>
            <w:noWrap/>
            <w:vAlign w:val="center"/>
          </w:tcPr>
          <w:p w14:paraId="07A9BFA3">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162979CE">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5032800B">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3C670648">
            <w:pPr>
              <w:jc w:val="right"/>
              <w:rPr>
                <w:rFonts w:ascii="Times New Roman" w:hAnsi="Times New Roman" w:eastAsia="宋体" w:cs="Times New Roman"/>
                <w:color w:val="000000"/>
                <w:sz w:val="18"/>
                <w:szCs w:val="18"/>
              </w:rPr>
            </w:pPr>
          </w:p>
        </w:tc>
      </w:tr>
      <w:tr w14:paraId="2039B4A7">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auto" w:sz="4" w:space="0"/>
              <w:right w:val="single" w:color="000000" w:sz="4" w:space="0"/>
            </w:tcBorders>
            <w:noWrap/>
            <w:vAlign w:val="center"/>
          </w:tcPr>
          <w:p w14:paraId="67E5FC7E">
            <w:pPr>
              <w:jc w:val="left"/>
              <w:rPr>
                <w:rFonts w:hint="eastAsia" w:ascii="宋体" w:hAnsi="宋体" w:eastAsia="宋体"/>
                <w:color w:val="000000"/>
                <w:sz w:val="18"/>
                <w:szCs w:val="18"/>
              </w:rPr>
            </w:pPr>
          </w:p>
        </w:tc>
        <w:tc>
          <w:tcPr>
            <w:tcW w:w="166" w:type="pct"/>
            <w:tcBorders>
              <w:top w:val="nil"/>
              <w:left w:val="nil"/>
              <w:bottom w:val="single" w:color="auto" w:sz="4" w:space="0"/>
              <w:right w:val="single" w:color="000000" w:sz="4" w:space="0"/>
            </w:tcBorders>
            <w:noWrap/>
            <w:vAlign w:val="center"/>
          </w:tcPr>
          <w:p w14:paraId="7D145C3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551" w:type="pct"/>
            <w:tcBorders>
              <w:top w:val="nil"/>
              <w:left w:val="nil"/>
              <w:bottom w:val="single" w:color="auto" w:sz="4" w:space="0"/>
              <w:right w:val="single" w:color="000000" w:sz="4" w:space="0"/>
            </w:tcBorders>
            <w:noWrap/>
            <w:vAlign w:val="center"/>
          </w:tcPr>
          <w:p w14:paraId="1122A025">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auto" w:sz="4" w:space="0"/>
              <w:right w:val="single" w:color="000000" w:sz="4" w:space="0"/>
            </w:tcBorders>
            <w:noWrap/>
            <w:vAlign w:val="center"/>
          </w:tcPr>
          <w:p w14:paraId="7866702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166" w:type="pct"/>
            <w:tcBorders>
              <w:top w:val="nil"/>
              <w:left w:val="nil"/>
              <w:bottom w:val="single" w:color="auto" w:sz="4" w:space="0"/>
              <w:right w:val="single" w:color="000000" w:sz="4" w:space="0"/>
            </w:tcBorders>
            <w:noWrap/>
            <w:vAlign w:val="center"/>
          </w:tcPr>
          <w:p w14:paraId="0CE9514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551" w:type="pct"/>
            <w:tcBorders>
              <w:top w:val="nil"/>
              <w:left w:val="nil"/>
              <w:bottom w:val="single" w:color="auto" w:sz="4" w:space="0"/>
              <w:right w:val="single" w:color="000000" w:sz="4" w:space="0"/>
            </w:tcBorders>
            <w:noWrap/>
            <w:vAlign w:val="center"/>
          </w:tcPr>
          <w:p w14:paraId="6DE0B53C">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auto" w:sz="4" w:space="0"/>
              <w:right w:val="single" w:color="000000" w:sz="4" w:space="0"/>
            </w:tcBorders>
            <w:noWrap/>
            <w:vAlign w:val="center"/>
          </w:tcPr>
          <w:p w14:paraId="6095BCD3">
            <w:pPr>
              <w:jc w:val="right"/>
              <w:rPr>
                <w:rFonts w:ascii="Times New Roman" w:hAnsi="Times New Roman" w:eastAsia="宋体" w:cs="Times New Roman"/>
                <w:color w:val="000000"/>
                <w:sz w:val="18"/>
                <w:szCs w:val="18"/>
              </w:rPr>
            </w:pPr>
          </w:p>
        </w:tc>
        <w:tc>
          <w:tcPr>
            <w:tcW w:w="580" w:type="pct"/>
            <w:tcBorders>
              <w:top w:val="nil"/>
              <w:left w:val="nil"/>
              <w:bottom w:val="single" w:color="auto" w:sz="4" w:space="0"/>
              <w:right w:val="single" w:color="000000" w:sz="4" w:space="0"/>
            </w:tcBorders>
            <w:noWrap/>
            <w:vAlign w:val="center"/>
          </w:tcPr>
          <w:p w14:paraId="6B79D892">
            <w:pPr>
              <w:jc w:val="right"/>
              <w:rPr>
                <w:rFonts w:ascii="Times New Roman" w:hAnsi="Times New Roman" w:eastAsia="宋体" w:cs="Times New Roman"/>
                <w:color w:val="000000"/>
                <w:sz w:val="18"/>
                <w:szCs w:val="18"/>
              </w:rPr>
            </w:pPr>
          </w:p>
        </w:tc>
        <w:tc>
          <w:tcPr>
            <w:tcW w:w="583" w:type="pct"/>
            <w:tcBorders>
              <w:top w:val="nil"/>
              <w:left w:val="nil"/>
              <w:bottom w:val="single" w:color="auto" w:sz="4" w:space="0"/>
              <w:right w:val="single" w:color="000000" w:sz="8" w:space="0"/>
            </w:tcBorders>
            <w:noWrap/>
            <w:vAlign w:val="center"/>
          </w:tcPr>
          <w:p w14:paraId="3C7644C9">
            <w:pPr>
              <w:jc w:val="right"/>
              <w:rPr>
                <w:rFonts w:ascii="Times New Roman" w:hAnsi="Times New Roman" w:eastAsia="宋体" w:cs="Times New Roman"/>
                <w:color w:val="000000"/>
                <w:sz w:val="18"/>
                <w:szCs w:val="18"/>
              </w:rPr>
            </w:pPr>
          </w:p>
        </w:tc>
      </w:tr>
      <w:tr w14:paraId="3420BC52">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60D43824">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487AB63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551" w:type="pct"/>
            <w:tcBorders>
              <w:top w:val="single" w:color="auto" w:sz="4" w:space="0"/>
              <w:left w:val="single" w:color="auto" w:sz="4" w:space="0"/>
              <w:bottom w:val="single" w:color="auto" w:sz="4" w:space="0"/>
              <w:right w:val="single" w:color="auto" w:sz="4" w:space="0"/>
            </w:tcBorders>
            <w:noWrap/>
            <w:vAlign w:val="center"/>
          </w:tcPr>
          <w:p w14:paraId="26AE10FD">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7ECE70A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50C5BAF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551" w:type="pct"/>
            <w:tcBorders>
              <w:top w:val="single" w:color="auto" w:sz="4" w:space="0"/>
              <w:left w:val="single" w:color="auto" w:sz="4" w:space="0"/>
              <w:bottom w:val="single" w:color="auto" w:sz="4" w:space="0"/>
              <w:right w:val="single" w:color="auto" w:sz="4" w:space="0"/>
            </w:tcBorders>
            <w:noWrap/>
            <w:vAlign w:val="center"/>
          </w:tcPr>
          <w:p w14:paraId="4CA1B9F1">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73673F32">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5AF0498A">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4F420E05">
            <w:pPr>
              <w:jc w:val="right"/>
              <w:rPr>
                <w:rFonts w:ascii="Times New Roman" w:hAnsi="Times New Roman" w:eastAsia="宋体" w:cs="Times New Roman"/>
                <w:color w:val="000000"/>
                <w:sz w:val="18"/>
                <w:szCs w:val="18"/>
              </w:rPr>
            </w:pPr>
          </w:p>
        </w:tc>
      </w:tr>
      <w:tr w14:paraId="10063F93">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66E55BD8">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0801674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551" w:type="pct"/>
            <w:tcBorders>
              <w:top w:val="single" w:color="auto" w:sz="4" w:space="0"/>
              <w:left w:val="single" w:color="auto" w:sz="4" w:space="0"/>
              <w:bottom w:val="single" w:color="auto" w:sz="4" w:space="0"/>
              <w:right w:val="single" w:color="auto" w:sz="4" w:space="0"/>
            </w:tcBorders>
            <w:noWrap/>
            <w:vAlign w:val="center"/>
          </w:tcPr>
          <w:p w14:paraId="38E4DC26">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3EDE7C3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78501EB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551" w:type="pct"/>
            <w:tcBorders>
              <w:top w:val="single" w:color="auto" w:sz="4" w:space="0"/>
              <w:left w:val="single" w:color="auto" w:sz="4" w:space="0"/>
              <w:bottom w:val="single" w:color="auto" w:sz="4" w:space="0"/>
              <w:right w:val="single" w:color="auto" w:sz="4" w:space="0"/>
            </w:tcBorders>
            <w:noWrap/>
            <w:vAlign w:val="center"/>
          </w:tcPr>
          <w:p w14:paraId="34B789C2">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002C9658">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499070A8">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453EA9D6">
            <w:pPr>
              <w:jc w:val="right"/>
              <w:rPr>
                <w:rFonts w:ascii="Times New Roman" w:hAnsi="Times New Roman" w:eastAsia="宋体" w:cs="Times New Roman"/>
                <w:color w:val="000000"/>
                <w:sz w:val="18"/>
                <w:szCs w:val="18"/>
              </w:rPr>
            </w:pPr>
          </w:p>
        </w:tc>
      </w:tr>
      <w:tr w14:paraId="06A7DA8F">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5AC1B328">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5402EDA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551" w:type="pct"/>
            <w:tcBorders>
              <w:top w:val="single" w:color="auto" w:sz="4" w:space="0"/>
              <w:left w:val="single" w:color="auto" w:sz="4" w:space="0"/>
              <w:bottom w:val="single" w:color="auto" w:sz="4" w:space="0"/>
              <w:right w:val="single" w:color="auto" w:sz="4" w:space="0"/>
            </w:tcBorders>
            <w:noWrap/>
            <w:vAlign w:val="center"/>
          </w:tcPr>
          <w:p w14:paraId="0F65187C">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3469129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3DFAA72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551" w:type="pct"/>
            <w:tcBorders>
              <w:top w:val="single" w:color="auto" w:sz="4" w:space="0"/>
              <w:left w:val="single" w:color="auto" w:sz="4" w:space="0"/>
              <w:bottom w:val="single" w:color="auto" w:sz="4" w:space="0"/>
              <w:right w:val="single" w:color="auto" w:sz="4" w:space="0"/>
            </w:tcBorders>
            <w:noWrap/>
            <w:vAlign w:val="center"/>
          </w:tcPr>
          <w:p w14:paraId="53EC93BC">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35EC6F16">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4A6E6606">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084CD584">
            <w:pPr>
              <w:jc w:val="right"/>
              <w:rPr>
                <w:rFonts w:ascii="Times New Roman" w:hAnsi="Times New Roman" w:eastAsia="宋体" w:cs="Times New Roman"/>
                <w:color w:val="000000"/>
                <w:sz w:val="18"/>
                <w:szCs w:val="18"/>
              </w:rPr>
            </w:pPr>
          </w:p>
        </w:tc>
      </w:tr>
      <w:tr w14:paraId="1D056CCD">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70785CDD">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548F7DF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551" w:type="pct"/>
            <w:tcBorders>
              <w:top w:val="single" w:color="auto" w:sz="4" w:space="0"/>
              <w:left w:val="single" w:color="auto" w:sz="4" w:space="0"/>
              <w:bottom w:val="single" w:color="auto" w:sz="4" w:space="0"/>
              <w:right w:val="single" w:color="auto" w:sz="4" w:space="0"/>
            </w:tcBorders>
            <w:noWrap/>
            <w:vAlign w:val="center"/>
          </w:tcPr>
          <w:p w14:paraId="1FE0A4AF">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081A7E4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7B6B462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551" w:type="pct"/>
            <w:tcBorders>
              <w:top w:val="single" w:color="auto" w:sz="4" w:space="0"/>
              <w:left w:val="single" w:color="auto" w:sz="4" w:space="0"/>
              <w:bottom w:val="single" w:color="auto" w:sz="4" w:space="0"/>
              <w:right w:val="single" w:color="auto" w:sz="4" w:space="0"/>
            </w:tcBorders>
            <w:noWrap/>
            <w:vAlign w:val="center"/>
          </w:tcPr>
          <w:p w14:paraId="5D702B20">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3333515A">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52C4C4A8">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1B94E80">
            <w:pPr>
              <w:jc w:val="right"/>
              <w:rPr>
                <w:rFonts w:ascii="Times New Roman" w:hAnsi="Times New Roman" w:eastAsia="宋体" w:cs="Times New Roman"/>
                <w:color w:val="000000"/>
                <w:sz w:val="18"/>
                <w:szCs w:val="18"/>
              </w:rPr>
            </w:pPr>
          </w:p>
        </w:tc>
      </w:tr>
      <w:tr w14:paraId="45AD8B5E">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742BC851">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4EB0AF1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551" w:type="pct"/>
            <w:tcBorders>
              <w:top w:val="single" w:color="auto" w:sz="4" w:space="0"/>
              <w:left w:val="single" w:color="auto" w:sz="4" w:space="0"/>
              <w:bottom w:val="single" w:color="auto" w:sz="4" w:space="0"/>
              <w:right w:val="single" w:color="auto" w:sz="4" w:space="0"/>
            </w:tcBorders>
            <w:noWrap/>
            <w:vAlign w:val="center"/>
          </w:tcPr>
          <w:p w14:paraId="6B398295">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185372A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5463746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551" w:type="pct"/>
            <w:tcBorders>
              <w:top w:val="single" w:color="auto" w:sz="4" w:space="0"/>
              <w:left w:val="single" w:color="auto" w:sz="4" w:space="0"/>
              <w:bottom w:val="single" w:color="auto" w:sz="4" w:space="0"/>
              <w:right w:val="single" w:color="auto" w:sz="4" w:space="0"/>
            </w:tcBorders>
            <w:noWrap/>
            <w:vAlign w:val="center"/>
          </w:tcPr>
          <w:p w14:paraId="06762CB4">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7E9DA438">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00B1E658">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43DE63F5">
            <w:pPr>
              <w:jc w:val="right"/>
              <w:rPr>
                <w:rFonts w:ascii="Times New Roman" w:hAnsi="Times New Roman" w:eastAsia="宋体" w:cs="Times New Roman"/>
                <w:color w:val="000000"/>
                <w:sz w:val="18"/>
                <w:szCs w:val="18"/>
              </w:rPr>
            </w:pPr>
          </w:p>
        </w:tc>
      </w:tr>
      <w:tr w14:paraId="59CF7653">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2DC86087">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7B2BEA8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551" w:type="pct"/>
            <w:tcBorders>
              <w:top w:val="single" w:color="auto" w:sz="4" w:space="0"/>
              <w:left w:val="single" w:color="auto" w:sz="4" w:space="0"/>
              <w:bottom w:val="single" w:color="auto" w:sz="4" w:space="0"/>
              <w:right w:val="single" w:color="auto" w:sz="4" w:space="0"/>
            </w:tcBorders>
            <w:noWrap/>
            <w:vAlign w:val="center"/>
          </w:tcPr>
          <w:p w14:paraId="5ED1A59E">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2BCB976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3C7C580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50</w:t>
            </w:r>
          </w:p>
        </w:tc>
        <w:tc>
          <w:tcPr>
            <w:tcW w:w="551" w:type="pct"/>
            <w:tcBorders>
              <w:top w:val="single" w:color="auto" w:sz="4" w:space="0"/>
              <w:left w:val="single" w:color="auto" w:sz="4" w:space="0"/>
              <w:bottom w:val="single" w:color="auto" w:sz="4" w:space="0"/>
              <w:right w:val="single" w:color="auto" w:sz="4" w:space="0"/>
            </w:tcBorders>
            <w:noWrap/>
            <w:vAlign w:val="center"/>
          </w:tcPr>
          <w:p w14:paraId="094A104A">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795F9124">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624FFD00">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31A9CAA2">
            <w:pPr>
              <w:jc w:val="right"/>
              <w:rPr>
                <w:rFonts w:ascii="Times New Roman" w:hAnsi="Times New Roman" w:eastAsia="宋体" w:cs="Times New Roman"/>
                <w:color w:val="000000"/>
                <w:sz w:val="18"/>
                <w:szCs w:val="18"/>
              </w:rPr>
            </w:pPr>
          </w:p>
        </w:tc>
      </w:tr>
      <w:tr w14:paraId="4E94F5BF">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06FB4751">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70EB96E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551" w:type="pct"/>
            <w:tcBorders>
              <w:top w:val="single" w:color="auto" w:sz="4" w:space="0"/>
              <w:left w:val="single" w:color="auto" w:sz="4" w:space="0"/>
              <w:bottom w:val="single" w:color="auto" w:sz="4" w:space="0"/>
              <w:right w:val="single" w:color="auto" w:sz="4" w:space="0"/>
            </w:tcBorders>
            <w:noWrap/>
            <w:vAlign w:val="center"/>
          </w:tcPr>
          <w:p w14:paraId="19085F9A">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7148686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01D9AF2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551" w:type="pct"/>
            <w:tcBorders>
              <w:top w:val="single" w:color="auto" w:sz="4" w:space="0"/>
              <w:left w:val="single" w:color="auto" w:sz="4" w:space="0"/>
              <w:bottom w:val="single" w:color="auto" w:sz="4" w:space="0"/>
              <w:right w:val="single" w:color="auto" w:sz="4" w:space="0"/>
            </w:tcBorders>
            <w:noWrap/>
            <w:vAlign w:val="center"/>
          </w:tcPr>
          <w:p w14:paraId="17222C17">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15022090">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0DA7F341">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7F2BCE44">
            <w:pPr>
              <w:jc w:val="right"/>
              <w:rPr>
                <w:rFonts w:ascii="Times New Roman" w:hAnsi="Times New Roman" w:eastAsia="宋体" w:cs="Times New Roman"/>
                <w:color w:val="000000"/>
                <w:sz w:val="18"/>
                <w:szCs w:val="18"/>
              </w:rPr>
            </w:pPr>
          </w:p>
        </w:tc>
      </w:tr>
      <w:tr w14:paraId="3C72F2F1">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43A481B8">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191147D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551" w:type="pct"/>
            <w:tcBorders>
              <w:top w:val="single" w:color="auto" w:sz="4" w:space="0"/>
              <w:left w:val="single" w:color="auto" w:sz="4" w:space="0"/>
              <w:bottom w:val="single" w:color="auto" w:sz="4" w:space="0"/>
              <w:right w:val="single" w:color="auto" w:sz="4" w:space="0"/>
            </w:tcBorders>
            <w:noWrap/>
            <w:vAlign w:val="center"/>
          </w:tcPr>
          <w:p w14:paraId="46FCB37B">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677E430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71DD8EF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551" w:type="pct"/>
            <w:tcBorders>
              <w:top w:val="single" w:color="auto" w:sz="4" w:space="0"/>
              <w:left w:val="single" w:color="auto" w:sz="4" w:space="0"/>
              <w:bottom w:val="single" w:color="auto" w:sz="4" w:space="0"/>
              <w:right w:val="single" w:color="auto" w:sz="4" w:space="0"/>
            </w:tcBorders>
            <w:noWrap/>
            <w:vAlign w:val="center"/>
          </w:tcPr>
          <w:p w14:paraId="5BC1D758">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366F2782">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614B6637">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249D2A78">
            <w:pPr>
              <w:jc w:val="right"/>
              <w:rPr>
                <w:rFonts w:ascii="Times New Roman" w:hAnsi="Times New Roman" w:eastAsia="宋体" w:cs="Times New Roman"/>
                <w:color w:val="000000"/>
                <w:sz w:val="18"/>
                <w:szCs w:val="18"/>
              </w:rPr>
            </w:pPr>
          </w:p>
        </w:tc>
      </w:tr>
      <w:tr w14:paraId="174FF260">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20DEEDFB">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235C754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551" w:type="pct"/>
            <w:tcBorders>
              <w:top w:val="single" w:color="auto" w:sz="4" w:space="0"/>
              <w:left w:val="single" w:color="auto" w:sz="4" w:space="0"/>
              <w:bottom w:val="single" w:color="auto" w:sz="4" w:space="0"/>
              <w:right w:val="single" w:color="auto" w:sz="4" w:space="0"/>
            </w:tcBorders>
            <w:noWrap/>
            <w:vAlign w:val="center"/>
          </w:tcPr>
          <w:p w14:paraId="2D0BD606">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3A1E649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3B06E35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551" w:type="pct"/>
            <w:tcBorders>
              <w:top w:val="single" w:color="auto" w:sz="4" w:space="0"/>
              <w:left w:val="single" w:color="auto" w:sz="4" w:space="0"/>
              <w:bottom w:val="single" w:color="auto" w:sz="4" w:space="0"/>
              <w:right w:val="single" w:color="auto" w:sz="4" w:space="0"/>
            </w:tcBorders>
            <w:noWrap/>
            <w:vAlign w:val="center"/>
          </w:tcPr>
          <w:p w14:paraId="124BF6DE">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074A64F7">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4C1001B1">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1D1DB25A">
            <w:pPr>
              <w:jc w:val="right"/>
              <w:rPr>
                <w:rFonts w:ascii="Times New Roman" w:hAnsi="Times New Roman" w:eastAsia="宋体" w:cs="Times New Roman"/>
                <w:color w:val="000000"/>
                <w:sz w:val="18"/>
                <w:szCs w:val="18"/>
              </w:rPr>
            </w:pPr>
          </w:p>
        </w:tc>
      </w:tr>
      <w:tr w14:paraId="2C64D7DE">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711211E2">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5D44F01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551" w:type="pct"/>
            <w:tcBorders>
              <w:top w:val="single" w:color="auto" w:sz="4" w:space="0"/>
              <w:left w:val="single" w:color="auto" w:sz="4" w:space="0"/>
              <w:bottom w:val="single" w:color="auto" w:sz="4" w:space="0"/>
              <w:right w:val="single" w:color="auto" w:sz="4" w:space="0"/>
            </w:tcBorders>
            <w:noWrap/>
            <w:vAlign w:val="center"/>
          </w:tcPr>
          <w:p w14:paraId="38BC0FF4">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21BCDCC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656FAA8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551" w:type="pct"/>
            <w:tcBorders>
              <w:top w:val="single" w:color="auto" w:sz="4" w:space="0"/>
              <w:left w:val="single" w:color="auto" w:sz="4" w:space="0"/>
              <w:bottom w:val="single" w:color="auto" w:sz="4" w:space="0"/>
              <w:right w:val="single" w:color="auto" w:sz="4" w:space="0"/>
            </w:tcBorders>
            <w:noWrap/>
            <w:vAlign w:val="center"/>
          </w:tcPr>
          <w:p w14:paraId="07ED8870">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3E97D52E">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61DA0ACB">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04DCF9B9">
            <w:pPr>
              <w:jc w:val="right"/>
              <w:rPr>
                <w:rFonts w:ascii="Times New Roman" w:hAnsi="Times New Roman" w:eastAsia="宋体" w:cs="Times New Roman"/>
                <w:color w:val="000000"/>
                <w:sz w:val="18"/>
                <w:szCs w:val="18"/>
              </w:rPr>
            </w:pPr>
          </w:p>
        </w:tc>
      </w:tr>
      <w:tr w14:paraId="5DDE6CCF">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33BA3930">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0A30C29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551" w:type="pct"/>
            <w:tcBorders>
              <w:top w:val="single" w:color="auto" w:sz="4" w:space="0"/>
              <w:left w:val="single" w:color="auto" w:sz="4" w:space="0"/>
              <w:bottom w:val="single" w:color="auto" w:sz="4" w:space="0"/>
              <w:right w:val="single" w:color="auto" w:sz="4" w:space="0"/>
            </w:tcBorders>
            <w:noWrap/>
            <w:vAlign w:val="center"/>
          </w:tcPr>
          <w:p w14:paraId="0BA65176">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068FC23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541B2B4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551" w:type="pct"/>
            <w:tcBorders>
              <w:top w:val="single" w:color="auto" w:sz="4" w:space="0"/>
              <w:left w:val="single" w:color="auto" w:sz="4" w:space="0"/>
              <w:bottom w:val="single" w:color="auto" w:sz="4" w:space="0"/>
              <w:right w:val="single" w:color="auto" w:sz="4" w:space="0"/>
            </w:tcBorders>
            <w:noWrap/>
            <w:vAlign w:val="center"/>
          </w:tcPr>
          <w:p w14:paraId="3157EE1A">
            <w:pPr>
              <w:jc w:val="right"/>
              <w:rPr>
                <w:rFonts w:ascii="Times New Roman" w:hAnsi="Times New Roman" w:eastAsia="宋体" w:cs="Times New Roman"/>
                <w:color w:val="000000"/>
                <w:sz w:val="18"/>
                <w:szCs w:val="18"/>
              </w:rPr>
            </w:pPr>
            <w:r>
              <w:rPr>
                <w:rFonts w:ascii="Times New Roman" w:hAnsi="Times New Roman" w:cs="Times New Roman"/>
                <w:sz w:val="18"/>
                <w:szCs w:val="18"/>
              </w:rPr>
              <w:t>1,636.89</w:t>
            </w: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155634D6">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2735C3F8">
            <w:pPr>
              <w:jc w:val="right"/>
              <w:rPr>
                <w:rFonts w:ascii="Times New Roman" w:hAnsi="Times New Roman" w:eastAsia="宋体" w:cs="Times New Roman"/>
                <w:color w:val="000000"/>
                <w:sz w:val="18"/>
                <w:szCs w:val="18"/>
              </w:rPr>
            </w:pPr>
            <w:r>
              <w:rPr>
                <w:rFonts w:ascii="Times New Roman" w:hAnsi="Times New Roman" w:cs="Times New Roman"/>
                <w:sz w:val="18"/>
                <w:szCs w:val="18"/>
              </w:rPr>
              <w:t>1,636.89</w:t>
            </w:r>
          </w:p>
        </w:tc>
        <w:tc>
          <w:tcPr>
            <w:tcW w:w="583" w:type="pct"/>
            <w:tcBorders>
              <w:top w:val="single" w:color="auto" w:sz="4" w:space="0"/>
              <w:left w:val="single" w:color="auto" w:sz="4" w:space="0"/>
              <w:bottom w:val="single" w:color="auto" w:sz="4" w:space="0"/>
              <w:right w:val="single" w:color="auto" w:sz="4" w:space="0"/>
            </w:tcBorders>
            <w:noWrap/>
            <w:vAlign w:val="center"/>
          </w:tcPr>
          <w:p w14:paraId="54ABCCD8">
            <w:pPr>
              <w:jc w:val="right"/>
              <w:rPr>
                <w:rFonts w:ascii="Times New Roman" w:hAnsi="Times New Roman" w:eastAsia="宋体" w:cs="Times New Roman"/>
                <w:color w:val="000000"/>
                <w:sz w:val="18"/>
                <w:szCs w:val="18"/>
              </w:rPr>
            </w:pPr>
          </w:p>
        </w:tc>
      </w:tr>
      <w:tr w14:paraId="7C6E4D66">
        <w:tblPrEx>
          <w:tblCellMar>
            <w:top w:w="0" w:type="dxa"/>
            <w:left w:w="108" w:type="dxa"/>
            <w:bottom w:w="0" w:type="dxa"/>
            <w:right w:w="108" w:type="dxa"/>
          </w:tblCellMar>
        </w:tblPrEx>
        <w:trPr>
          <w:trHeight w:val="308" w:hRule="atLeast"/>
        </w:trPr>
        <w:tc>
          <w:tcPr>
            <w:tcW w:w="881" w:type="pct"/>
            <w:tcBorders>
              <w:top w:val="single" w:color="auto" w:sz="4" w:space="0"/>
              <w:left w:val="single" w:color="000000" w:sz="4" w:space="0"/>
              <w:bottom w:val="single" w:color="000000" w:sz="4" w:space="0"/>
              <w:right w:val="single" w:color="000000" w:sz="4" w:space="0"/>
            </w:tcBorders>
            <w:noWrap/>
            <w:vAlign w:val="center"/>
          </w:tcPr>
          <w:p w14:paraId="39012215">
            <w:pPr>
              <w:jc w:val="left"/>
              <w:rPr>
                <w:rFonts w:hint="eastAsia" w:ascii="宋体" w:hAnsi="宋体" w:eastAsia="宋体"/>
                <w:color w:val="000000"/>
                <w:sz w:val="18"/>
                <w:szCs w:val="18"/>
              </w:rPr>
            </w:pPr>
          </w:p>
        </w:tc>
        <w:tc>
          <w:tcPr>
            <w:tcW w:w="166" w:type="pct"/>
            <w:tcBorders>
              <w:top w:val="single" w:color="auto" w:sz="4" w:space="0"/>
              <w:left w:val="nil"/>
              <w:bottom w:val="single" w:color="000000" w:sz="4" w:space="0"/>
              <w:right w:val="single" w:color="000000" w:sz="4" w:space="0"/>
            </w:tcBorders>
            <w:noWrap/>
            <w:vAlign w:val="center"/>
          </w:tcPr>
          <w:p w14:paraId="7B85542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551" w:type="pct"/>
            <w:tcBorders>
              <w:top w:val="single" w:color="auto" w:sz="4" w:space="0"/>
              <w:left w:val="nil"/>
              <w:bottom w:val="single" w:color="000000" w:sz="4" w:space="0"/>
              <w:right w:val="single" w:color="000000" w:sz="4" w:space="0"/>
            </w:tcBorders>
            <w:noWrap/>
            <w:vAlign w:val="center"/>
          </w:tcPr>
          <w:p w14:paraId="44FA0B73">
            <w:pPr>
              <w:jc w:val="right"/>
              <w:rPr>
                <w:rFonts w:ascii="Times New Roman" w:hAnsi="Times New Roman" w:eastAsia="宋体" w:cs="Times New Roman"/>
                <w:color w:val="000000"/>
                <w:sz w:val="18"/>
                <w:szCs w:val="18"/>
              </w:rPr>
            </w:pPr>
          </w:p>
        </w:tc>
        <w:tc>
          <w:tcPr>
            <w:tcW w:w="939" w:type="pct"/>
            <w:gridSpan w:val="2"/>
            <w:tcBorders>
              <w:top w:val="single" w:color="auto" w:sz="4" w:space="0"/>
              <w:left w:val="nil"/>
              <w:bottom w:val="single" w:color="000000" w:sz="4" w:space="0"/>
              <w:right w:val="single" w:color="000000" w:sz="4" w:space="0"/>
            </w:tcBorders>
            <w:noWrap/>
            <w:vAlign w:val="center"/>
          </w:tcPr>
          <w:p w14:paraId="479605E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166" w:type="pct"/>
            <w:tcBorders>
              <w:top w:val="single" w:color="auto" w:sz="4" w:space="0"/>
              <w:left w:val="nil"/>
              <w:bottom w:val="single" w:color="000000" w:sz="4" w:space="0"/>
              <w:right w:val="single" w:color="000000" w:sz="4" w:space="0"/>
            </w:tcBorders>
            <w:noWrap/>
            <w:vAlign w:val="center"/>
          </w:tcPr>
          <w:p w14:paraId="616E5C6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551" w:type="pct"/>
            <w:tcBorders>
              <w:top w:val="single" w:color="auto" w:sz="4" w:space="0"/>
              <w:left w:val="nil"/>
              <w:bottom w:val="single" w:color="000000" w:sz="4" w:space="0"/>
              <w:right w:val="single" w:color="000000" w:sz="4" w:space="0"/>
            </w:tcBorders>
            <w:noWrap/>
            <w:vAlign w:val="center"/>
          </w:tcPr>
          <w:p w14:paraId="61DC505B">
            <w:pPr>
              <w:jc w:val="right"/>
              <w:rPr>
                <w:rFonts w:ascii="Times New Roman" w:hAnsi="Times New Roman" w:eastAsia="宋体" w:cs="Times New Roman"/>
                <w:color w:val="000000"/>
                <w:sz w:val="18"/>
                <w:szCs w:val="18"/>
              </w:rPr>
            </w:pPr>
          </w:p>
        </w:tc>
        <w:tc>
          <w:tcPr>
            <w:tcW w:w="580" w:type="pct"/>
            <w:gridSpan w:val="2"/>
            <w:tcBorders>
              <w:top w:val="single" w:color="auto" w:sz="4" w:space="0"/>
              <w:left w:val="nil"/>
              <w:bottom w:val="single" w:color="000000" w:sz="4" w:space="0"/>
              <w:right w:val="single" w:color="000000" w:sz="4" w:space="0"/>
            </w:tcBorders>
            <w:noWrap/>
            <w:vAlign w:val="center"/>
          </w:tcPr>
          <w:p w14:paraId="5C03AAF1">
            <w:pPr>
              <w:jc w:val="right"/>
              <w:rPr>
                <w:rFonts w:ascii="Times New Roman" w:hAnsi="Times New Roman" w:eastAsia="宋体" w:cs="Times New Roman"/>
                <w:color w:val="000000"/>
                <w:sz w:val="18"/>
                <w:szCs w:val="18"/>
              </w:rPr>
            </w:pPr>
          </w:p>
        </w:tc>
        <w:tc>
          <w:tcPr>
            <w:tcW w:w="580" w:type="pct"/>
            <w:tcBorders>
              <w:top w:val="single" w:color="auto" w:sz="4" w:space="0"/>
              <w:left w:val="nil"/>
              <w:bottom w:val="single" w:color="000000" w:sz="4" w:space="0"/>
              <w:right w:val="single" w:color="000000" w:sz="4" w:space="0"/>
            </w:tcBorders>
            <w:noWrap/>
            <w:vAlign w:val="center"/>
          </w:tcPr>
          <w:p w14:paraId="13C1D15F">
            <w:pPr>
              <w:jc w:val="right"/>
              <w:rPr>
                <w:rFonts w:ascii="Times New Roman" w:hAnsi="Times New Roman" w:eastAsia="宋体" w:cs="Times New Roman"/>
                <w:color w:val="000000"/>
                <w:sz w:val="18"/>
                <w:szCs w:val="18"/>
              </w:rPr>
            </w:pPr>
          </w:p>
        </w:tc>
        <w:tc>
          <w:tcPr>
            <w:tcW w:w="583" w:type="pct"/>
            <w:tcBorders>
              <w:top w:val="single" w:color="auto" w:sz="4" w:space="0"/>
              <w:left w:val="nil"/>
              <w:bottom w:val="single" w:color="000000" w:sz="4" w:space="0"/>
              <w:right w:val="single" w:color="000000" w:sz="8" w:space="0"/>
            </w:tcBorders>
            <w:noWrap/>
            <w:vAlign w:val="center"/>
          </w:tcPr>
          <w:p w14:paraId="0D89D99E">
            <w:pPr>
              <w:jc w:val="right"/>
              <w:rPr>
                <w:rFonts w:ascii="Times New Roman" w:hAnsi="Times New Roman" w:eastAsia="宋体" w:cs="Times New Roman"/>
                <w:color w:val="000000"/>
                <w:sz w:val="18"/>
                <w:szCs w:val="18"/>
              </w:rPr>
            </w:pPr>
          </w:p>
        </w:tc>
      </w:tr>
      <w:tr w14:paraId="34F90F83">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2E9C3B71">
            <w:pPr>
              <w:jc w:val="center"/>
              <w:rPr>
                <w:rFonts w:hint="eastAsia" w:ascii="宋体" w:hAnsi="宋体" w:eastAsia="宋体"/>
                <w:b/>
                <w:bCs/>
                <w:color w:val="000000"/>
                <w:sz w:val="18"/>
                <w:szCs w:val="18"/>
              </w:rPr>
            </w:pPr>
          </w:p>
        </w:tc>
        <w:tc>
          <w:tcPr>
            <w:tcW w:w="166" w:type="pct"/>
            <w:tcBorders>
              <w:top w:val="nil"/>
              <w:left w:val="nil"/>
              <w:bottom w:val="single" w:color="000000" w:sz="4" w:space="0"/>
              <w:right w:val="single" w:color="000000" w:sz="4" w:space="0"/>
            </w:tcBorders>
            <w:noWrap/>
            <w:vAlign w:val="center"/>
          </w:tcPr>
          <w:p w14:paraId="3AA11B6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551" w:type="pct"/>
            <w:tcBorders>
              <w:top w:val="nil"/>
              <w:left w:val="nil"/>
              <w:bottom w:val="single" w:color="000000" w:sz="4" w:space="0"/>
              <w:right w:val="single" w:color="000000" w:sz="4" w:space="0"/>
            </w:tcBorders>
            <w:noWrap/>
            <w:vAlign w:val="center"/>
          </w:tcPr>
          <w:p w14:paraId="51A5A8A5">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5B43947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166" w:type="pct"/>
            <w:tcBorders>
              <w:top w:val="nil"/>
              <w:left w:val="nil"/>
              <w:bottom w:val="single" w:color="000000" w:sz="4" w:space="0"/>
              <w:right w:val="single" w:color="000000" w:sz="4" w:space="0"/>
            </w:tcBorders>
            <w:noWrap/>
            <w:vAlign w:val="center"/>
          </w:tcPr>
          <w:p w14:paraId="4AA2660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551" w:type="pct"/>
            <w:tcBorders>
              <w:top w:val="nil"/>
              <w:left w:val="nil"/>
              <w:bottom w:val="single" w:color="000000" w:sz="4" w:space="0"/>
              <w:right w:val="single" w:color="000000" w:sz="4" w:space="0"/>
            </w:tcBorders>
            <w:noWrap/>
            <w:vAlign w:val="center"/>
          </w:tcPr>
          <w:p w14:paraId="532FFB9F">
            <w:pPr>
              <w:jc w:val="right"/>
              <w:rPr>
                <w:rFonts w:ascii="Times New Roman" w:hAnsi="Times New Roman" w:eastAsia="宋体" w:cs="Times New Roman"/>
                <w:color w:val="000000"/>
                <w:sz w:val="18"/>
                <w:szCs w:val="18"/>
              </w:rPr>
            </w:pPr>
            <w:r>
              <w:rPr>
                <w:rFonts w:ascii="Times New Roman" w:hAnsi="Times New Roman" w:cs="Times New Roman"/>
                <w:sz w:val="18"/>
                <w:szCs w:val="18"/>
              </w:rPr>
              <w:t>568.11</w:t>
            </w:r>
          </w:p>
        </w:tc>
        <w:tc>
          <w:tcPr>
            <w:tcW w:w="580" w:type="pct"/>
            <w:gridSpan w:val="2"/>
            <w:tcBorders>
              <w:top w:val="nil"/>
              <w:left w:val="nil"/>
              <w:bottom w:val="single" w:color="000000" w:sz="4" w:space="0"/>
              <w:right w:val="single" w:color="000000" w:sz="4" w:space="0"/>
            </w:tcBorders>
            <w:noWrap/>
            <w:vAlign w:val="center"/>
          </w:tcPr>
          <w:p w14:paraId="72D4D2A2">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69A182D1">
            <w:pPr>
              <w:jc w:val="right"/>
              <w:rPr>
                <w:rFonts w:ascii="Times New Roman" w:hAnsi="Times New Roman" w:eastAsia="宋体" w:cs="Times New Roman"/>
                <w:color w:val="000000"/>
                <w:sz w:val="18"/>
                <w:szCs w:val="18"/>
              </w:rPr>
            </w:pPr>
            <w:r>
              <w:rPr>
                <w:rFonts w:ascii="Times New Roman" w:hAnsi="Times New Roman" w:cs="Times New Roman"/>
                <w:sz w:val="18"/>
                <w:szCs w:val="18"/>
              </w:rPr>
              <w:t>568.11</w:t>
            </w:r>
          </w:p>
        </w:tc>
        <w:tc>
          <w:tcPr>
            <w:tcW w:w="583" w:type="pct"/>
            <w:tcBorders>
              <w:top w:val="nil"/>
              <w:left w:val="nil"/>
              <w:bottom w:val="single" w:color="000000" w:sz="4" w:space="0"/>
              <w:right w:val="single" w:color="000000" w:sz="8" w:space="0"/>
            </w:tcBorders>
            <w:noWrap/>
            <w:vAlign w:val="center"/>
          </w:tcPr>
          <w:p w14:paraId="74247067">
            <w:pPr>
              <w:jc w:val="right"/>
              <w:rPr>
                <w:rFonts w:ascii="Times New Roman" w:hAnsi="Times New Roman" w:eastAsia="宋体" w:cs="Times New Roman"/>
                <w:color w:val="000000"/>
                <w:sz w:val="18"/>
                <w:szCs w:val="18"/>
              </w:rPr>
            </w:pPr>
          </w:p>
        </w:tc>
      </w:tr>
      <w:tr w14:paraId="6ABF03AA">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51D4E43D">
            <w:pPr>
              <w:jc w:val="center"/>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6F44D53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551" w:type="pct"/>
            <w:tcBorders>
              <w:top w:val="nil"/>
              <w:left w:val="nil"/>
              <w:bottom w:val="single" w:color="000000" w:sz="4" w:space="0"/>
              <w:right w:val="single" w:color="000000" w:sz="4" w:space="0"/>
            </w:tcBorders>
            <w:noWrap/>
            <w:vAlign w:val="center"/>
          </w:tcPr>
          <w:p w14:paraId="3EB4B61C">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35BB384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166" w:type="pct"/>
            <w:tcBorders>
              <w:top w:val="nil"/>
              <w:left w:val="nil"/>
              <w:bottom w:val="single" w:color="000000" w:sz="4" w:space="0"/>
              <w:right w:val="single" w:color="000000" w:sz="4" w:space="0"/>
            </w:tcBorders>
            <w:noWrap/>
            <w:vAlign w:val="center"/>
          </w:tcPr>
          <w:p w14:paraId="6A69AE3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551" w:type="pct"/>
            <w:tcBorders>
              <w:top w:val="nil"/>
              <w:left w:val="nil"/>
              <w:bottom w:val="single" w:color="000000" w:sz="4" w:space="0"/>
              <w:right w:val="single" w:color="000000" w:sz="4" w:space="0"/>
            </w:tcBorders>
            <w:noWrap/>
            <w:vAlign w:val="center"/>
          </w:tcPr>
          <w:p w14:paraId="734C5774">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52C3EC2F">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4148A868">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1B7175C0">
            <w:pPr>
              <w:jc w:val="right"/>
              <w:rPr>
                <w:rFonts w:ascii="Times New Roman" w:hAnsi="Times New Roman" w:eastAsia="宋体" w:cs="Times New Roman"/>
                <w:color w:val="000000"/>
                <w:sz w:val="18"/>
                <w:szCs w:val="18"/>
              </w:rPr>
            </w:pPr>
          </w:p>
        </w:tc>
      </w:tr>
      <w:tr w14:paraId="4032C966">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3CFC8473">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166" w:type="pct"/>
            <w:tcBorders>
              <w:top w:val="nil"/>
              <w:left w:val="nil"/>
              <w:bottom w:val="single" w:color="000000" w:sz="4" w:space="0"/>
              <w:right w:val="single" w:color="000000" w:sz="4" w:space="0"/>
            </w:tcBorders>
            <w:noWrap/>
            <w:vAlign w:val="center"/>
          </w:tcPr>
          <w:p w14:paraId="3E71F4A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551" w:type="pct"/>
            <w:tcBorders>
              <w:top w:val="nil"/>
              <w:left w:val="nil"/>
              <w:bottom w:val="single" w:color="000000" w:sz="4" w:space="0"/>
              <w:right w:val="single" w:color="000000" w:sz="4" w:space="0"/>
            </w:tcBorders>
            <w:noWrap/>
            <w:vAlign w:val="center"/>
          </w:tcPr>
          <w:p w14:paraId="34C2E848">
            <w:pPr>
              <w:jc w:val="right"/>
              <w:rPr>
                <w:rFonts w:ascii="Times New Roman" w:hAnsi="Times New Roman" w:eastAsia="宋体" w:cs="Times New Roman"/>
                <w:color w:val="000000"/>
                <w:sz w:val="18"/>
                <w:szCs w:val="18"/>
              </w:rPr>
            </w:pPr>
            <w:r>
              <w:rPr>
                <w:rFonts w:ascii="Times New Roman" w:hAnsi="Times New Roman" w:cs="Times New Roman"/>
                <w:sz w:val="18"/>
                <w:szCs w:val="18"/>
              </w:rPr>
              <w:t>9,233.20</w:t>
            </w:r>
          </w:p>
        </w:tc>
        <w:tc>
          <w:tcPr>
            <w:tcW w:w="939" w:type="pct"/>
            <w:gridSpan w:val="2"/>
            <w:tcBorders>
              <w:top w:val="nil"/>
              <w:left w:val="nil"/>
              <w:bottom w:val="single" w:color="000000" w:sz="4" w:space="0"/>
              <w:right w:val="single" w:color="000000" w:sz="4" w:space="0"/>
            </w:tcBorders>
            <w:noWrap/>
            <w:vAlign w:val="center"/>
          </w:tcPr>
          <w:p w14:paraId="3455EE8B">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166" w:type="pct"/>
            <w:tcBorders>
              <w:top w:val="nil"/>
              <w:left w:val="nil"/>
              <w:bottom w:val="single" w:color="000000" w:sz="4" w:space="0"/>
              <w:right w:val="single" w:color="000000" w:sz="4" w:space="0"/>
            </w:tcBorders>
            <w:noWrap/>
            <w:vAlign w:val="center"/>
          </w:tcPr>
          <w:p w14:paraId="5FAD22E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551" w:type="pct"/>
            <w:tcBorders>
              <w:top w:val="nil"/>
              <w:left w:val="nil"/>
              <w:bottom w:val="single" w:color="000000" w:sz="4" w:space="0"/>
              <w:right w:val="single" w:color="000000" w:sz="4" w:space="0"/>
            </w:tcBorders>
            <w:noWrap/>
            <w:vAlign w:val="center"/>
          </w:tcPr>
          <w:p w14:paraId="10212B60">
            <w:pPr>
              <w:jc w:val="right"/>
              <w:rPr>
                <w:rFonts w:ascii="Times New Roman" w:hAnsi="Times New Roman" w:eastAsia="宋体" w:cs="Times New Roman"/>
                <w:color w:val="000000"/>
                <w:sz w:val="18"/>
                <w:szCs w:val="18"/>
              </w:rPr>
            </w:pPr>
            <w:r>
              <w:rPr>
                <w:rFonts w:ascii="Times New Roman" w:hAnsi="Times New Roman" w:cs="Times New Roman"/>
                <w:sz w:val="18"/>
                <w:szCs w:val="18"/>
              </w:rPr>
              <w:t>10,307.19</w:t>
            </w:r>
          </w:p>
        </w:tc>
        <w:tc>
          <w:tcPr>
            <w:tcW w:w="580" w:type="pct"/>
            <w:gridSpan w:val="2"/>
            <w:tcBorders>
              <w:top w:val="nil"/>
              <w:left w:val="nil"/>
              <w:bottom w:val="single" w:color="000000" w:sz="4" w:space="0"/>
              <w:right w:val="single" w:color="000000" w:sz="4" w:space="0"/>
            </w:tcBorders>
            <w:noWrap/>
            <w:vAlign w:val="center"/>
          </w:tcPr>
          <w:p w14:paraId="6389B679">
            <w:pPr>
              <w:jc w:val="right"/>
              <w:rPr>
                <w:rFonts w:ascii="Times New Roman" w:hAnsi="Times New Roman" w:eastAsia="宋体" w:cs="Times New Roman"/>
                <w:color w:val="000000"/>
                <w:sz w:val="18"/>
                <w:szCs w:val="18"/>
              </w:rPr>
            </w:pPr>
            <w:r>
              <w:rPr>
                <w:rFonts w:ascii="Times New Roman" w:hAnsi="Times New Roman" w:cs="Times New Roman"/>
                <w:sz w:val="18"/>
                <w:szCs w:val="18"/>
              </w:rPr>
              <w:t>8,102.20</w:t>
            </w:r>
          </w:p>
        </w:tc>
        <w:tc>
          <w:tcPr>
            <w:tcW w:w="580" w:type="pct"/>
            <w:tcBorders>
              <w:top w:val="nil"/>
              <w:left w:val="nil"/>
              <w:bottom w:val="single" w:color="000000" w:sz="4" w:space="0"/>
              <w:right w:val="single" w:color="000000" w:sz="4" w:space="0"/>
            </w:tcBorders>
            <w:noWrap/>
            <w:vAlign w:val="center"/>
          </w:tcPr>
          <w:p w14:paraId="352A2D6E">
            <w:pPr>
              <w:jc w:val="right"/>
              <w:rPr>
                <w:rFonts w:ascii="Times New Roman" w:hAnsi="Times New Roman" w:eastAsia="宋体" w:cs="Times New Roman"/>
                <w:color w:val="000000"/>
                <w:sz w:val="18"/>
                <w:szCs w:val="18"/>
              </w:rPr>
            </w:pPr>
            <w:r>
              <w:rPr>
                <w:rFonts w:ascii="Times New Roman" w:hAnsi="Times New Roman" w:cs="Times New Roman"/>
                <w:sz w:val="18"/>
                <w:szCs w:val="18"/>
              </w:rPr>
              <w:t>2,205.00</w:t>
            </w:r>
          </w:p>
        </w:tc>
        <w:tc>
          <w:tcPr>
            <w:tcW w:w="583" w:type="pct"/>
            <w:tcBorders>
              <w:top w:val="nil"/>
              <w:left w:val="nil"/>
              <w:bottom w:val="single" w:color="000000" w:sz="4" w:space="0"/>
              <w:right w:val="single" w:color="000000" w:sz="8" w:space="0"/>
            </w:tcBorders>
            <w:noWrap/>
            <w:vAlign w:val="center"/>
          </w:tcPr>
          <w:p w14:paraId="2E1D96E6">
            <w:pPr>
              <w:jc w:val="right"/>
              <w:rPr>
                <w:rFonts w:ascii="Times New Roman" w:hAnsi="Times New Roman" w:eastAsia="宋体" w:cs="Times New Roman"/>
                <w:color w:val="000000"/>
                <w:sz w:val="18"/>
                <w:szCs w:val="18"/>
              </w:rPr>
            </w:pPr>
          </w:p>
        </w:tc>
      </w:tr>
      <w:tr w14:paraId="43DB1D7E">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776531B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年初财政拨款结转和结余</w:t>
            </w:r>
          </w:p>
        </w:tc>
        <w:tc>
          <w:tcPr>
            <w:tcW w:w="166" w:type="pct"/>
            <w:tcBorders>
              <w:top w:val="nil"/>
              <w:left w:val="nil"/>
              <w:bottom w:val="single" w:color="000000" w:sz="4" w:space="0"/>
              <w:right w:val="single" w:color="000000" w:sz="4" w:space="0"/>
            </w:tcBorders>
            <w:noWrap/>
            <w:vAlign w:val="center"/>
          </w:tcPr>
          <w:p w14:paraId="0030DCE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551" w:type="pct"/>
            <w:tcBorders>
              <w:top w:val="nil"/>
              <w:left w:val="nil"/>
              <w:bottom w:val="single" w:color="000000" w:sz="4" w:space="0"/>
              <w:right w:val="single" w:color="000000" w:sz="4" w:space="0"/>
            </w:tcBorders>
            <w:noWrap/>
            <w:vAlign w:val="center"/>
          </w:tcPr>
          <w:p w14:paraId="6D98206D">
            <w:pPr>
              <w:jc w:val="right"/>
              <w:rPr>
                <w:rFonts w:ascii="Times New Roman" w:hAnsi="Times New Roman" w:eastAsia="宋体" w:cs="Times New Roman"/>
                <w:color w:val="000000"/>
                <w:sz w:val="18"/>
                <w:szCs w:val="18"/>
              </w:rPr>
            </w:pPr>
            <w:r>
              <w:rPr>
                <w:rFonts w:ascii="Times New Roman" w:hAnsi="Times New Roman" w:cs="Times New Roman"/>
                <w:sz w:val="18"/>
                <w:szCs w:val="18"/>
              </w:rPr>
              <w:t>1,449.21</w:t>
            </w:r>
          </w:p>
        </w:tc>
        <w:tc>
          <w:tcPr>
            <w:tcW w:w="939" w:type="pct"/>
            <w:gridSpan w:val="2"/>
            <w:tcBorders>
              <w:top w:val="nil"/>
              <w:left w:val="nil"/>
              <w:bottom w:val="single" w:color="000000" w:sz="4" w:space="0"/>
              <w:right w:val="single" w:color="000000" w:sz="4" w:space="0"/>
            </w:tcBorders>
            <w:noWrap/>
            <w:vAlign w:val="center"/>
          </w:tcPr>
          <w:p w14:paraId="0020D58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年末财政拨款结转和结余</w:t>
            </w:r>
          </w:p>
        </w:tc>
        <w:tc>
          <w:tcPr>
            <w:tcW w:w="166" w:type="pct"/>
            <w:tcBorders>
              <w:top w:val="nil"/>
              <w:left w:val="nil"/>
              <w:bottom w:val="single" w:color="000000" w:sz="4" w:space="0"/>
              <w:right w:val="single" w:color="000000" w:sz="4" w:space="0"/>
            </w:tcBorders>
            <w:noWrap/>
            <w:vAlign w:val="center"/>
          </w:tcPr>
          <w:p w14:paraId="06ABB14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60</w:t>
            </w:r>
          </w:p>
        </w:tc>
        <w:tc>
          <w:tcPr>
            <w:tcW w:w="551" w:type="pct"/>
            <w:tcBorders>
              <w:top w:val="nil"/>
              <w:left w:val="nil"/>
              <w:bottom w:val="single" w:color="000000" w:sz="4" w:space="0"/>
              <w:right w:val="single" w:color="000000" w:sz="4" w:space="0"/>
            </w:tcBorders>
            <w:noWrap/>
            <w:vAlign w:val="center"/>
          </w:tcPr>
          <w:p w14:paraId="03BC8421">
            <w:pPr>
              <w:jc w:val="right"/>
              <w:rPr>
                <w:rFonts w:ascii="Times New Roman" w:hAnsi="Times New Roman" w:eastAsia="宋体" w:cs="Times New Roman"/>
                <w:color w:val="000000"/>
                <w:sz w:val="18"/>
                <w:szCs w:val="18"/>
              </w:rPr>
            </w:pPr>
            <w:r>
              <w:rPr>
                <w:rFonts w:ascii="Times New Roman" w:hAnsi="Times New Roman" w:cs="Times New Roman"/>
                <w:sz w:val="18"/>
                <w:szCs w:val="18"/>
              </w:rPr>
              <w:t>375.21</w:t>
            </w:r>
          </w:p>
        </w:tc>
        <w:tc>
          <w:tcPr>
            <w:tcW w:w="580" w:type="pct"/>
            <w:gridSpan w:val="2"/>
            <w:tcBorders>
              <w:top w:val="nil"/>
              <w:left w:val="nil"/>
              <w:bottom w:val="single" w:color="000000" w:sz="4" w:space="0"/>
              <w:right w:val="single" w:color="000000" w:sz="4" w:space="0"/>
            </w:tcBorders>
            <w:noWrap/>
            <w:vAlign w:val="center"/>
          </w:tcPr>
          <w:p w14:paraId="7225A298">
            <w:pPr>
              <w:jc w:val="right"/>
              <w:rPr>
                <w:rFonts w:ascii="Times New Roman" w:hAnsi="Times New Roman" w:eastAsia="宋体" w:cs="Times New Roman"/>
                <w:color w:val="000000"/>
                <w:sz w:val="18"/>
                <w:szCs w:val="18"/>
              </w:rPr>
            </w:pPr>
            <w:r>
              <w:rPr>
                <w:rFonts w:ascii="Times New Roman" w:hAnsi="Times New Roman" w:cs="Times New Roman"/>
                <w:sz w:val="18"/>
                <w:szCs w:val="18"/>
              </w:rPr>
              <w:t>375.21</w:t>
            </w:r>
          </w:p>
        </w:tc>
        <w:tc>
          <w:tcPr>
            <w:tcW w:w="580" w:type="pct"/>
            <w:tcBorders>
              <w:top w:val="nil"/>
              <w:left w:val="nil"/>
              <w:bottom w:val="single" w:color="000000" w:sz="4" w:space="0"/>
              <w:right w:val="single" w:color="000000" w:sz="4" w:space="0"/>
            </w:tcBorders>
            <w:noWrap/>
            <w:vAlign w:val="center"/>
          </w:tcPr>
          <w:p w14:paraId="28DB9024">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0A358FD2">
            <w:pPr>
              <w:jc w:val="right"/>
              <w:rPr>
                <w:rFonts w:ascii="Times New Roman" w:hAnsi="Times New Roman" w:eastAsia="宋体" w:cs="Times New Roman"/>
                <w:color w:val="000000"/>
                <w:sz w:val="18"/>
                <w:szCs w:val="18"/>
              </w:rPr>
            </w:pPr>
          </w:p>
        </w:tc>
      </w:tr>
      <w:tr w14:paraId="75AE0C1F">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4807391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w:t>
            </w:r>
          </w:p>
        </w:tc>
        <w:tc>
          <w:tcPr>
            <w:tcW w:w="166" w:type="pct"/>
            <w:tcBorders>
              <w:top w:val="nil"/>
              <w:left w:val="nil"/>
              <w:bottom w:val="single" w:color="000000" w:sz="4" w:space="0"/>
              <w:right w:val="single" w:color="000000" w:sz="4" w:space="0"/>
            </w:tcBorders>
            <w:noWrap/>
            <w:vAlign w:val="center"/>
          </w:tcPr>
          <w:p w14:paraId="5825609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551" w:type="pct"/>
            <w:tcBorders>
              <w:top w:val="nil"/>
              <w:left w:val="nil"/>
              <w:bottom w:val="single" w:color="000000" w:sz="4" w:space="0"/>
              <w:right w:val="single" w:color="000000" w:sz="4" w:space="0"/>
            </w:tcBorders>
            <w:noWrap/>
            <w:vAlign w:val="center"/>
          </w:tcPr>
          <w:p w14:paraId="2CF8A1FC">
            <w:pPr>
              <w:jc w:val="right"/>
              <w:rPr>
                <w:rFonts w:ascii="Times New Roman" w:hAnsi="Times New Roman" w:eastAsia="宋体" w:cs="Times New Roman"/>
                <w:color w:val="000000"/>
                <w:sz w:val="18"/>
                <w:szCs w:val="18"/>
              </w:rPr>
            </w:pPr>
            <w:r>
              <w:rPr>
                <w:rFonts w:ascii="Times New Roman" w:hAnsi="Times New Roman" w:cs="Times New Roman"/>
                <w:sz w:val="18"/>
                <w:szCs w:val="18"/>
              </w:rPr>
              <w:t>77.72</w:t>
            </w:r>
          </w:p>
        </w:tc>
        <w:tc>
          <w:tcPr>
            <w:tcW w:w="939" w:type="pct"/>
            <w:gridSpan w:val="2"/>
            <w:tcBorders>
              <w:top w:val="nil"/>
              <w:left w:val="nil"/>
              <w:bottom w:val="single" w:color="000000" w:sz="4" w:space="0"/>
              <w:right w:val="single" w:color="000000" w:sz="4" w:space="0"/>
            </w:tcBorders>
            <w:noWrap/>
            <w:vAlign w:val="center"/>
          </w:tcPr>
          <w:p w14:paraId="596AFB70">
            <w:pPr>
              <w:jc w:val="left"/>
              <w:rPr>
                <w:rFonts w:hint="eastAsia" w:ascii="方正仿宋_GB2312" w:hAnsi="方正仿宋_GB2312" w:eastAsia="方正仿宋_GB2312" w:cs="方正仿宋_GB2312"/>
                <w:color w:val="000000"/>
                <w:sz w:val="18"/>
                <w:szCs w:val="18"/>
              </w:rPr>
            </w:pPr>
          </w:p>
        </w:tc>
        <w:tc>
          <w:tcPr>
            <w:tcW w:w="166" w:type="pct"/>
            <w:tcBorders>
              <w:top w:val="nil"/>
              <w:left w:val="nil"/>
              <w:bottom w:val="single" w:color="000000" w:sz="4" w:space="0"/>
              <w:right w:val="single" w:color="000000" w:sz="4" w:space="0"/>
            </w:tcBorders>
            <w:noWrap/>
            <w:vAlign w:val="center"/>
          </w:tcPr>
          <w:p w14:paraId="783CEF0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61</w:t>
            </w:r>
          </w:p>
        </w:tc>
        <w:tc>
          <w:tcPr>
            <w:tcW w:w="551" w:type="pct"/>
            <w:tcBorders>
              <w:top w:val="nil"/>
              <w:left w:val="nil"/>
              <w:bottom w:val="single" w:color="000000" w:sz="4" w:space="0"/>
              <w:right w:val="single" w:color="000000" w:sz="4" w:space="0"/>
            </w:tcBorders>
            <w:noWrap/>
            <w:vAlign w:val="center"/>
          </w:tcPr>
          <w:p w14:paraId="54AB86C2">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535DB3CA">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4CC73B20">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1234264D">
            <w:pPr>
              <w:jc w:val="left"/>
              <w:rPr>
                <w:rFonts w:ascii="Times New Roman" w:hAnsi="Times New Roman" w:eastAsia="宋体" w:cs="Times New Roman"/>
                <w:color w:val="000000"/>
                <w:sz w:val="18"/>
                <w:szCs w:val="18"/>
              </w:rPr>
            </w:pPr>
          </w:p>
        </w:tc>
      </w:tr>
      <w:tr w14:paraId="50572CDB">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3113EB4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w:t>
            </w:r>
          </w:p>
        </w:tc>
        <w:tc>
          <w:tcPr>
            <w:tcW w:w="166" w:type="pct"/>
            <w:tcBorders>
              <w:top w:val="nil"/>
              <w:left w:val="nil"/>
              <w:bottom w:val="single" w:color="000000" w:sz="4" w:space="0"/>
              <w:right w:val="single" w:color="000000" w:sz="4" w:space="0"/>
            </w:tcBorders>
            <w:noWrap/>
            <w:vAlign w:val="center"/>
          </w:tcPr>
          <w:p w14:paraId="64362A4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30</w:t>
            </w:r>
          </w:p>
        </w:tc>
        <w:tc>
          <w:tcPr>
            <w:tcW w:w="551" w:type="pct"/>
            <w:tcBorders>
              <w:top w:val="nil"/>
              <w:left w:val="nil"/>
              <w:bottom w:val="single" w:color="000000" w:sz="4" w:space="0"/>
              <w:right w:val="single" w:color="000000" w:sz="4" w:space="0"/>
            </w:tcBorders>
            <w:noWrap/>
            <w:vAlign w:val="center"/>
          </w:tcPr>
          <w:p w14:paraId="0CFFFE8C">
            <w:pPr>
              <w:jc w:val="right"/>
              <w:rPr>
                <w:rFonts w:ascii="Times New Roman" w:hAnsi="Times New Roman" w:eastAsia="宋体" w:cs="Times New Roman"/>
                <w:color w:val="000000"/>
                <w:sz w:val="18"/>
                <w:szCs w:val="18"/>
              </w:rPr>
            </w:pPr>
            <w:r>
              <w:rPr>
                <w:rFonts w:ascii="Times New Roman" w:hAnsi="Times New Roman" w:cs="Times New Roman"/>
                <w:sz w:val="18"/>
                <w:szCs w:val="18"/>
              </w:rPr>
              <w:t>1,371.49</w:t>
            </w:r>
          </w:p>
        </w:tc>
        <w:tc>
          <w:tcPr>
            <w:tcW w:w="939" w:type="pct"/>
            <w:gridSpan w:val="2"/>
            <w:tcBorders>
              <w:top w:val="nil"/>
              <w:left w:val="nil"/>
              <w:bottom w:val="single" w:color="000000" w:sz="4" w:space="0"/>
              <w:right w:val="single" w:color="000000" w:sz="4" w:space="0"/>
            </w:tcBorders>
            <w:noWrap/>
            <w:vAlign w:val="center"/>
          </w:tcPr>
          <w:p w14:paraId="53D4E8CC">
            <w:pPr>
              <w:jc w:val="left"/>
              <w:rPr>
                <w:rFonts w:hint="eastAsia" w:ascii="方正仿宋_GB2312" w:hAnsi="方正仿宋_GB2312" w:eastAsia="方正仿宋_GB2312" w:cs="方正仿宋_GB2312"/>
                <w:color w:val="000000"/>
                <w:sz w:val="18"/>
                <w:szCs w:val="18"/>
              </w:rPr>
            </w:pPr>
          </w:p>
        </w:tc>
        <w:tc>
          <w:tcPr>
            <w:tcW w:w="166" w:type="pct"/>
            <w:tcBorders>
              <w:top w:val="nil"/>
              <w:left w:val="nil"/>
              <w:bottom w:val="single" w:color="000000" w:sz="4" w:space="0"/>
              <w:right w:val="single" w:color="000000" w:sz="4" w:space="0"/>
            </w:tcBorders>
            <w:noWrap/>
            <w:vAlign w:val="center"/>
          </w:tcPr>
          <w:p w14:paraId="29F3ACD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551" w:type="pct"/>
            <w:tcBorders>
              <w:top w:val="nil"/>
              <w:left w:val="nil"/>
              <w:bottom w:val="single" w:color="000000" w:sz="4" w:space="0"/>
              <w:right w:val="single" w:color="000000" w:sz="4" w:space="0"/>
            </w:tcBorders>
            <w:noWrap/>
            <w:vAlign w:val="center"/>
          </w:tcPr>
          <w:p w14:paraId="043A2F3D">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4732F20E">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087CD416">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37E11108">
            <w:pPr>
              <w:jc w:val="left"/>
              <w:rPr>
                <w:rFonts w:ascii="Times New Roman" w:hAnsi="Times New Roman" w:eastAsia="宋体" w:cs="Times New Roman"/>
                <w:color w:val="000000"/>
                <w:sz w:val="18"/>
                <w:szCs w:val="18"/>
              </w:rPr>
            </w:pPr>
          </w:p>
        </w:tc>
      </w:tr>
      <w:tr w14:paraId="18227A1F">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3B60BC4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w:t>
            </w:r>
          </w:p>
        </w:tc>
        <w:tc>
          <w:tcPr>
            <w:tcW w:w="166" w:type="pct"/>
            <w:tcBorders>
              <w:top w:val="nil"/>
              <w:left w:val="nil"/>
              <w:bottom w:val="single" w:color="000000" w:sz="4" w:space="0"/>
              <w:right w:val="single" w:color="000000" w:sz="4" w:space="0"/>
            </w:tcBorders>
            <w:noWrap/>
            <w:vAlign w:val="center"/>
          </w:tcPr>
          <w:p w14:paraId="0924C1A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551" w:type="pct"/>
            <w:tcBorders>
              <w:top w:val="nil"/>
              <w:left w:val="nil"/>
              <w:bottom w:val="single" w:color="000000" w:sz="4" w:space="0"/>
              <w:right w:val="single" w:color="000000" w:sz="4" w:space="0"/>
            </w:tcBorders>
            <w:noWrap/>
            <w:vAlign w:val="center"/>
          </w:tcPr>
          <w:p w14:paraId="6225B174">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5B15992A">
            <w:pPr>
              <w:jc w:val="left"/>
              <w:rPr>
                <w:rFonts w:hint="eastAsia" w:ascii="方正仿宋_GB2312" w:hAnsi="方正仿宋_GB2312" w:eastAsia="方正仿宋_GB2312" w:cs="方正仿宋_GB2312"/>
                <w:color w:val="000000"/>
                <w:sz w:val="18"/>
                <w:szCs w:val="18"/>
              </w:rPr>
            </w:pPr>
          </w:p>
        </w:tc>
        <w:tc>
          <w:tcPr>
            <w:tcW w:w="166" w:type="pct"/>
            <w:tcBorders>
              <w:top w:val="nil"/>
              <w:left w:val="nil"/>
              <w:bottom w:val="single" w:color="000000" w:sz="4" w:space="0"/>
              <w:right w:val="single" w:color="000000" w:sz="4" w:space="0"/>
            </w:tcBorders>
            <w:noWrap/>
            <w:vAlign w:val="center"/>
          </w:tcPr>
          <w:p w14:paraId="66A1BAE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63</w:t>
            </w:r>
          </w:p>
        </w:tc>
        <w:tc>
          <w:tcPr>
            <w:tcW w:w="551" w:type="pct"/>
            <w:tcBorders>
              <w:top w:val="nil"/>
              <w:left w:val="nil"/>
              <w:bottom w:val="single" w:color="000000" w:sz="4" w:space="0"/>
              <w:right w:val="single" w:color="000000" w:sz="4" w:space="0"/>
            </w:tcBorders>
            <w:noWrap/>
            <w:vAlign w:val="center"/>
          </w:tcPr>
          <w:p w14:paraId="658CC154">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63E1AC4C">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639BD851">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6CC68D2A">
            <w:pPr>
              <w:jc w:val="left"/>
              <w:rPr>
                <w:rFonts w:ascii="Times New Roman" w:hAnsi="Times New Roman" w:eastAsia="宋体" w:cs="Times New Roman"/>
                <w:color w:val="000000"/>
                <w:sz w:val="18"/>
                <w:szCs w:val="18"/>
              </w:rPr>
            </w:pPr>
          </w:p>
        </w:tc>
      </w:tr>
      <w:tr w14:paraId="05B597D8">
        <w:tblPrEx>
          <w:tblCellMar>
            <w:top w:w="0" w:type="dxa"/>
            <w:left w:w="108" w:type="dxa"/>
            <w:bottom w:w="0" w:type="dxa"/>
            <w:right w:w="108" w:type="dxa"/>
          </w:tblCellMar>
        </w:tblPrEx>
        <w:trPr>
          <w:trHeight w:val="290" w:hRule="atLeast"/>
        </w:trPr>
        <w:tc>
          <w:tcPr>
            <w:tcW w:w="881" w:type="pct"/>
            <w:tcBorders>
              <w:top w:val="nil"/>
              <w:left w:val="single" w:color="000000" w:sz="4" w:space="0"/>
              <w:bottom w:val="single" w:color="000000" w:sz="8" w:space="0"/>
              <w:right w:val="single" w:color="000000" w:sz="4" w:space="0"/>
            </w:tcBorders>
            <w:noWrap/>
            <w:vAlign w:val="center"/>
          </w:tcPr>
          <w:p w14:paraId="7DB3C675">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66" w:type="pct"/>
            <w:tcBorders>
              <w:top w:val="nil"/>
              <w:left w:val="nil"/>
              <w:bottom w:val="single" w:color="000000" w:sz="8" w:space="0"/>
              <w:right w:val="single" w:color="000000" w:sz="4" w:space="0"/>
            </w:tcBorders>
            <w:noWrap/>
            <w:vAlign w:val="center"/>
          </w:tcPr>
          <w:p w14:paraId="74D1767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551" w:type="pct"/>
            <w:tcBorders>
              <w:top w:val="nil"/>
              <w:left w:val="nil"/>
              <w:bottom w:val="single" w:color="000000" w:sz="8" w:space="0"/>
              <w:right w:val="single" w:color="000000" w:sz="4" w:space="0"/>
            </w:tcBorders>
            <w:noWrap/>
            <w:vAlign w:val="center"/>
          </w:tcPr>
          <w:p w14:paraId="22BB2FD1">
            <w:pPr>
              <w:jc w:val="right"/>
              <w:rPr>
                <w:rFonts w:ascii="Times New Roman" w:hAnsi="Times New Roman" w:eastAsia="宋体" w:cs="Times New Roman"/>
                <w:color w:val="000000"/>
                <w:sz w:val="18"/>
                <w:szCs w:val="18"/>
              </w:rPr>
            </w:pPr>
            <w:r>
              <w:rPr>
                <w:rFonts w:ascii="Times New Roman" w:hAnsi="Times New Roman" w:cs="Times New Roman"/>
                <w:sz w:val="18"/>
                <w:szCs w:val="18"/>
              </w:rPr>
              <w:t>10,682.41</w:t>
            </w:r>
          </w:p>
        </w:tc>
        <w:tc>
          <w:tcPr>
            <w:tcW w:w="939" w:type="pct"/>
            <w:gridSpan w:val="2"/>
            <w:tcBorders>
              <w:top w:val="nil"/>
              <w:left w:val="nil"/>
              <w:bottom w:val="single" w:color="000000" w:sz="8" w:space="0"/>
              <w:right w:val="single" w:color="000000" w:sz="4" w:space="0"/>
            </w:tcBorders>
            <w:noWrap/>
            <w:vAlign w:val="center"/>
          </w:tcPr>
          <w:p w14:paraId="02262465">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66" w:type="pct"/>
            <w:tcBorders>
              <w:top w:val="nil"/>
              <w:left w:val="nil"/>
              <w:bottom w:val="single" w:color="000000" w:sz="8" w:space="0"/>
              <w:right w:val="single" w:color="000000" w:sz="4" w:space="0"/>
            </w:tcBorders>
            <w:noWrap/>
            <w:vAlign w:val="center"/>
          </w:tcPr>
          <w:p w14:paraId="0C4EE46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64</w:t>
            </w:r>
          </w:p>
        </w:tc>
        <w:tc>
          <w:tcPr>
            <w:tcW w:w="551" w:type="pct"/>
            <w:tcBorders>
              <w:top w:val="nil"/>
              <w:left w:val="nil"/>
              <w:bottom w:val="single" w:color="000000" w:sz="8" w:space="0"/>
              <w:right w:val="single" w:color="000000" w:sz="4" w:space="0"/>
            </w:tcBorders>
            <w:noWrap/>
            <w:vAlign w:val="center"/>
          </w:tcPr>
          <w:p w14:paraId="499CEF41">
            <w:pPr>
              <w:jc w:val="right"/>
              <w:rPr>
                <w:rFonts w:ascii="Times New Roman" w:hAnsi="Times New Roman" w:eastAsia="宋体" w:cs="Times New Roman"/>
                <w:color w:val="000000"/>
                <w:sz w:val="18"/>
                <w:szCs w:val="18"/>
              </w:rPr>
            </w:pPr>
            <w:r>
              <w:rPr>
                <w:rFonts w:ascii="Times New Roman" w:hAnsi="Times New Roman" w:cs="Times New Roman"/>
                <w:sz w:val="18"/>
                <w:szCs w:val="18"/>
              </w:rPr>
              <w:t>10,682.41</w:t>
            </w:r>
          </w:p>
        </w:tc>
        <w:tc>
          <w:tcPr>
            <w:tcW w:w="580" w:type="pct"/>
            <w:gridSpan w:val="2"/>
            <w:tcBorders>
              <w:top w:val="nil"/>
              <w:left w:val="nil"/>
              <w:bottom w:val="single" w:color="000000" w:sz="8" w:space="0"/>
              <w:right w:val="single" w:color="000000" w:sz="4" w:space="0"/>
            </w:tcBorders>
            <w:noWrap/>
            <w:vAlign w:val="center"/>
          </w:tcPr>
          <w:p w14:paraId="4598631D">
            <w:pPr>
              <w:jc w:val="right"/>
              <w:rPr>
                <w:rFonts w:ascii="Times New Roman" w:hAnsi="Times New Roman" w:eastAsia="宋体" w:cs="Times New Roman"/>
                <w:color w:val="000000"/>
                <w:sz w:val="18"/>
                <w:szCs w:val="18"/>
              </w:rPr>
            </w:pPr>
            <w:r>
              <w:rPr>
                <w:rFonts w:ascii="Times New Roman" w:hAnsi="Times New Roman" w:cs="Times New Roman"/>
                <w:sz w:val="18"/>
                <w:szCs w:val="18"/>
              </w:rPr>
              <w:t>8,477.41</w:t>
            </w:r>
          </w:p>
        </w:tc>
        <w:tc>
          <w:tcPr>
            <w:tcW w:w="580" w:type="pct"/>
            <w:tcBorders>
              <w:top w:val="nil"/>
              <w:left w:val="nil"/>
              <w:bottom w:val="single" w:color="000000" w:sz="8" w:space="0"/>
              <w:right w:val="single" w:color="000000" w:sz="4" w:space="0"/>
            </w:tcBorders>
            <w:noWrap/>
            <w:vAlign w:val="center"/>
          </w:tcPr>
          <w:p w14:paraId="021F1CA4">
            <w:pPr>
              <w:jc w:val="right"/>
              <w:rPr>
                <w:rFonts w:ascii="Times New Roman" w:hAnsi="Times New Roman" w:eastAsia="宋体" w:cs="Times New Roman"/>
                <w:color w:val="000000"/>
                <w:sz w:val="18"/>
                <w:szCs w:val="18"/>
              </w:rPr>
            </w:pPr>
            <w:r>
              <w:rPr>
                <w:rFonts w:ascii="Times New Roman" w:hAnsi="Times New Roman" w:cs="Times New Roman"/>
                <w:sz w:val="18"/>
                <w:szCs w:val="18"/>
              </w:rPr>
              <w:t>2,205.00</w:t>
            </w:r>
          </w:p>
        </w:tc>
        <w:tc>
          <w:tcPr>
            <w:tcW w:w="583" w:type="pct"/>
            <w:tcBorders>
              <w:top w:val="nil"/>
              <w:left w:val="nil"/>
              <w:bottom w:val="single" w:color="000000" w:sz="8" w:space="0"/>
              <w:right w:val="single" w:color="000000" w:sz="8" w:space="0"/>
            </w:tcBorders>
            <w:noWrap/>
            <w:vAlign w:val="center"/>
          </w:tcPr>
          <w:p w14:paraId="7E9A6F87">
            <w:pPr>
              <w:jc w:val="right"/>
              <w:rPr>
                <w:rFonts w:ascii="Times New Roman" w:hAnsi="Times New Roman" w:eastAsia="宋体" w:cs="Times New Roman"/>
                <w:color w:val="000000"/>
                <w:sz w:val="18"/>
                <w:szCs w:val="18"/>
              </w:rPr>
            </w:pPr>
          </w:p>
        </w:tc>
      </w:tr>
      <w:tr w14:paraId="5E0E29A4">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228EDF03">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本年度一般公共预算财政拨款、政府性基金预算财政拨款和国有资本经营预算财政拨款的总收支和年末结转结余情况。</w:t>
            </w:r>
          </w:p>
        </w:tc>
      </w:tr>
    </w:tbl>
    <w:p w14:paraId="6A18A69C">
      <w:pPr>
        <w:rPr>
          <w:rFonts w:hint="eastAsia" w:ascii="仿宋_GB2312" w:hAnsi="宋体" w:eastAsia="仿宋_GB2312"/>
          <w:b/>
          <w:sz w:val="32"/>
          <w:szCs w:val="32"/>
        </w:rPr>
      </w:pPr>
      <w:r>
        <w:rPr>
          <w:rFonts w:hint="eastAsia" w:ascii="仿宋_GB2312" w:hAnsi="宋体" w:eastAsia="仿宋_GB2312"/>
          <w:b/>
          <w:sz w:val="32"/>
          <w:szCs w:val="32"/>
        </w:rPr>
        <w:br w:type="page"/>
      </w:r>
    </w:p>
    <w:p w14:paraId="4EBCA3A2">
      <w:pPr>
        <w:jc w:val="center"/>
        <w:rPr>
          <w:rFonts w:hint="eastAsia" w:ascii="宋体" w:hAnsi="宋体" w:eastAsia="宋体"/>
          <w:spacing w:val="-2"/>
          <w:sz w:val="20"/>
        </w:rPr>
      </w:pPr>
    </w:p>
    <w:tbl>
      <w:tblPr>
        <w:tblStyle w:val="12"/>
        <w:tblW w:w="5000" w:type="pct"/>
        <w:tblInd w:w="0" w:type="dxa"/>
        <w:tblLayout w:type="autofit"/>
        <w:tblCellMar>
          <w:top w:w="0" w:type="dxa"/>
          <w:left w:w="108" w:type="dxa"/>
          <w:bottom w:w="0" w:type="dxa"/>
          <w:right w:w="108" w:type="dxa"/>
        </w:tblCellMar>
      </w:tblPr>
      <w:tblGrid>
        <w:gridCol w:w="1184"/>
        <w:gridCol w:w="3096"/>
        <w:gridCol w:w="1058"/>
        <w:gridCol w:w="2113"/>
        <w:gridCol w:w="2206"/>
        <w:gridCol w:w="970"/>
        <w:gridCol w:w="3365"/>
      </w:tblGrid>
      <w:tr w14:paraId="30F32F27">
        <w:trPr>
          <w:trHeight w:val="550" w:hRule="atLeast"/>
        </w:trPr>
        <w:tc>
          <w:tcPr>
            <w:tcW w:w="5000" w:type="pct"/>
            <w:gridSpan w:val="7"/>
            <w:tcBorders>
              <w:top w:val="nil"/>
              <w:left w:val="nil"/>
              <w:bottom w:val="nil"/>
              <w:right w:val="nil"/>
            </w:tcBorders>
            <w:noWrap/>
            <w:vAlign w:val="bottom"/>
          </w:tcPr>
          <w:p w14:paraId="35DE6C72">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一般公共预算财政拨款支出决算表</w:t>
            </w:r>
          </w:p>
        </w:tc>
      </w:tr>
      <w:tr w14:paraId="3C7D0239">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7C64A78F">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05</w:t>
            </w:r>
            <w:r>
              <w:rPr>
                <w:rFonts w:hint="eastAsia" w:ascii="方正仿宋_GB2312" w:hAnsi="方正仿宋_GB2312" w:eastAsia="方正仿宋_GB2312" w:cs="方正仿宋_GB2312"/>
                <w:color w:val="000000"/>
                <w:sz w:val="18"/>
                <w:szCs w:val="18"/>
                <w:lang w:bidi="ar"/>
              </w:rPr>
              <w:t>表</w:t>
            </w:r>
          </w:p>
        </w:tc>
      </w:tr>
      <w:tr w14:paraId="4EFF69D4">
        <w:tblPrEx>
          <w:tblCellMar>
            <w:top w:w="0" w:type="dxa"/>
            <w:left w:w="108" w:type="dxa"/>
            <w:bottom w:w="0" w:type="dxa"/>
            <w:right w:w="108" w:type="dxa"/>
          </w:tblCellMar>
        </w:tblPrEx>
        <w:trPr>
          <w:trHeight w:val="300" w:hRule="atLeast"/>
        </w:trPr>
        <w:tc>
          <w:tcPr>
            <w:tcW w:w="1665" w:type="pct"/>
            <w:gridSpan w:val="3"/>
            <w:tcBorders>
              <w:top w:val="nil"/>
              <w:left w:val="nil"/>
              <w:bottom w:val="single" w:color="auto" w:sz="4" w:space="0"/>
              <w:right w:val="nil"/>
            </w:tcBorders>
            <w:noWrap/>
            <w:vAlign w:val="bottom"/>
          </w:tcPr>
          <w:p w14:paraId="22CB267E">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：石家庄市第三医院</w:t>
            </w:r>
          </w:p>
        </w:tc>
        <w:tc>
          <w:tcPr>
            <w:tcW w:w="1665" w:type="pct"/>
            <w:gridSpan w:val="2"/>
            <w:tcBorders>
              <w:top w:val="nil"/>
              <w:left w:val="nil"/>
              <w:bottom w:val="single" w:color="auto" w:sz="4" w:space="0"/>
              <w:right w:val="nil"/>
            </w:tcBorders>
            <w:noWrap/>
            <w:vAlign w:val="bottom"/>
          </w:tcPr>
          <w:p w14:paraId="669064D2">
            <w:pPr>
              <w:widowControl/>
              <w:jc w:val="center"/>
              <w:textAlignment w:val="bottom"/>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1668" w:type="pct"/>
            <w:gridSpan w:val="2"/>
            <w:tcBorders>
              <w:top w:val="nil"/>
              <w:left w:val="nil"/>
              <w:bottom w:val="single" w:color="auto" w:sz="4" w:space="0"/>
              <w:right w:val="nil"/>
            </w:tcBorders>
            <w:noWrap/>
            <w:vAlign w:val="bottom"/>
          </w:tcPr>
          <w:p w14:paraId="4C78BD35">
            <w:pPr>
              <w:widowControl/>
              <w:jc w:val="right"/>
              <w:textAlignment w:val="bottom"/>
              <w:rPr>
                <w:rFonts w:hint="eastAsia" w:ascii="方正仿宋_GB2312" w:hAnsi="方正仿宋_GB2312" w:eastAsia="方正仿宋_GB2312" w:cs="方正仿宋_GB2312"/>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7FCE5449">
        <w:tblPrEx>
          <w:tblCellMar>
            <w:top w:w="0" w:type="dxa"/>
            <w:left w:w="108" w:type="dxa"/>
            <w:bottom w:w="0" w:type="dxa"/>
            <w:right w:w="108" w:type="dxa"/>
          </w:tblCellMar>
        </w:tblPrEx>
        <w:trPr>
          <w:trHeight w:val="445" w:hRule="atLeast"/>
        </w:trPr>
        <w:tc>
          <w:tcPr>
            <w:tcW w:w="1226" w:type="pct"/>
            <w:gridSpan w:val="2"/>
            <w:tcBorders>
              <w:top w:val="single" w:color="auto" w:sz="4" w:space="0"/>
              <w:left w:val="single" w:color="auto" w:sz="4" w:space="0"/>
              <w:bottom w:val="single" w:color="auto" w:sz="4" w:space="0"/>
              <w:right w:val="single" w:color="auto" w:sz="4" w:space="0"/>
            </w:tcBorders>
            <w:vAlign w:val="center"/>
          </w:tcPr>
          <w:p w14:paraId="378BC01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3773" w:type="pct"/>
            <w:gridSpan w:val="5"/>
            <w:tcBorders>
              <w:top w:val="single" w:color="auto" w:sz="4" w:space="0"/>
              <w:left w:val="single" w:color="auto" w:sz="4" w:space="0"/>
              <w:bottom w:val="single" w:color="auto" w:sz="4" w:space="0"/>
              <w:right w:val="single" w:color="auto" w:sz="4" w:space="0"/>
            </w:tcBorders>
            <w:vAlign w:val="center"/>
          </w:tcPr>
          <w:p w14:paraId="0755C0B3">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w:t>
            </w:r>
          </w:p>
        </w:tc>
      </w:tr>
      <w:tr w14:paraId="31718601">
        <w:tblPrEx>
          <w:tblCellMar>
            <w:top w:w="0" w:type="dxa"/>
            <w:left w:w="108" w:type="dxa"/>
            <w:bottom w:w="0" w:type="dxa"/>
            <w:right w:w="108" w:type="dxa"/>
          </w:tblCellMar>
        </w:tblPrEx>
        <w:trPr>
          <w:trHeight w:val="312" w:hRule="atLeast"/>
        </w:trPr>
        <w:tc>
          <w:tcPr>
            <w:tcW w:w="484" w:type="pct"/>
            <w:vMerge w:val="restart"/>
            <w:tcBorders>
              <w:top w:val="single" w:color="auto" w:sz="4" w:space="0"/>
              <w:left w:val="single" w:color="auto" w:sz="4" w:space="0"/>
              <w:bottom w:val="single" w:color="auto" w:sz="4" w:space="0"/>
              <w:right w:val="single" w:color="auto" w:sz="4" w:space="0"/>
            </w:tcBorders>
            <w:vAlign w:val="center"/>
          </w:tcPr>
          <w:p w14:paraId="29847CB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741" w:type="pct"/>
            <w:vMerge w:val="restart"/>
            <w:tcBorders>
              <w:top w:val="single" w:color="auto" w:sz="4" w:space="0"/>
              <w:left w:val="single" w:color="auto" w:sz="4" w:space="0"/>
              <w:bottom w:val="single" w:color="auto" w:sz="4" w:space="0"/>
              <w:right w:val="single" w:color="auto" w:sz="4" w:space="0"/>
            </w:tcBorders>
            <w:vAlign w:val="center"/>
          </w:tcPr>
          <w:p w14:paraId="5AB24131">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255" w:type="pct"/>
            <w:gridSpan w:val="2"/>
            <w:vMerge w:val="restart"/>
            <w:tcBorders>
              <w:top w:val="single" w:color="auto" w:sz="4" w:space="0"/>
              <w:left w:val="single" w:color="auto" w:sz="4" w:space="0"/>
              <w:bottom w:val="single" w:color="auto" w:sz="4" w:space="0"/>
              <w:right w:val="single" w:color="auto" w:sz="4" w:space="0"/>
            </w:tcBorders>
            <w:vAlign w:val="center"/>
          </w:tcPr>
          <w:p w14:paraId="037BC92D">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1256" w:type="pct"/>
            <w:gridSpan w:val="2"/>
            <w:vMerge w:val="restart"/>
            <w:tcBorders>
              <w:top w:val="single" w:color="auto" w:sz="4" w:space="0"/>
              <w:left w:val="single" w:color="auto" w:sz="4" w:space="0"/>
              <w:bottom w:val="single" w:color="auto" w:sz="4" w:space="0"/>
              <w:right w:val="single" w:color="auto" w:sz="4" w:space="0"/>
            </w:tcBorders>
            <w:vAlign w:val="center"/>
          </w:tcPr>
          <w:p w14:paraId="3EE164B1">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1262" w:type="pct"/>
            <w:vMerge w:val="restart"/>
            <w:tcBorders>
              <w:top w:val="single" w:color="auto" w:sz="4" w:space="0"/>
              <w:left w:val="single" w:color="auto" w:sz="4" w:space="0"/>
              <w:bottom w:val="single" w:color="auto" w:sz="4" w:space="0"/>
              <w:right w:val="single" w:color="auto" w:sz="4" w:space="0"/>
            </w:tcBorders>
            <w:vAlign w:val="center"/>
          </w:tcPr>
          <w:p w14:paraId="67E0AD9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r>
      <w:tr w14:paraId="7C350624">
        <w:tblPrEx>
          <w:tblCellMar>
            <w:top w:w="0" w:type="dxa"/>
            <w:left w:w="108" w:type="dxa"/>
            <w:bottom w:w="0" w:type="dxa"/>
            <w:right w:w="108" w:type="dxa"/>
          </w:tblCellMar>
        </w:tblPrEx>
        <w:trPr>
          <w:trHeight w:val="312" w:hRule="atLeast"/>
        </w:trPr>
        <w:tc>
          <w:tcPr>
            <w:tcW w:w="484" w:type="pct"/>
            <w:vMerge w:val="continue"/>
            <w:tcBorders>
              <w:top w:val="single" w:color="auto" w:sz="4" w:space="0"/>
              <w:left w:val="single" w:color="auto" w:sz="4" w:space="0"/>
              <w:bottom w:val="single" w:color="auto" w:sz="4" w:space="0"/>
              <w:right w:val="single" w:color="auto" w:sz="4" w:space="0"/>
            </w:tcBorders>
            <w:vAlign w:val="center"/>
          </w:tcPr>
          <w:p w14:paraId="6B2E94A6">
            <w:pPr>
              <w:jc w:val="center"/>
              <w:rPr>
                <w:rFonts w:hint="eastAsia" w:ascii="宋体" w:hAnsi="宋体" w:eastAsia="宋体"/>
                <w:color w:val="000000"/>
                <w:sz w:val="18"/>
                <w:szCs w:val="18"/>
              </w:rPr>
            </w:pPr>
          </w:p>
        </w:tc>
        <w:tc>
          <w:tcPr>
            <w:tcW w:w="741" w:type="pct"/>
            <w:vMerge w:val="continue"/>
            <w:tcBorders>
              <w:top w:val="single" w:color="auto" w:sz="4" w:space="0"/>
              <w:left w:val="single" w:color="auto" w:sz="4" w:space="0"/>
              <w:bottom w:val="single" w:color="auto" w:sz="4" w:space="0"/>
              <w:right w:val="single" w:color="auto" w:sz="4" w:space="0"/>
            </w:tcBorders>
            <w:vAlign w:val="center"/>
          </w:tcPr>
          <w:p w14:paraId="75099EA9">
            <w:pPr>
              <w:jc w:val="center"/>
              <w:rPr>
                <w:rFonts w:hint="eastAsia" w:ascii="宋体" w:hAnsi="宋体" w:eastAsia="宋体"/>
                <w:color w:val="000000"/>
                <w:sz w:val="18"/>
                <w:szCs w:val="18"/>
              </w:rPr>
            </w:pPr>
          </w:p>
        </w:tc>
        <w:tc>
          <w:tcPr>
            <w:tcW w:w="1255" w:type="pct"/>
            <w:gridSpan w:val="2"/>
            <w:vMerge w:val="continue"/>
            <w:tcBorders>
              <w:top w:val="single" w:color="auto" w:sz="4" w:space="0"/>
              <w:left w:val="single" w:color="auto" w:sz="4" w:space="0"/>
              <w:bottom w:val="single" w:color="auto" w:sz="4" w:space="0"/>
              <w:right w:val="single" w:color="auto" w:sz="4" w:space="0"/>
            </w:tcBorders>
            <w:vAlign w:val="center"/>
          </w:tcPr>
          <w:p w14:paraId="0D18AB10">
            <w:pPr>
              <w:jc w:val="center"/>
              <w:rPr>
                <w:rFonts w:hint="eastAsia" w:ascii="宋体" w:hAnsi="宋体" w:eastAsia="宋体"/>
                <w:color w:val="000000"/>
                <w:sz w:val="18"/>
                <w:szCs w:val="18"/>
              </w:rPr>
            </w:pPr>
          </w:p>
        </w:tc>
        <w:tc>
          <w:tcPr>
            <w:tcW w:w="1256" w:type="pct"/>
            <w:gridSpan w:val="2"/>
            <w:vMerge w:val="continue"/>
            <w:tcBorders>
              <w:top w:val="single" w:color="auto" w:sz="4" w:space="0"/>
              <w:left w:val="single" w:color="auto" w:sz="4" w:space="0"/>
              <w:bottom w:val="single" w:color="auto" w:sz="4" w:space="0"/>
              <w:right w:val="single" w:color="auto" w:sz="4" w:space="0"/>
            </w:tcBorders>
            <w:vAlign w:val="center"/>
          </w:tcPr>
          <w:p w14:paraId="06674D6C">
            <w:pPr>
              <w:jc w:val="center"/>
              <w:rPr>
                <w:rFonts w:hint="eastAsia" w:ascii="宋体" w:hAnsi="宋体" w:eastAsia="宋体"/>
                <w:color w:val="000000"/>
                <w:sz w:val="18"/>
                <w:szCs w:val="18"/>
              </w:rPr>
            </w:pPr>
          </w:p>
        </w:tc>
        <w:tc>
          <w:tcPr>
            <w:tcW w:w="1262" w:type="pct"/>
            <w:vMerge w:val="continue"/>
            <w:tcBorders>
              <w:top w:val="single" w:color="auto" w:sz="4" w:space="0"/>
              <w:left w:val="single" w:color="auto" w:sz="4" w:space="0"/>
              <w:bottom w:val="single" w:color="auto" w:sz="4" w:space="0"/>
              <w:right w:val="single" w:color="auto" w:sz="4" w:space="0"/>
            </w:tcBorders>
            <w:vAlign w:val="center"/>
          </w:tcPr>
          <w:p w14:paraId="4411DC16">
            <w:pPr>
              <w:jc w:val="center"/>
              <w:rPr>
                <w:rFonts w:hint="eastAsia" w:ascii="宋体" w:hAnsi="宋体" w:eastAsia="宋体"/>
                <w:color w:val="000000"/>
                <w:sz w:val="18"/>
                <w:szCs w:val="18"/>
              </w:rPr>
            </w:pPr>
          </w:p>
        </w:tc>
      </w:tr>
      <w:tr w14:paraId="77C46CB0">
        <w:tblPrEx>
          <w:tblCellMar>
            <w:top w:w="0" w:type="dxa"/>
            <w:left w:w="108" w:type="dxa"/>
            <w:bottom w:w="0" w:type="dxa"/>
            <w:right w:w="108" w:type="dxa"/>
          </w:tblCellMar>
        </w:tblPrEx>
        <w:trPr>
          <w:trHeight w:val="312" w:hRule="atLeast"/>
        </w:trPr>
        <w:tc>
          <w:tcPr>
            <w:tcW w:w="484" w:type="pct"/>
            <w:vMerge w:val="continue"/>
            <w:tcBorders>
              <w:top w:val="single" w:color="auto" w:sz="4" w:space="0"/>
              <w:left w:val="single" w:color="auto" w:sz="4" w:space="0"/>
              <w:bottom w:val="single" w:color="auto" w:sz="4" w:space="0"/>
              <w:right w:val="single" w:color="auto" w:sz="4" w:space="0"/>
            </w:tcBorders>
            <w:vAlign w:val="center"/>
          </w:tcPr>
          <w:p w14:paraId="19397E3A">
            <w:pPr>
              <w:jc w:val="center"/>
              <w:rPr>
                <w:rFonts w:hint="eastAsia" w:ascii="宋体" w:hAnsi="宋体" w:eastAsia="宋体"/>
                <w:color w:val="000000"/>
                <w:sz w:val="18"/>
                <w:szCs w:val="18"/>
              </w:rPr>
            </w:pPr>
          </w:p>
        </w:tc>
        <w:tc>
          <w:tcPr>
            <w:tcW w:w="741" w:type="pct"/>
            <w:vMerge w:val="continue"/>
            <w:tcBorders>
              <w:top w:val="single" w:color="auto" w:sz="4" w:space="0"/>
              <w:left w:val="single" w:color="auto" w:sz="4" w:space="0"/>
              <w:bottom w:val="single" w:color="auto" w:sz="4" w:space="0"/>
              <w:right w:val="single" w:color="auto" w:sz="4" w:space="0"/>
            </w:tcBorders>
            <w:vAlign w:val="center"/>
          </w:tcPr>
          <w:p w14:paraId="4DAC4751">
            <w:pPr>
              <w:jc w:val="center"/>
              <w:rPr>
                <w:rFonts w:hint="eastAsia" w:ascii="宋体" w:hAnsi="宋体" w:eastAsia="宋体"/>
                <w:color w:val="000000"/>
                <w:sz w:val="18"/>
                <w:szCs w:val="18"/>
              </w:rPr>
            </w:pPr>
          </w:p>
        </w:tc>
        <w:tc>
          <w:tcPr>
            <w:tcW w:w="1255" w:type="pct"/>
            <w:gridSpan w:val="2"/>
            <w:vMerge w:val="continue"/>
            <w:tcBorders>
              <w:top w:val="single" w:color="auto" w:sz="4" w:space="0"/>
              <w:left w:val="single" w:color="auto" w:sz="4" w:space="0"/>
              <w:bottom w:val="single" w:color="auto" w:sz="4" w:space="0"/>
              <w:right w:val="single" w:color="auto" w:sz="4" w:space="0"/>
            </w:tcBorders>
            <w:vAlign w:val="center"/>
          </w:tcPr>
          <w:p w14:paraId="6538DCDE">
            <w:pPr>
              <w:jc w:val="center"/>
              <w:rPr>
                <w:rFonts w:hint="eastAsia" w:ascii="宋体" w:hAnsi="宋体" w:eastAsia="宋体"/>
                <w:color w:val="000000"/>
                <w:sz w:val="18"/>
                <w:szCs w:val="18"/>
              </w:rPr>
            </w:pPr>
          </w:p>
        </w:tc>
        <w:tc>
          <w:tcPr>
            <w:tcW w:w="1256" w:type="pct"/>
            <w:gridSpan w:val="2"/>
            <w:vMerge w:val="continue"/>
            <w:tcBorders>
              <w:top w:val="single" w:color="auto" w:sz="4" w:space="0"/>
              <w:left w:val="single" w:color="auto" w:sz="4" w:space="0"/>
              <w:bottom w:val="single" w:color="auto" w:sz="4" w:space="0"/>
              <w:right w:val="single" w:color="auto" w:sz="4" w:space="0"/>
            </w:tcBorders>
            <w:vAlign w:val="center"/>
          </w:tcPr>
          <w:p w14:paraId="517E26CF">
            <w:pPr>
              <w:jc w:val="center"/>
              <w:rPr>
                <w:rFonts w:hint="eastAsia" w:ascii="宋体" w:hAnsi="宋体" w:eastAsia="宋体"/>
                <w:color w:val="000000"/>
                <w:sz w:val="18"/>
                <w:szCs w:val="18"/>
              </w:rPr>
            </w:pPr>
          </w:p>
        </w:tc>
        <w:tc>
          <w:tcPr>
            <w:tcW w:w="1262" w:type="pct"/>
            <w:vMerge w:val="continue"/>
            <w:tcBorders>
              <w:top w:val="single" w:color="auto" w:sz="4" w:space="0"/>
              <w:left w:val="single" w:color="auto" w:sz="4" w:space="0"/>
              <w:bottom w:val="single" w:color="auto" w:sz="4" w:space="0"/>
              <w:right w:val="single" w:color="auto" w:sz="4" w:space="0"/>
            </w:tcBorders>
            <w:vAlign w:val="center"/>
          </w:tcPr>
          <w:p w14:paraId="6FA3BE32">
            <w:pPr>
              <w:jc w:val="center"/>
              <w:rPr>
                <w:rFonts w:hint="eastAsia" w:ascii="宋体" w:hAnsi="宋体" w:eastAsia="宋体"/>
                <w:color w:val="000000"/>
                <w:sz w:val="18"/>
                <w:szCs w:val="18"/>
              </w:rPr>
            </w:pPr>
          </w:p>
        </w:tc>
      </w:tr>
      <w:tr w14:paraId="111BD8E9">
        <w:tblPrEx>
          <w:tblCellMar>
            <w:top w:w="0" w:type="dxa"/>
            <w:left w:w="108" w:type="dxa"/>
            <w:bottom w:w="0" w:type="dxa"/>
            <w:right w:w="108" w:type="dxa"/>
          </w:tblCellMar>
        </w:tblPrEx>
        <w:trPr>
          <w:trHeight w:val="308" w:hRule="atLeast"/>
        </w:trPr>
        <w:tc>
          <w:tcPr>
            <w:tcW w:w="1226" w:type="pct"/>
            <w:gridSpan w:val="2"/>
            <w:tcBorders>
              <w:top w:val="single" w:color="auto" w:sz="4" w:space="0"/>
              <w:left w:val="single" w:color="auto" w:sz="4" w:space="0"/>
              <w:bottom w:val="single" w:color="auto" w:sz="4" w:space="0"/>
              <w:right w:val="single" w:color="auto" w:sz="4" w:space="0"/>
            </w:tcBorders>
            <w:vAlign w:val="center"/>
          </w:tcPr>
          <w:p w14:paraId="458A84C3">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6E140B2C">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1</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11FD8B20">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2</w:t>
            </w:r>
          </w:p>
        </w:tc>
        <w:tc>
          <w:tcPr>
            <w:tcW w:w="1262" w:type="pct"/>
            <w:tcBorders>
              <w:top w:val="single" w:color="auto" w:sz="4" w:space="0"/>
              <w:left w:val="single" w:color="auto" w:sz="4" w:space="0"/>
              <w:bottom w:val="single" w:color="auto" w:sz="4" w:space="0"/>
              <w:right w:val="single" w:color="auto" w:sz="4" w:space="0"/>
            </w:tcBorders>
            <w:noWrap/>
            <w:vAlign w:val="center"/>
          </w:tcPr>
          <w:p w14:paraId="46CF1315">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3</w:t>
            </w:r>
          </w:p>
        </w:tc>
      </w:tr>
      <w:tr w14:paraId="1EB32409">
        <w:tblPrEx>
          <w:tblCellMar>
            <w:top w:w="0" w:type="dxa"/>
            <w:left w:w="108" w:type="dxa"/>
            <w:bottom w:w="0" w:type="dxa"/>
            <w:right w:w="108" w:type="dxa"/>
          </w:tblCellMar>
        </w:tblPrEx>
        <w:trPr>
          <w:trHeight w:val="308" w:hRule="atLeast"/>
        </w:trPr>
        <w:tc>
          <w:tcPr>
            <w:tcW w:w="1226" w:type="pct"/>
            <w:gridSpan w:val="2"/>
            <w:tcBorders>
              <w:top w:val="single" w:color="auto" w:sz="4" w:space="0"/>
              <w:left w:val="single" w:color="auto" w:sz="4" w:space="0"/>
              <w:bottom w:val="single" w:color="auto" w:sz="4" w:space="0"/>
              <w:right w:val="single" w:color="auto" w:sz="4" w:space="0"/>
            </w:tcBorders>
            <w:vAlign w:val="center"/>
          </w:tcPr>
          <w:p w14:paraId="745D12A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31A23AE2">
            <w:pPr>
              <w:jc w:val="right"/>
              <w:rPr>
                <w:rFonts w:ascii="Times New Roman" w:hAnsi="Times New Roman" w:eastAsia="宋体" w:cs="Times New Roman"/>
                <w:color w:val="000000"/>
                <w:sz w:val="18"/>
                <w:szCs w:val="18"/>
              </w:rPr>
            </w:pPr>
            <w:r>
              <w:rPr>
                <w:rFonts w:ascii="Times New Roman" w:hAnsi="Times New Roman" w:cs="Times New Roman"/>
                <w:sz w:val="18"/>
                <w:szCs w:val="18"/>
              </w:rPr>
              <w:t>8,102.20</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37B9C73E">
            <w:pPr>
              <w:jc w:val="right"/>
              <w:rPr>
                <w:rFonts w:ascii="Times New Roman" w:hAnsi="Times New Roman" w:eastAsia="宋体" w:cs="Times New Roman"/>
                <w:color w:val="000000"/>
                <w:sz w:val="18"/>
                <w:szCs w:val="18"/>
              </w:rPr>
            </w:pPr>
            <w:r>
              <w:rPr>
                <w:rFonts w:ascii="Times New Roman" w:hAnsi="Times New Roman" w:cs="Times New Roman"/>
                <w:sz w:val="18"/>
                <w:szCs w:val="18"/>
              </w:rPr>
              <w:t>4,311.14</w:t>
            </w:r>
          </w:p>
        </w:tc>
        <w:tc>
          <w:tcPr>
            <w:tcW w:w="1262" w:type="pct"/>
            <w:tcBorders>
              <w:top w:val="single" w:color="auto" w:sz="4" w:space="0"/>
              <w:left w:val="single" w:color="auto" w:sz="4" w:space="0"/>
              <w:bottom w:val="single" w:color="auto" w:sz="4" w:space="0"/>
              <w:right w:val="single" w:color="auto" w:sz="4" w:space="0"/>
            </w:tcBorders>
            <w:noWrap/>
            <w:vAlign w:val="center"/>
          </w:tcPr>
          <w:p w14:paraId="6D1D78E0">
            <w:pPr>
              <w:jc w:val="right"/>
              <w:rPr>
                <w:rFonts w:ascii="Times New Roman" w:hAnsi="Times New Roman" w:eastAsia="宋体" w:cs="Times New Roman"/>
                <w:color w:val="000000"/>
                <w:sz w:val="18"/>
                <w:szCs w:val="18"/>
              </w:rPr>
            </w:pPr>
            <w:r>
              <w:rPr>
                <w:rFonts w:ascii="Times New Roman" w:hAnsi="Times New Roman" w:cs="Times New Roman"/>
                <w:sz w:val="18"/>
                <w:szCs w:val="18"/>
              </w:rPr>
              <w:t>3,791.06</w:t>
            </w:r>
          </w:p>
        </w:tc>
      </w:tr>
      <w:tr w14:paraId="08760A77">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175BE661">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206</w:t>
            </w:r>
          </w:p>
        </w:tc>
        <w:tc>
          <w:tcPr>
            <w:tcW w:w="741" w:type="pct"/>
            <w:tcBorders>
              <w:top w:val="single" w:color="auto" w:sz="4" w:space="0"/>
              <w:left w:val="single" w:color="auto" w:sz="4" w:space="0"/>
              <w:bottom w:val="single" w:color="auto" w:sz="4" w:space="0"/>
              <w:right w:val="single" w:color="auto" w:sz="4" w:space="0"/>
            </w:tcBorders>
            <w:noWrap/>
            <w:vAlign w:val="center"/>
          </w:tcPr>
          <w:p w14:paraId="3BA1DB6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科学技术支出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4B6BA350">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3.56</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7B650F2C">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6F04066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3.56</w:t>
            </w:r>
          </w:p>
        </w:tc>
      </w:tr>
      <w:tr w14:paraId="16940198">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24FE7F9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20603</w:t>
            </w:r>
          </w:p>
        </w:tc>
        <w:tc>
          <w:tcPr>
            <w:tcW w:w="741" w:type="pct"/>
            <w:tcBorders>
              <w:top w:val="single" w:color="auto" w:sz="4" w:space="0"/>
              <w:left w:val="single" w:color="auto" w:sz="4" w:space="0"/>
              <w:bottom w:val="single" w:color="auto" w:sz="4" w:space="0"/>
              <w:right w:val="single" w:color="auto" w:sz="4" w:space="0"/>
            </w:tcBorders>
            <w:noWrap/>
            <w:vAlign w:val="center"/>
          </w:tcPr>
          <w:p w14:paraId="36CE130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应用研究</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08DB9CA1">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3.56</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79292E6C">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7A5874F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3.56</w:t>
            </w:r>
          </w:p>
        </w:tc>
      </w:tr>
      <w:tr w14:paraId="6374730D">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44A2C70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2060302</w:t>
            </w:r>
          </w:p>
        </w:tc>
        <w:tc>
          <w:tcPr>
            <w:tcW w:w="741" w:type="pct"/>
            <w:tcBorders>
              <w:top w:val="single" w:color="auto" w:sz="4" w:space="0"/>
              <w:left w:val="single" w:color="auto" w:sz="4" w:space="0"/>
              <w:bottom w:val="single" w:color="auto" w:sz="4" w:space="0"/>
              <w:right w:val="single" w:color="auto" w:sz="4" w:space="0"/>
            </w:tcBorders>
            <w:noWrap/>
            <w:vAlign w:val="center"/>
          </w:tcPr>
          <w:p w14:paraId="574C49C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社会公益研究</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726F07E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3.56</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7D5471A0">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683EAD9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3.56</w:t>
            </w:r>
          </w:p>
        </w:tc>
      </w:tr>
      <w:tr w14:paraId="1CA28FC3">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1AA945B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w:t>
            </w:r>
          </w:p>
        </w:tc>
        <w:tc>
          <w:tcPr>
            <w:tcW w:w="741" w:type="pct"/>
            <w:tcBorders>
              <w:top w:val="single" w:color="auto" w:sz="4" w:space="0"/>
              <w:left w:val="single" w:color="auto" w:sz="4" w:space="0"/>
              <w:bottom w:val="single" w:color="auto" w:sz="4" w:space="0"/>
              <w:right w:val="single" w:color="auto" w:sz="4" w:space="0"/>
            </w:tcBorders>
            <w:noWrap/>
            <w:vAlign w:val="center"/>
          </w:tcPr>
          <w:p w14:paraId="2D3B6D1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社会保障和就业支出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0D34BC4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3,373.14</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6ABD8A0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3,373.14</w:t>
            </w:r>
          </w:p>
        </w:tc>
        <w:tc>
          <w:tcPr>
            <w:tcW w:w="1262" w:type="pct"/>
            <w:tcBorders>
              <w:top w:val="single" w:color="auto" w:sz="4" w:space="0"/>
              <w:left w:val="single" w:color="auto" w:sz="4" w:space="0"/>
              <w:bottom w:val="single" w:color="auto" w:sz="4" w:space="0"/>
              <w:right w:val="single" w:color="auto" w:sz="4" w:space="0"/>
            </w:tcBorders>
            <w:noWrap/>
            <w:vAlign w:val="center"/>
          </w:tcPr>
          <w:p w14:paraId="7BFF79BF">
            <w:pPr>
              <w:jc w:val="right"/>
              <w:rPr>
                <w:rFonts w:ascii="Times New Roman" w:hAnsi="Times New Roman" w:eastAsia="宋体" w:cs="Times New Roman"/>
                <w:color w:val="000000"/>
                <w:sz w:val="18"/>
                <w:szCs w:val="18"/>
              </w:rPr>
            </w:pPr>
          </w:p>
        </w:tc>
      </w:tr>
      <w:tr w14:paraId="48641857">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20517A7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w:t>
            </w:r>
          </w:p>
        </w:tc>
        <w:tc>
          <w:tcPr>
            <w:tcW w:w="741" w:type="pct"/>
            <w:tcBorders>
              <w:top w:val="single" w:color="auto" w:sz="4" w:space="0"/>
              <w:left w:val="single" w:color="auto" w:sz="4" w:space="0"/>
              <w:bottom w:val="single" w:color="auto" w:sz="4" w:space="0"/>
              <w:right w:val="single" w:color="auto" w:sz="4" w:space="0"/>
            </w:tcBorders>
            <w:noWrap/>
            <w:vAlign w:val="center"/>
          </w:tcPr>
          <w:p w14:paraId="3AF2998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行政事业单位养老支出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7465C789">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3,373.14</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4C78B7B1">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3,373.14</w:t>
            </w:r>
          </w:p>
        </w:tc>
        <w:tc>
          <w:tcPr>
            <w:tcW w:w="1262" w:type="pct"/>
            <w:tcBorders>
              <w:top w:val="single" w:color="auto" w:sz="4" w:space="0"/>
              <w:left w:val="single" w:color="auto" w:sz="4" w:space="0"/>
              <w:bottom w:val="single" w:color="auto" w:sz="4" w:space="0"/>
              <w:right w:val="single" w:color="auto" w:sz="4" w:space="0"/>
            </w:tcBorders>
            <w:noWrap/>
            <w:vAlign w:val="center"/>
          </w:tcPr>
          <w:p w14:paraId="17FFCE5F">
            <w:pPr>
              <w:jc w:val="right"/>
              <w:rPr>
                <w:rFonts w:ascii="Times New Roman" w:hAnsi="Times New Roman" w:eastAsia="宋体" w:cs="Times New Roman"/>
                <w:color w:val="000000"/>
                <w:sz w:val="18"/>
                <w:szCs w:val="18"/>
              </w:rPr>
            </w:pPr>
          </w:p>
        </w:tc>
      </w:tr>
      <w:tr w14:paraId="38B6FAA0">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7C33211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2080502</w:t>
            </w:r>
          </w:p>
        </w:tc>
        <w:tc>
          <w:tcPr>
            <w:tcW w:w="741" w:type="pct"/>
            <w:tcBorders>
              <w:top w:val="single" w:color="auto" w:sz="4" w:space="0"/>
              <w:left w:val="single" w:color="auto" w:sz="4" w:space="0"/>
              <w:bottom w:val="single" w:color="auto" w:sz="4" w:space="0"/>
              <w:right w:val="single" w:color="auto" w:sz="4" w:space="0"/>
            </w:tcBorders>
            <w:noWrap/>
            <w:vAlign w:val="center"/>
          </w:tcPr>
          <w:p w14:paraId="36DBDA51">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事业单位离退休</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4B05D21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1,933.14</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11AEFCB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1,933.14</w:t>
            </w:r>
          </w:p>
        </w:tc>
        <w:tc>
          <w:tcPr>
            <w:tcW w:w="1262" w:type="pct"/>
            <w:tcBorders>
              <w:top w:val="single" w:color="auto" w:sz="4" w:space="0"/>
              <w:left w:val="single" w:color="auto" w:sz="4" w:space="0"/>
              <w:bottom w:val="single" w:color="auto" w:sz="4" w:space="0"/>
              <w:right w:val="single" w:color="auto" w:sz="4" w:space="0"/>
            </w:tcBorders>
            <w:noWrap/>
            <w:vAlign w:val="center"/>
          </w:tcPr>
          <w:p w14:paraId="2B3CC3FA">
            <w:pPr>
              <w:jc w:val="right"/>
              <w:rPr>
                <w:rFonts w:ascii="Times New Roman" w:hAnsi="Times New Roman" w:eastAsia="宋体" w:cs="Times New Roman"/>
                <w:color w:val="000000"/>
                <w:sz w:val="18"/>
                <w:szCs w:val="18"/>
              </w:rPr>
            </w:pPr>
          </w:p>
        </w:tc>
      </w:tr>
      <w:tr w14:paraId="48B07C01">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1784202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2080505</w:t>
            </w:r>
          </w:p>
        </w:tc>
        <w:tc>
          <w:tcPr>
            <w:tcW w:w="741" w:type="pct"/>
            <w:tcBorders>
              <w:top w:val="single" w:color="auto" w:sz="4" w:space="0"/>
              <w:left w:val="single" w:color="auto" w:sz="4" w:space="0"/>
              <w:bottom w:val="single" w:color="auto" w:sz="4" w:space="0"/>
              <w:right w:val="single" w:color="auto" w:sz="4" w:space="0"/>
            </w:tcBorders>
            <w:noWrap/>
            <w:vAlign w:val="center"/>
          </w:tcPr>
          <w:p w14:paraId="70FA359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43C4A2E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1,008.00</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2A99B2C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1,008.00</w:t>
            </w:r>
          </w:p>
        </w:tc>
        <w:tc>
          <w:tcPr>
            <w:tcW w:w="1262" w:type="pct"/>
            <w:tcBorders>
              <w:top w:val="single" w:color="auto" w:sz="4" w:space="0"/>
              <w:left w:val="single" w:color="auto" w:sz="4" w:space="0"/>
              <w:bottom w:val="single" w:color="auto" w:sz="4" w:space="0"/>
              <w:right w:val="single" w:color="auto" w:sz="4" w:space="0"/>
            </w:tcBorders>
            <w:noWrap/>
            <w:vAlign w:val="center"/>
          </w:tcPr>
          <w:p w14:paraId="620EF825">
            <w:pPr>
              <w:jc w:val="right"/>
              <w:rPr>
                <w:rFonts w:ascii="Times New Roman" w:hAnsi="Times New Roman" w:eastAsia="宋体" w:cs="Times New Roman"/>
                <w:color w:val="000000"/>
                <w:sz w:val="18"/>
                <w:szCs w:val="18"/>
              </w:rPr>
            </w:pPr>
          </w:p>
        </w:tc>
      </w:tr>
      <w:tr w14:paraId="7E50B4FE">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1693E8B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2080506</w:t>
            </w:r>
          </w:p>
        </w:tc>
        <w:tc>
          <w:tcPr>
            <w:tcW w:w="741" w:type="pct"/>
            <w:tcBorders>
              <w:top w:val="single" w:color="auto" w:sz="4" w:space="0"/>
              <w:left w:val="single" w:color="auto" w:sz="4" w:space="0"/>
              <w:bottom w:val="single" w:color="auto" w:sz="4" w:space="0"/>
              <w:right w:val="single" w:color="auto" w:sz="4" w:space="0"/>
            </w:tcBorders>
            <w:noWrap/>
            <w:vAlign w:val="center"/>
          </w:tcPr>
          <w:p w14:paraId="1C86DD0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机关事业单位职业年金缴费支出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46D38BF1">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432.00</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397F98A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432.00</w:t>
            </w:r>
          </w:p>
        </w:tc>
        <w:tc>
          <w:tcPr>
            <w:tcW w:w="1262" w:type="pct"/>
            <w:tcBorders>
              <w:top w:val="single" w:color="auto" w:sz="4" w:space="0"/>
              <w:left w:val="single" w:color="auto" w:sz="4" w:space="0"/>
              <w:bottom w:val="single" w:color="auto" w:sz="4" w:space="0"/>
              <w:right w:val="single" w:color="auto" w:sz="4" w:space="0"/>
            </w:tcBorders>
            <w:noWrap/>
            <w:vAlign w:val="center"/>
          </w:tcPr>
          <w:p w14:paraId="478C21A6">
            <w:pPr>
              <w:jc w:val="right"/>
              <w:rPr>
                <w:rFonts w:ascii="Times New Roman" w:hAnsi="Times New Roman" w:eastAsia="宋体" w:cs="Times New Roman"/>
                <w:color w:val="000000"/>
                <w:sz w:val="18"/>
                <w:szCs w:val="18"/>
              </w:rPr>
            </w:pPr>
          </w:p>
        </w:tc>
      </w:tr>
      <w:tr w14:paraId="4938CBA6">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4AF1FDA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w:t>
            </w:r>
          </w:p>
        </w:tc>
        <w:tc>
          <w:tcPr>
            <w:tcW w:w="741" w:type="pct"/>
            <w:tcBorders>
              <w:top w:val="single" w:color="auto" w:sz="4" w:space="0"/>
              <w:left w:val="single" w:color="auto" w:sz="4" w:space="0"/>
              <w:bottom w:val="single" w:color="auto" w:sz="4" w:space="0"/>
              <w:right w:val="single" w:color="auto" w:sz="4" w:space="0"/>
            </w:tcBorders>
            <w:noWrap/>
            <w:vAlign w:val="center"/>
          </w:tcPr>
          <w:p w14:paraId="5CAB5F1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0F77A8F1">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4,725.50</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534BA80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938.00</w:t>
            </w:r>
          </w:p>
        </w:tc>
        <w:tc>
          <w:tcPr>
            <w:tcW w:w="1262" w:type="pct"/>
            <w:tcBorders>
              <w:top w:val="single" w:color="auto" w:sz="4" w:space="0"/>
              <w:left w:val="single" w:color="auto" w:sz="4" w:space="0"/>
              <w:bottom w:val="single" w:color="auto" w:sz="4" w:space="0"/>
              <w:right w:val="single" w:color="auto" w:sz="4" w:space="0"/>
            </w:tcBorders>
            <w:noWrap/>
            <w:vAlign w:val="center"/>
          </w:tcPr>
          <w:p w14:paraId="48868C8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3,787.50</w:t>
            </w:r>
          </w:p>
        </w:tc>
      </w:tr>
      <w:tr w14:paraId="44673C7B">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3D8011D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21001</w:t>
            </w:r>
          </w:p>
        </w:tc>
        <w:tc>
          <w:tcPr>
            <w:tcW w:w="741" w:type="pct"/>
            <w:tcBorders>
              <w:top w:val="single" w:color="auto" w:sz="4" w:space="0"/>
              <w:left w:val="single" w:color="auto" w:sz="4" w:space="0"/>
              <w:bottom w:val="single" w:color="auto" w:sz="4" w:space="0"/>
              <w:right w:val="single" w:color="auto" w:sz="4" w:space="0"/>
            </w:tcBorders>
            <w:noWrap/>
            <w:vAlign w:val="center"/>
          </w:tcPr>
          <w:p w14:paraId="12041A3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卫生健康管理事务</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158F8DE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29.34</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075DAC21">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5EA883D1">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29.34</w:t>
            </w:r>
          </w:p>
        </w:tc>
      </w:tr>
      <w:tr w14:paraId="102C8BED">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2A63467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2100199</w:t>
            </w:r>
          </w:p>
        </w:tc>
        <w:tc>
          <w:tcPr>
            <w:tcW w:w="741" w:type="pct"/>
            <w:tcBorders>
              <w:top w:val="single" w:color="auto" w:sz="4" w:space="0"/>
              <w:left w:val="single" w:color="auto" w:sz="4" w:space="0"/>
              <w:bottom w:val="single" w:color="auto" w:sz="4" w:space="0"/>
              <w:right w:val="single" w:color="auto" w:sz="4" w:space="0"/>
            </w:tcBorders>
            <w:noWrap/>
            <w:vAlign w:val="center"/>
          </w:tcPr>
          <w:p w14:paraId="27B1340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其他卫生健康管理事务支出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284A9C2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29.34</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68A0100C">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3CBC4598">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29.34</w:t>
            </w:r>
          </w:p>
        </w:tc>
      </w:tr>
      <w:tr w14:paraId="67921DEB">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17B8C00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21002</w:t>
            </w:r>
          </w:p>
        </w:tc>
        <w:tc>
          <w:tcPr>
            <w:tcW w:w="741" w:type="pct"/>
            <w:tcBorders>
              <w:top w:val="single" w:color="auto" w:sz="4" w:space="0"/>
              <w:left w:val="single" w:color="auto" w:sz="4" w:space="0"/>
              <w:bottom w:val="single" w:color="auto" w:sz="4" w:space="0"/>
              <w:right w:val="single" w:color="auto" w:sz="4" w:space="0"/>
            </w:tcBorders>
            <w:noWrap/>
            <w:vAlign w:val="center"/>
          </w:tcPr>
          <w:p w14:paraId="055F004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公立医院</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1143EBB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1,674.59</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373A4DE8">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020B4CF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1,674.59</w:t>
            </w:r>
          </w:p>
        </w:tc>
      </w:tr>
      <w:tr w14:paraId="1D1EB3A1">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24285A6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2100201</w:t>
            </w:r>
          </w:p>
        </w:tc>
        <w:tc>
          <w:tcPr>
            <w:tcW w:w="741" w:type="pct"/>
            <w:tcBorders>
              <w:top w:val="single" w:color="auto" w:sz="4" w:space="0"/>
              <w:left w:val="single" w:color="auto" w:sz="4" w:space="0"/>
              <w:bottom w:val="single" w:color="auto" w:sz="4" w:space="0"/>
              <w:right w:val="single" w:color="auto" w:sz="4" w:space="0"/>
            </w:tcBorders>
            <w:noWrap/>
            <w:vAlign w:val="center"/>
          </w:tcPr>
          <w:p w14:paraId="5B99994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综合医院</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3BE286FA">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1,509.57</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1FC8EA21">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547C46D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1,509.57</w:t>
            </w:r>
          </w:p>
        </w:tc>
      </w:tr>
      <w:tr w14:paraId="3B7C43F6">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59C644F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2100299</w:t>
            </w:r>
          </w:p>
        </w:tc>
        <w:tc>
          <w:tcPr>
            <w:tcW w:w="741" w:type="pct"/>
            <w:tcBorders>
              <w:top w:val="single" w:color="auto" w:sz="4" w:space="0"/>
              <w:left w:val="single" w:color="auto" w:sz="4" w:space="0"/>
              <w:bottom w:val="single" w:color="auto" w:sz="4" w:space="0"/>
              <w:right w:val="single" w:color="auto" w:sz="4" w:space="0"/>
            </w:tcBorders>
            <w:noWrap/>
            <w:vAlign w:val="center"/>
          </w:tcPr>
          <w:p w14:paraId="057CEB0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其他公立医院支出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1202950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165.02</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54BB7165">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2783805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165.02</w:t>
            </w:r>
          </w:p>
        </w:tc>
      </w:tr>
      <w:tr w14:paraId="7D05B954">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4D45B2C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21003</w:t>
            </w:r>
          </w:p>
        </w:tc>
        <w:tc>
          <w:tcPr>
            <w:tcW w:w="741" w:type="pct"/>
            <w:tcBorders>
              <w:top w:val="single" w:color="auto" w:sz="4" w:space="0"/>
              <w:left w:val="single" w:color="auto" w:sz="4" w:space="0"/>
              <w:bottom w:val="single" w:color="auto" w:sz="4" w:space="0"/>
              <w:right w:val="single" w:color="auto" w:sz="4" w:space="0"/>
            </w:tcBorders>
            <w:noWrap/>
            <w:vAlign w:val="center"/>
          </w:tcPr>
          <w:p w14:paraId="546E1171">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基层医疗卫生机构</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354AB577">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7F28A6B6">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086B46D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w:t>
            </w:r>
          </w:p>
        </w:tc>
      </w:tr>
      <w:tr w14:paraId="36297899">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7FE3406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2100399</w:t>
            </w:r>
          </w:p>
        </w:tc>
        <w:tc>
          <w:tcPr>
            <w:tcW w:w="741" w:type="pct"/>
            <w:tcBorders>
              <w:top w:val="single" w:color="auto" w:sz="4" w:space="0"/>
              <w:left w:val="single" w:color="auto" w:sz="4" w:space="0"/>
              <w:bottom w:val="single" w:color="auto" w:sz="4" w:space="0"/>
              <w:right w:val="single" w:color="auto" w:sz="4" w:space="0"/>
            </w:tcBorders>
            <w:noWrap/>
            <w:vAlign w:val="center"/>
          </w:tcPr>
          <w:p w14:paraId="15FF7C8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其他基层医疗卫生机构支出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61B72DE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1D46FB7C">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3714699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8.00</w:t>
            </w:r>
          </w:p>
        </w:tc>
      </w:tr>
      <w:tr w14:paraId="225AFF8B">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7511F01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21004</w:t>
            </w:r>
          </w:p>
        </w:tc>
        <w:tc>
          <w:tcPr>
            <w:tcW w:w="741" w:type="pct"/>
            <w:tcBorders>
              <w:top w:val="single" w:color="auto" w:sz="4" w:space="0"/>
              <w:left w:val="single" w:color="auto" w:sz="4" w:space="0"/>
              <w:bottom w:val="single" w:color="auto" w:sz="4" w:space="0"/>
              <w:right w:val="single" w:color="auto" w:sz="4" w:space="0"/>
            </w:tcBorders>
            <w:noWrap/>
            <w:vAlign w:val="center"/>
          </w:tcPr>
          <w:p w14:paraId="36A2A69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公共卫生</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3B287C5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2,075.07</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1851BDC5">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517E6C8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2,075.07</w:t>
            </w:r>
          </w:p>
        </w:tc>
      </w:tr>
      <w:tr w14:paraId="32EA55E1">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552B289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2100408</w:t>
            </w:r>
          </w:p>
        </w:tc>
        <w:tc>
          <w:tcPr>
            <w:tcW w:w="741" w:type="pct"/>
            <w:tcBorders>
              <w:top w:val="single" w:color="auto" w:sz="4" w:space="0"/>
              <w:left w:val="single" w:color="auto" w:sz="4" w:space="0"/>
              <w:bottom w:val="single" w:color="auto" w:sz="4" w:space="0"/>
              <w:right w:val="single" w:color="auto" w:sz="4" w:space="0"/>
            </w:tcBorders>
            <w:noWrap/>
            <w:vAlign w:val="center"/>
          </w:tcPr>
          <w:p w14:paraId="2969F87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基本公共卫生服务</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7C33F94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15.00</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57E5AFDD">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586B4D7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15.00</w:t>
            </w:r>
          </w:p>
        </w:tc>
      </w:tr>
      <w:tr w14:paraId="07902EE0">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1D1DAF5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2100409</w:t>
            </w:r>
          </w:p>
        </w:tc>
        <w:tc>
          <w:tcPr>
            <w:tcW w:w="741" w:type="pct"/>
            <w:tcBorders>
              <w:top w:val="single" w:color="auto" w:sz="4" w:space="0"/>
              <w:left w:val="single" w:color="auto" w:sz="4" w:space="0"/>
              <w:bottom w:val="single" w:color="auto" w:sz="4" w:space="0"/>
              <w:right w:val="single" w:color="auto" w:sz="4" w:space="0"/>
            </w:tcBorders>
            <w:noWrap/>
            <w:vAlign w:val="center"/>
          </w:tcPr>
          <w:p w14:paraId="37239CD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重大公共卫生服务</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64211EF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134.74</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50B9DC6C">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2DB6C86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134.74</w:t>
            </w:r>
          </w:p>
        </w:tc>
      </w:tr>
      <w:tr w14:paraId="1256394E">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30F4E9D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2100410</w:t>
            </w:r>
          </w:p>
        </w:tc>
        <w:tc>
          <w:tcPr>
            <w:tcW w:w="741" w:type="pct"/>
            <w:tcBorders>
              <w:top w:val="single" w:color="auto" w:sz="4" w:space="0"/>
              <w:left w:val="single" w:color="auto" w:sz="4" w:space="0"/>
              <w:bottom w:val="single" w:color="auto" w:sz="4" w:space="0"/>
              <w:right w:val="single" w:color="auto" w:sz="4" w:space="0"/>
            </w:tcBorders>
            <w:noWrap/>
            <w:vAlign w:val="center"/>
          </w:tcPr>
          <w:p w14:paraId="6A5D94C1">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突发公共卫生事件应急处理</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2B0E979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1,925.33</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6B73AD32">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79EAB8C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1,925.33</w:t>
            </w:r>
          </w:p>
        </w:tc>
      </w:tr>
      <w:tr w14:paraId="4AB67EF0">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59354F6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21006</w:t>
            </w:r>
          </w:p>
        </w:tc>
        <w:tc>
          <w:tcPr>
            <w:tcW w:w="741" w:type="pct"/>
            <w:tcBorders>
              <w:top w:val="single" w:color="auto" w:sz="4" w:space="0"/>
              <w:left w:val="single" w:color="auto" w:sz="4" w:space="0"/>
              <w:bottom w:val="single" w:color="auto" w:sz="4" w:space="0"/>
              <w:right w:val="single" w:color="auto" w:sz="4" w:space="0"/>
            </w:tcBorders>
            <w:noWrap/>
            <w:vAlign w:val="center"/>
          </w:tcPr>
          <w:p w14:paraId="455B2B5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中医药</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1D9996E9">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0.50</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4F01AF02">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0E9229AA">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0.50</w:t>
            </w:r>
          </w:p>
        </w:tc>
      </w:tr>
      <w:tr w14:paraId="6E37F68D">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41B4BA6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2100699</w:t>
            </w:r>
          </w:p>
        </w:tc>
        <w:tc>
          <w:tcPr>
            <w:tcW w:w="741" w:type="pct"/>
            <w:tcBorders>
              <w:top w:val="single" w:color="auto" w:sz="4" w:space="0"/>
              <w:left w:val="single" w:color="auto" w:sz="4" w:space="0"/>
              <w:bottom w:val="single" w:color="auto" w:sz="4" w:space="0"/>
              <w:right w:val="single" w:color="auto" w:sz="4" w:space="0"/>
            </w:tcBorders>
            <w:noWrap/>
            <w:vAlign w:val="center"/>
          </w:tcPr>
          <w:p w14:paraId="7A564F6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其他中医药支出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573BBCB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0.50</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7EFFFF39">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70E46D9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0.50</w:t>
            </w:r>
          </w:p>
        </w:tc>
      </w:tr>
      <w:tr w14:paraId="489DA48E">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316583A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w:t>
            </w:r>
          </w:p>
        </w:tc>
        <w:tc>
          <w:tcPr>
            <w:tcW w:w="741" w:type="pct"/>
            <w:tcBorders>
              <w:top w:val="single" w:color="auto" w:sz="4" w:space="0"/>
              <w:left w:val="single" w:color="auto" w:sz="4" w:space="0"/>
              <w:bottom w:val="single" w:color="auto" w:sz="4" w:space="0"/>
              <w:right w:val="single" w:color="auto" w:sz="4" w:space="0"/>
            </w:tcBorders>
            <w:noWrap/>
            <w:vAlign w:val="center"/>
          </w:tcPr>
          <w:p w14:paraId="04A5479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行政事业单位医疗</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7D656D47">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938.00</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60D1E1A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938.00</w:t>
            </w:r>
          </w:p>
        </w:tc>
        <w:tc>
          <w:tcPr>
            <w:tcW w:w="1262" w:type="pct"/>
            <w:tcBorders>
              <w:top w:val="single" w:color="auto" w:sz="4" w:space="0"/>
              <w:left w:val="single" w:color="auto" w:sz="4" w:space="0"/>
              <w:bottom w:val="single" w:color="auto" w:sz="4" w:space="0"/>
              <w:right w:val="single" w:color="auto" w:sz="4" w:space="0"/>
            </w:tcBorders>
            <w:noWrap/>
            <w:vAlign w:val="center"/>
          </w:tcPr>
          <w:p w14:paraId="12B211BE">
            <w:pPr>
              <w:jc w:val="right"/>
              <w:rPr>
                <w:rFonts w:ascii="Times New Roman" w:hAnsi="Times New Roman" w:eastAsia="宋体" w:cs="Times New Roman"/>
                <w:color w:val="000000"/>
                <w:sz w:val="18"/>
                <w:szCs w:val="18"/>
              </w:rPr>
            </w:pPr>
          </w:p>
        </w:tc>
      </w:tr>
      <w:tr w14:paraId="1B01E1FE">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3FAC173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2101102</w:t>
            </w:r>
          </w:p>
        </w:tc>
        <w:tc>
          <w:tcPr>
            <w:tcW w:w="741" w:type="pct"/>
            <w:tcBorders>
              <w:top w:val="single" w:color="auto" w:sz="4" w:space="0"/>
              <w:left w:val="single" w:color="auto" w:sz="4" w:space="0"/>
              <w:bottom w:val="single" w:color="auto" w:sz="4" w:space="0"/>
              <w:right w:val="single" w:color="auto" w:sz="4" w:space="0"/>
            </w:tcBorders>
            <w:noWrap/>
            <w:vAlign w:val="center"/>
          </w:tcPr>
          <w:p w14:paraId="109A157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事业单位医疗</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4061A7B1">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938.00</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229CDA5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938.00</w:t>
            </w:r>
          </w:p>
        </w:tc>
        <w:tc>
          <w:tcPr>
            <w:tcW w:w="1262" w:type="pct"/>
            <w:tcBorders>
              <w:top w:val="single" w:color="auto" w:sz="4" w:space="0"/>
              <w:left w:val="single" w:color="auto" w:sz="4" w:space="0"/>
              <w:bottom w:val="single" w:color="auto" w:sz="4" w:space="0"/>
              <w:right w:val="single" w:color="auto" w:sz="4" w:space="0"/>
            </w:tcBorders>
            <w:noWrap/>
            <w:vAlign w:val="center"/>
          </w:tcPr>
          <w:p w14:paraId="6E2D781C">
            <w:pPr>
              <w:jc w:val="right"/>
              <w:rPr>
                <w:rFonts w:ascii="Times New Roman" w:hAnsi="Times New Roman" w:eastAsia="宋体" w:cs="Times New Roman"/>
                <w:color w:val="000000"/>
                <w:sz w:val="18"/>
                <w:szCs w:val="18"/>
              </w:rPr>
            </w:pPr>
          </w:p>
        </w:tc>
      </w:tr>
      <w:tr w14:paraId="3DC43053">
        <w:tblPrEx>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337C2C81">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本年度一般公共预算财政拨款支出情况。</w:t>
            </w:r>
          </w:p>
        </w:tc>
      </w:tr>
    </w:tbl>
    <w:p w14:paraId="574DFE00">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2"/>
        <w:tblW w:w="5006" w:type="pct"/>
        <w:tblInd w:w="0" w:type="dxa"/>
        <w:tblLayout w:type="fixed"/>
        <w:tblCellMar>
          <w:top w:w="0" w:type="dxa"/>
          <w:left w:w="108" w:type="dxa"/>
          <w:bottom w:w="0" w:type="dxa"/>
          <w:right w:w="108" w:type="dxa"/>
        </w:tblCellMar>
      </w:tblPr>
      <w:tblGrid>
        <w:gridCol w:w="738"/>
        <w:gridCol w:w="2324"/>
        <w:gridCol w:w="1648"/>
        <w:gridCol w:w="1203"/>
        <w:gridCol w:w="325"/>
        <w:gridCol w:w="1364"/>
        <w:gridCol w:w="1067"/>
        <w:gridCol w:w="981"/>
        <w:gridCol w:w="2401"/>
        <w:gridCol w:w="1936"/>
        <w:gridCol w:w="22"/>
      </w:tblGrid>
      <w:tr w14:paraId="7C48B052">
        <w:tblPrEx>
          <w:tblCellMar>
            <w:top w:w="0" w:type="dxa"/>
            <w:left w:w="108" w:type="dxa"/>
            <w:bottom w:w="0" w:type="dxa"/>
            <w:right w:w="108" w:type="dxa"/>
          </w:tblCellMar>
        </w:tblPrEx>
        <w:trPr>
          <w:gridAfter w:val="1"/>
          <w:wAfter w:w="8" w:type="pct"/>
          <w:trHeight w:val="624" w:hRule="atLeast"/>
        </w:trPr>
        <w:tc>
          <w:tcPr>
            <w:tcW w:w="4991" w:type="pct"/>
            <w:gridSpan w:val="10"/>
            <w:tcBorders>
              <w:top w:val="nil"/>
              <w:left w:val="nil"/>
              <w:bottom w:val="nil"/>
              <w:right w:val="nil"/>
            </w:tcBorders>
            <w:noWrap/>
            <w:vAlign w:val="bottom"/>
          </w:tcPr>
          <w:p w14:paraId="66163052">
            <w:pPr>
              <w:widowControl/>
              <w:jc w:val="center"/>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14:paraId="4545BF7C">
        <w:tblPrEx>
          <w:tblCellMar>
            <w:top w:w="0" w:type="dxa"/>
            <w:left w:w="108" w:type="dxa"/>
            <w:bottom w:w="0" w:type="dxa"/>
            <w:right w:w="108" w:type="dxa"/>
          </w:tblCellMar>
        </w:tblPrEx>
        <w:trPr>
          <w:gridAfter w:val="1"/>
          <w:wAfter w:w="8" w:type="pct"/>
          <w:trHeight w:val="300" w:hRule="atLeast"/>
        </w:trPr>
        <w:tc>
          <w:tcPr>
            <w:tcW w:w="4991" w:type="pct"/>
            <w:gridSpan w:val="10"/>
            <w:tcBorders>
              <w:top w:val="nil"/>
              <w:left w:val="nil"/>
              <w:bottom w:val="nil"/>
              <w:right w:val="nil"/>
            </w:tcBorders>
            <w:noWrap/>
            <w:vAlign w:val="bottom"/>
          </w:tcPr>
          <w:p w14:paraId="0BA147A2">
            <w:pPr>
              <w:widowControl/>
              <w:jc w:val="right"/>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06</w:t>
            </w:r>
            <w:r>
              <w:rPr>
                <w:rFonts w:hint="eastAsia" w:ascii="方正仿宋_GB2312" w:hAnsi="方正仿宋_GB2312" w:eastAsia="方正仿宋_GB2312" w:cs="方正仿宋_GB2312"/>
                <w:color w:val="000000"/>
                <w:sz w:val="18"/>
                <w:szCs w:val="18"/>
                <w:lang w:bidi="ar"/>
              </w:rPr>
              <w:t>表</w:t>
            </w:r>
          </w:p>
        </w:tc>
      </w:tr>
      <w:tr w14:paraId="702D957E">
        <w:tblPrEx>
          <w:tblCellMar>
            <w:top w:w="0" w:type="dxa"/>
            <w:left w:w="108" w:type="dxa"/>
            <w:bottom w:w="0" w:type="dxa"/>
            <w:right w:w="108" w:type="dxa"/>
          </w:tblCellMar>
        </w:tblPrEx>
        <w:trPr>
          <w:trHeight w:val="90" w:hRule="atLeast"/>
        </w:trPr>
        <w:tc>
          <w:tcPr>
            <w:tcW w:w="2225" w:type="pct"/>
            <w:gridSpan w:val="5"/>
            <w:tcBorders>
              <w:top w:val="nil"/>
              <w:left w:val="nil"/>
              <w:bottom w:val="single" w:color="auto" w:sz="4" w:space="0"/>
              <w:right w:val="nil"/>
            </w:tcBorders>
            <w:noWrap/>
            <w:vAlign w:val="bottom"/>
          </w:tcPr>
          <w:p w14:paraId="1FCFC347">
            <w:pP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 xml:space="preserve">：石家庄市第三医院 </w:t>
            </w:r>
            <w:r>
              <w:rPr>
                <w:rFonts w:hint="eastAsia" w:asciiTheme="minorEastAsia" w:hAnsiTheme="minorEastAsia" w:cstheme="minorEastAsia"/>
                <w:color w:val="000000"/>
                <w:sz w:val="18"/>
                <w:szCs w:val="18"/>
                <w:lang w:bidi="ar"/>
              </w:rPr>
              <w:t xml:space="preserve">                                                                   </w:t>
            </w:r>
          </w:p>
        </w:tc>
        <w:tc>
          <w:tcPr>
            <w:tcW w:w="1218" w:type="pct"/>
            <w:gridSpan w:val="3"/>
            <w:tcBorders>
              <w:top w:val="nil"/>
              <w:left w:val="nil"/>
              <w:bottom w:val="single" w:color="auto" w:sz="4" w:space="0"/>
              <w:right w:val="nil"/>
            </w:tcBorders>
            <w:noWrap/>
            <w:vAlign w:val="bottom"/>
          </w:tcPr>
          <w:p w14:paraId="00833C5C">
            <w:pPr>
              <w:jc w:val="center"/>
              <w:rPr>
                <w:rFonts w:hint="eastAsia" w:asciiTheme="minorEastAsia" w:hAnsiTheme="minorEastAsia" w:cstheme="minorEastAsia"/>
                <w:color w:val="000000"/>
                <w:sz w:val="18"/>
                <w:szCs w:val="18"/>
                <w:lang w:bidi="ar"/>
              </w:rPr>
            </w:pPr>
            <w:r>
              <w:rPr>
                <w:rFonts w:hint="eastAsia" w:asciiTheme="minorEastAsia" w:hAnsiTheme="minorEastAsia" w:cstheme="minorEastAsia"/>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1555" w:type="pct"/>
            <w:gridSpan w:val="3"/>
            <w:tcBorders>
              <w:top w:val="nil"/>
              <w:left w:val="nil"/>
              <w:bottom w:val="single" w:color="auto" w:sz="4" w:space="0"/>
              <w:right w:val="nil"/>
            </w:tcBorders>
            <w:noWrap/>
            <w:vAlign w:val="bottom"/>
          </w:tcPr>
          <w:p w14:paraId="45AF466D">
            <w:pPr>
              <w:jc w:val="right"/>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37DFC270">
        <w:tblPrEx>
          <w:tblCellMar>
            <w:top w:w="0" w:type="dxa"/>
            <w:left w:w="108" w:type="dxa"/>
            <w:bottom w:w="0" w:type="dxa"/>
            <w:right w:w="108" w:type="dxa"/>
          </w:tblCellMar>
        </w:tblPrEx>
        <w:trPr>
          <w:gridAfter w:val="1"/>
          <w:wAfter w:w="8" w:type="pct"/>
          <w:trHeight w:val="510" w:hRule="atLeast"/>
        </w:trPr>
        <w:tc>
          <w:tcPr>
            <w:tcW w:w="2109" w:type="pct"/>
            <w:gridSpan w:val="4"/>
            <w:tcBorders>
              <w:top w:val="single" w:color="auto" w:sz="4" w:space="0"/>
              <w:left w:val="single" w:color="auto" w:sz="4" w:space="0"/>
              <w:bottom w:val="single" w:color="auto" w:sz="4" w:space="0"/>
              <w:right w:val="single" w:color="auto" w:sz="4" w:space="0"/>
            </w:tcBorders>
            <w:noWrap/>
            <w:vAlign w:val="center"/>
          </w:tcPr>
          <w:p w14:paraId="1FCCFC89">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人员经费</w:t>
            </w:r>
          </w:p>
        </w:tc>
        <w:tc>
          <w:tcPr>
            <w:tcW w:w="2882" w:type="pct"/>
            <w:gridSpan w:val="6"/>
            <w:tcBorders>
              <w:top w:val="single" w:color="auto" w:sz="4" w:space="0"/>
              <w:left w:val="single" w:color="auto" w:sz="4" w:space="0"/>
              <w:bottom w:val="single" w:color="auto" w:sz="4" w:space="0"/>
              <w:right w:val="single" w:color="auto" w:sz="4" w:space="0"/>
            </w:tcBorders>
            <w:noWrap/>
            <w:vAlign w:val="center"/>
          </w:tcPr>
          <w:p w14:paraId="1600CDB1">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公用经费</w:t>
            </w:r>
          </w:p>
        </w:tc>
      </w:tr>
      <w:tr w14:paraId="062A44C0">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vAlign w:val="center"/>
          </w:tcPr>
          <w:p w14:paraId="1E3312F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828" w:type="pct"/>
            <w:tcBorders>
              <w:top w:val="single" w:color="auto" w:sz="4" w:space="0"/>
              <w:left w:val="single" w:color="auto" w:sz="4" w:space="0"/>
              <w:bottom w:val="single" w:color="auto" w:sz="4" w:space="0"/>
              <w:right w:val="single" w:color="auto" w:sz="4" w:space="0"/>
            </w:tcBorders>
            <w:noWrap/>
            <w:vAlign w:val="center"/>
          </w:tcPr>
          <w:p w14:paraId="286A494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588" w:type="pct"/>
            <w:tcBorders>
              <w:top w:val="single" w:color="auto" w:sz="4" w:space="0"/>
              <w:left w:val="single" w:color="auto" w:sz="4" w:space="0"/>
              <w:bottom w:val="single" w:color="auto" w:sz="4" w:space="0"/>
              <w:right w:val="single" w:color="auto" w:sz="4" w:space="0"/>
            </w:tcBorders>
            <w:noWrap/>
            <w:vAlign w:val="center"/>
          </w:tcPr>
          <w:p w14:paraId="1089ABD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428" w:type="pct"/>
            <w:tcBorders>
              <w:top w:val="single" w:color="auto" w:sz="4" w:space="0"/>
              <w:left w:val="single" w:color="auto" w:sz="4" w:space="0"/>
              <w:bottom w:val="single" w:color="auto" w:sz="4" w:space="0"/>
              <w:right w:val="single" w:color="auto" w:sz="4" w:space="0"/>
            </w:tcBorders>
            <w:vAlign w:val="center"/>
          </w:tcPr>
          <w:p w14:paraId="0C932849">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47D3AA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381" w:type="pct"/>
            <w:tcBorders>
              <w:top w:val="single" w:color="auto" w:sz="4" w:space="0"/>
              <w:left w:val="single" w:color="auto" w:sz="4" w:space="0"/>
              <w:bottom w:val="single" w:color="auto" w:sz="4" w:space="0"/>
              <w:right w:val="single" w:color="auto" w:sz="4" w:space="0"/>
            </w:tcBorders>
            <w:noWrap/>
            <w:vAlign w:val="center"/>
          </w:tcPr>
          <w:p w14:paraId="53410DF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350" w:type="pct"/>
            <w:tcBorders>
              <w:top w:val="single" w:color="auto" w:sz="4" w:space="0"/>
              <w:left w:val="single" w:color="auto" w:sz="4" w:space="0"/>
              <w:bottom w:val="single" w:color="auto" w:sz="4" w:space="0"/>
              <w:right w:val="single" w:color="auto" w:sz="4" w:space="0"/>
            </w:tcBorders>
            <w:vAlign w:val="center"/>
          </w:tcPr>
          <w:p w14:paraId="01C16DAA">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856" w:type="pct"/>
            <w:tcBorders>
              <w:top w:val="single" w:color="auto" w:sz="4" w:space="0"/>
              <w:left w:val="single" w:color="auto" w:sz="4" w:space="0"/>
              <w:bottom w:val="single" w:color="auto" w:sz="4" w:space="0"/>
              <w:right w:val="single" w:color="auto" w:sz="4" w:space="0"/>
            </w:tcBorders>
            <w:noWrap/>
            <w:vAlign w:val="center"/>
          </w:tcPr>
          <w:p w14:paraId="7498B75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690" w:type="pct"/>
            <w:tcBorders>
              <w:top w:val="single" w:color="auto" w:sz="4" w:space="0"/>
              <w:left w:val="single" w:color="auto" w:sz="4" w:space="0"/>
              <w:bottom w:val="single" w:color="auto" w:sz="4" w:space="0"/>
              <w:right w:val="single" w:color="auto" w:sz="4" w:space="0"/>
            </w:tcBorders>
            <w:noWrap/>
            <w:vAlign w:val="center"/>
          </w:tcPr>
          <w:p w14:paraId="21BDB73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r>
      <w:tr w14:paraId="0C98ACE3">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1E9C1AB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w:t>
            </w:r>
          </w:p>
        </w:tc>
        <w:tc>
          <w:tcPr>
            <w:tcW w:w="828" w:type="pct"/>
            <w:tcBorders>
              <w:top w:val="single" w:color="auto" w:sz="4" w:space="0"/>
              <w:left w:val="single" w:color="auto" w:sz="4" w:space="0"/>
              <w:bottom w:val="single" w:color="auto" w:sz="4" w:space="0"/>
              <w:right w:val="single" w:color="auto" w:sz="4" w:space="0"/>
            </w:tcBorders>
            <w:noWrap/>
            <w:vAlign w:val="center"/>
          </w:tcPr>
          <w:p w14:paraId="65B9DBA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工资福利支出</w:t>
            </w:r>
          </w:p>
        </w:tc>
        <w:tc>
          <w:tcPr>
            <w:tcW w:w="588" w:type="pct"/>
            <w:tcBorders>
              <w:top w:val="single" w:color="auto" w:sz="4" w:space="0"/>
              <w:left w:val="single" w:color="auto" w:sz="4" w:space="0"/>
              <w:bottom w:val="single" w:color="auto" w:sz="4" w:space="0"/>
              <w:right w:val="single" w:color="auto" w:sz="4" w:space="0"/>
            </w:tcBorders>
            <w:noWrap/>
            <w:vAlign w:val="center"/>
          </w:tcPr>
          <w:p w14:paraId="262DB66C">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2,378.00</w:t>
            </w:r>
          </w:p>
        </w:tc>
        <w:tc>
          <w:tcPr>
            <w:tcW w:w="428" w:type="pct"/>
            <w:tcBorders>
              <w:top w:val="single" w:color="auto" w:sz="4" w:space="0"/>
              <w:left w:val="single" w:color="auto" w:sz="4" w:space="0"/>
              <w:bottom w:val="single" w:color="auto" w:sz="4" w:space="0"/>
              <w:right w:val="single" w:color="auto" w:sz="4" w:space="0"/>
            </w:tcBorders>
            <w:noWrap/>
            <w:vAlign w:val="center"/>
          </w:tcPr>
          <w:p w14:paraId="42BC0BA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4317C4E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商品和服务支出</w:t>
            </w:r>
          </w:p>
        </w:tc>
        <w:tc>
          <w:tcPr>
            <w:tcW w:w="381" w:type="pct"/>
            <w:tcBorders>
              <w:top w:val="single" w:color="auto" w:sz="4" w:space="0"/>
              <w:left w:val="single" w:color="auto" w:sz="4" w:space="0"/>
              <w:bottom w:val="single" w:color="auto" w:sz="4" w:space="0"/>
              <w:right w:val="single" w:color="auto" w:sz="4" w:space="0"/>
            </w:tcBorders>
            <w:noWrap/>
            <w:vAlign w:val="center"/>
          </w:tcPr>
          <w:p w14:paraId="01E9DDD0">
            <w:pPr>
              <w:jc w:val="right"/>
              <w:rPr>
                <w:rFonts w:hint="eastAsia" w:asciiTheme="minorEastAsia" w:hAnsiTheme="minorEastAsia" w:cstheme="minorEastAsia"/>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03EF2CC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w:t>
            </w:r>
          </w:p>
        </w:tc>
        <w:tc>
          <w:tcPr>
            <w:tcW w:w="856" w:type="pct"/>
            <w:tcBorders>
              <w:top w:val="single" w:color="auto" w:sz="4" w:space="0"/>
              <w:left w:val="single" w:color="auto" w:sz="4" w:space="0"/>
              <w:bottom w:val="single" w:color="auto" w:sz="4" w:space="0"/>
              <w:right w:val="single" w:color="auto" w:sz="4" w:space="0"/>
            </w:tcBorders>
            <w:noWrap/>
            <w:vAlign w:val="center"/>
          </w:tcPr>
          <w:p w14:paraId="0994F12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债务利息及费用支出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31F484D5">
            <w:pPr>
              <w:jc w:val="right"/>
              <w:rPr>
                <w:rFonts w:ascii="Times New Roman" w:hAnsi="Times New Roman" w:cs="Times New Roman"/>
                <w:sz w:val="18"/>
                <w:szCs w:val="18"/>
              </w:rPr>
            </w:pPr>
          </w:p>
        </w:tc>
      </w:tr>
      <w:tr w14:paraId="22BFD7AD">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82D345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30101</w:t>
            </w:r>
          </w:p>
        </w:tc>
        <w:tc>
          <w:tcPr>
            <w:tcW w:w="828" w:type="pct"/>
            <w:tcBorders>
              <w:top w:val="single" w:color="auto" w:sz="4" w:space="0"/>
              <w:left w:val="single" w:color="auto" w:sz="4" w:space="0"/>
              <w:bottom w:val="single" w:color="auto" w:sz="4" w:space="0"/>
              <w:right w:val="single" w:color="auto" w:sz="4" w:space="0"/>
            </w:tcBorders>
            <w:noWrap/>
            <w:vAlign w:val="center"/>
          </w:tcPr>
          <w:p w14:paraId="593CD59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基本工资</w:t>
            </w:r>
          </w:p>
        </w:tc>
        <w:tc>
          <w:tcPr>
            <w:tcW w:w="588" w:type="pct"/>
            <w:tcBorders>
              <w:top w:val="single" w:color="auto" w:sz="4" w:space="0"/>
              <w:left w:val="single" w:color="auto" w:sz="4" w:space="0"/>
              <w:bottom w:val="single" w:color="auto" w:sz="4" w:space="0"/>
              <w:right w:val="single" w:color="auto" w:sz="4" w:space="0"/>
            </w:tcBorders>
            <w:noWrap/>
            <w:vAlign w:val="center"/>
          </w:tcPr>
          <w:p w14:paraId="0DDA538E">
            <w:pPr>
              <w:jc w:val="right"/>
              <w:rPr>
                <w:rFonts w:hint="eastAsia" w:asciiTheme="minorEastAsia" w:hAnsiTheme="minorEastAsia" w:cstheme="minorEastAsia"/>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0BC4185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30201</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7CE5E24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办公费</w:t>
            </w:r>
          </w:p>
        </w:tc>
        <w:tc>
          <w:tcPr>
            <w:tcW w:w="381" w:type="pct"/>
            <w:tcBorders>
              <w:top w:val="single" w:color="auto" w:sz="4" w:space="0"/>
              <w:left w:val="single" w:color="auto" w:sz="4" w:space="0"/>
              <w:bottom w:val="single" w:color="auto" w:sz="4" w:space="0"/>
              <w:right w:val="single" w:color="auto" w:sz="4" w:space="0"/>
            </w:tcBorders>
            <w:noWrap/>
            <w:vAlign w:val="center"/>
          </w:tcPr>
          <w:p w14:paraId="1A2755A7">
            <w:pPr>
              <w:jc w:val="right"/>
              <w:rPr>
                <w:rFonts w:ascii="Times New Roman" w:hAnsi="Times New Roman" w:cs="Times New Roman"/>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720DABA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30701</w:t>
            </w:r>
          </w:p>
        </w:tc>
        <w:tc>
          <w:tcPr>
            <w:tcW w:w="856" w:type="pct"/>
            <w:tcBorders>
              <w:top w:val="single" w:color="auto" w:sz="4" w:space="0"/>
              <w:left w:val="single" w:color="auto" w:sz="4" w:space="0"/>
              <w:bottom w:val="single" w:color="auto" w:sz="4" w:space="0"/>
              <w:right w:val="single" w:color="auto" w:sz="4" w:space="0"/>
            </w:tcBorders>
            <w:noWrap/>
            <w:vAlign w:val="center"/>
          </w:tcPr>
          <w:p w14:paraId="117E0FA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国内债务付息</w:t>
            </w:r>
          </w:p>
        </w:tc>
        <w:tc>
          <w:tcPr>
            <w:tcW w:w="690" w:type="pct"/>
            <w:tcBorders>
              <w:top w:val="single" w:color="auto" w:sz="4" w:space="0"/>
              <w:left w:val="single" w:color="auto" w:sz="4" w:space="0"/>
              <w:bottom w:val="single" w:color="auto" w:sz="4" w:space="0"/>
              <w:right w:val="single" w:color="auto" w:sz="4" w:space="0"/>
            </w:tcBorders>
            <w:noWrap/>
            <w:vAlign w:val="center"/>
          </w:tcPr>
          <w:p w14:paraId="2C2BAE06">
            <w:pPr>
              <w:jc w:val="right"/>
              <w:rPr>
                <w:rFonts w:ascii="Times New Roman" w:hAnsi="Times New Roman" w:cs="Times New Roman"/>
                <w:sz w:val="18"/>
                <w:szCs w:val="18"/>
              </w:rPr>
            </w:pPr>
          </w:p>
        </w:tc>
      </w:tr>
      <w:tr w14:paraId="7F8F585B">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34C1C3D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30102</w:t>
            </w:r>
          </w:p>
        </w:tc>
        <w:tc>
          <w:tcPr>
            <w:tcW w:w="828" w:type="pct"/>
            <w:tcBorders>
              <w:top w:val="single" w:color="auto" w:sz="4" w:space="0"/>
              <w:left w:val="single" w:color="auto" w:sz="4" w:space="0"/>
              <w:bottom w:val="single" w:color="auto" w:sz="4" w:space="0"/>
              <w:right w:val="single" w:color="auto" w:sz="4" w:space="0"/>
            </w:tcBorders>
            <w:noWrap/>
            <w:vAlign w:val="center"/>
          </w:tcPr>
          <w:p w14:paraId="0883E21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津贴补贴</w:t>
            </w:r>
          </w:p>
        </w:tc>
        <w:tc>
          <w:tcPr>
            <w:tcW w:w="588" w:type="pct"/>
            <w:tcBorders>
              <w:top w:val="single" w:color="auto" w:sz="4" w:space="0"/>
              <w:left w:val="single" w:color="auto" w:sz="4" w:space="0"/>
              <w:bottom w:val="single" w:color="auto" w:sz="4" w:space="0"/>
              <w:right w:val="single" w:color="auto" w:sz="4" w:space="0"/>
            </w:tcBorders>
            <w:noWrap/>
            <w:vAlign w:val="center"/>
          </w:tcPr>
          <w:p w14:paraId="46850F94">
            <w:pPr>
              <w:jc w:val="right"/>
              <w:rPr>
                <w:rFonts w:hint="eastAsia" w:asciiTheme="minorEastAsia" w:hAnsiTheme="minorEastAsia" w:cstheme="minorEastAsia"/>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79B3735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30202</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745C8A8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印刷费</w:t>
            </w:r>
          </w:p>
        </w:tc>
        <w:tc>
          <w:tcPr>
            <w:tcW w:w="381" w:type="pct"/>
            <w:tcBorders>
              <w:top w:val="single" w:color="auto" w:sz="4" w:space="0"/>
              <w:left w:val="single" w:color="auto" w:sz="4" w:space="0"/>
              <w:bottom w:val="single" w:color="auto" w:sz="4" w:space="0"/>
              <w:right w:val="single" w:color="auto" w:sz="4" w:space="0"/>
            </w:tcBorders>
            <w:noWrap/>
            <w:vAlign w:val="center"/>
          </w:tcPr>
          <w:p w14:paraId="1D3B2042">
            <w:pPr>
              <w:jc w:val="right"/>
              <w:rPr>
                <w:rFonts w:ascii="Times New Roman" w:hAnsi="Times New Roman" w:cs="Times New Roman"/>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005134E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30702</w:t>
            </w:r>
          </w:p>
        </w:tc>
        <w:tc>
          <w:tcPr>
            <w:tcW w:w="856" w:type="pct"/>
            <w:tcBorders>
              <w:top w:val="single" w:color="auto" w:sz="4" w:space="0"/>
              <w:left w:val="single" w:color="auto" w:sz="4" w:space="0"/>
              <w:bottom w:val="single" w:color="auto" w:sz="4" w:space="0"/>
              <w:right w:val="single" w:color="auto" w:sz="4" w:space="0"/>
            </w:tcBorders>
            <w:noWrap/>
            <w:vAlign w:val="center"/>
          </w:tcPr>
          <w:p w14:paraId="4667733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国外债务付息</w:t>
            </w:r>
          </w:p>
        </w:tc>
        <w:tc>
          <w:tcPr>
            <w:tcW w:w="690" w:type="pct"/>
            <w:tcBorders>
              <w:top w:val="single" w:color="auto" w:sz="4" w:space="0"/>
              <w:left w:val="single" w:color="auto" w:sz="4" w:space="0"/>
              <w:bottom w:val="single" w:color="auto" w:sz="4" w:space="0"/>
              <w:right w:val="single" w:color="auto" w:sz="4" w:space="0"/>
            </w:tcBorders>
            <w:noWrap/>
            <w:vAlign w:val="center"/>
          </w:tcPr>
          <w:p w14:paraId="09BBAAAD">
            <w:pPr>
              <w:jc w:val="right"/>
              <w:rPr>
                <w:rFonts w:ascii="Times New Roman" w:hAnsi="Times New Roman" w:cs="Times New Roman"/>
                <w:sz w:val="18"/>
                <w:szCs w:val="18"/>
              </w:rPr>
            </w:pPr>
          </w:p>
        </w:tc>
      </w:tr>
      <w:tr w14:paraId="39BF0FDC">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393D8D0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30103</w:t>
            </w:r>
          </w:p>
        </w:tc>
        <w:tc>
          <w:tcPr>
            <w:tcW w:w="828" w:type="pct"/>
            <w:tcBorders>
              <w:top w:val="single" w:color="auto" w:sz="4" w:space="0"/>
              <w:left w:val="single" w:color="auto" w:sz="4" w:space="0"/>
              <w:bottom w:val="single" w:color="auto" w:sz="4" w:space="0"/>
              <w:right w:val="single" w:color="auto" w:sz="4" w:space="0"/>
            </w:tcBorders>
            <w:noWrap/>
            <w:vAlign w:val="center"/>
          </w:tcPr>
          <w:p w14:paraId="095803A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奖金</w:t>
            </w:r>
          </w:p>
        </w:tc>
        <w:tc>
          <w:tcPr>
            <w:tcW w:w="588" w:type="pct"/>
            <w:tcBorders>
              <w:top w:val="single" w:color="auto" w:sz="4" w:space="0"/>
              <w:left w:val="single" w:color="auto" w:sz="4" w:space="0"/>
              <w:bottom w:val="single" w:color="auto" w:sz="4" w:space="0"/>
              <w:right w:val="single" w:color="auto" w:sz="4" w:space="0"/>
            </w:tcBorders>
            <w:noWrap/>
            <w:vAlign w:val="center"/>
          </w:tcPr>
          <w:p w14:paraId="10913421">
            <w:pPr>
              <w:jc w:val="right"/>
              <w:rPr>
                <w:rFonts w:hint="eastAsia" w:asciiTheme="minorEastAsia" w:hAnsiTheme="minorEastAsia" w:cstheme="minorEastAsia"/>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2D897F4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30203</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EE47D7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咨询费</w:t>
            </w:r>
          </w:p>
        </w:tc>
        <w:tc>
          <w:tcPr>
            <w:tcW w:w="381" w:type="pct"/>
            <w:tcBorders>
              <w:top w:val="single" w:color="auto" w:sz="4" w:space="0"/>
              <w:left w:val="single" w:color="auto" w:sz="4" w:space="0"/>
              <w:bottom w:val="single" w:color="auto" w:sz="4" w:space="0"/>
              <w:right w:val="single" w:color="auto" w:sz="4" w:space="0"/>
            </w:tcBorders>
            <w:noWrap/>
            <w:vAlign w:val="center"/>
          </w:tcPr>
          <w:p w14:paraId="6EAF152D">
            <w:pPr>
              <w:jc w:val="right"/>
              <w:rPr>
                <w:rFonts w:ascii="Times New Roman" w:hAnsi="Times New Roman" w:cs="Times New Roman"/>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4DCC475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w:t>
            </w:r>
          </w:p>
        </w:tc>
        <w:tc>
          <w:tcPr>
            <w:tcW w:w="856" w:type="pct"/>
            <w:tcBorders>
              <w:top w:val="single" w:color="auto" w:sz="4" w:space="0"/>
              <w:left w:val="single" w:color="auto" w:sz="4" w:space="0"/>
              <w:bottom w:val="single" w:color="auto" w:sz="4" w:space="0"/>
              <w:right w:val="single" w:color="auto" w:sz="4" w:space="0"/>
            </w:tcBorders>
            <w:noWrap/>
            <w:vAlign w:val="center"/>
          </w:tcPr>
          <w:p w14:paraId="30D9FFA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363210E6">
            <w:pPr>
              <w:jc w:val="right"/>
              <w:rPr>
                <w:rFonts w:ascii="Times New Roman" w:hAnsi="Times New Roman" w:cs="Times New Roman"/>
                <w:sz w:val="18"/>
                <w:szCs w:val="18"/>
              </w:rPr>
            </w:pPr>
          </w:p>
        </w:tc>
      </w:tr>
      <w:tr w14:paraId="7C74051D">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71D04F9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30106</w:t>
            </w:r>
          </w:p>
        </w:tc>
        <w:tc>
          <w:tcPr>
            <w:tcW w:w="828" w:type="pct"/>
            <w:tcBorders>
              <w:top w:val="single" w:color="auto" w:sz="4" w:space="0"/>
              <w:left w:val="single" w:color="auto" w:sz="4" w:space="0"/>
              <w:bottom w:val="single" w:color="auto" w:sz="4" w:space="0"/>
              <w:right w:val="single" w:color="auto" w:sz="4" w:space="0"/>
            </w:tcBorders>
            <w:noWrap/>
            <w:vAlign w:val="center"/>
          </w:tcPr>
          <w:p w14:paraId="5F8B8BC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伙食补助费</w:t>
            </w:r>
          </w:p>
        </w:tc>
        <w:tc>
          <w:tcPr>
            <w:tcW w:w="588" w:type="pct"/>
            <w:tcBorders>
              <w:top w:val="single" w:color="auto" w:sz="4" w:space="0"/>
              <w:left w:val="single" w:color="auto" w:sz="4" w:space="0"/>
              <w:bottom w:val="single" w:color="auto" w:sz="4" w:space="0"/>
              <w:right w:val="single" w:color="auto" w:sz="4" w:space="0"/>
            </w:tcBorders>
            <w:noWrap/>
            <w:vAlign w:val="center"/>
          </w:tcPr>
          <w:p w14:paraId="077D7B34">
            <w:pPr>
              <w:jc w:val="right"/>
              <w:rPr>
                <w:rFonts w:hint="eastAsia" w:asciiTheme="minorEastAsia" w:hAnsiTheme="minorEastAsia" w:cstheme="minorEastAsia"/>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73EC38A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30204</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48474D4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手续费</w:t>
            </w:r>
          </w:p>
        </w:tc>
        <w:tc>
          <w:tcPr>
            <w:tcW w:w="381" w:type="pct"/>
            <w:tcBorders>
              <w:top w:val="single" w:color="auto" w:sz="4" w:space="0"/>
              <w:left w:val="single" w:color="auto" w:sz="4" w:space="0"/>
              <w:bottom w:val="single" w:color="auto" w:sz="4" w:space="0"/>
              <w:right w:val="single" w:color="auto" w:sz="4" w:space="0"/>
            </w:tcBorders>
            <w:noWrap/>
            <w:vAlign w:val="center"/>
          </w:tcPr>
          <w:p w14:paraId="726D073E">
            <w:pPr>
              <w:jc w:val="right"/>
              <w:rPr>
                <w:rFonts w:ascii="Times New Roman" w:hAnsi="Times New Roman" w:cs="Times New Roman"/>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5BBBBCE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31001</w:t>
            </w:r>
          </w:p>
        </w:tc>
        <w:tc>
          <w:tcPr>
            <w:tcW w:w="856" w:type="pct"/>
            <w:tcBorders>
              <w:top w:val="single" w:color="auto" w:sz="4" w:space="0"/>
              <w:left w:val="single" w:color="auto" w:sz="4" w:space="0"/>
              <w:bottom w:val="single" w:color="auto" w:sz="4" w:space="0"/>
              <w:right w:val="single" w:color="auto" w:sz="4" w:space="0"/>
            </w:tcBorders>
            <w:noWrap/>
            <w:vAlign w:val="center"/>
          </w:tcPr>
          <w:p w14:paraId="4C4B9D0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房屋建筑物购建</w:t>
            </w:r>
          </w:p>
        </w:tc>
        <w:tc>
          <w:tcPr>
            <w:tcW w:w="690" w:type="pct"/>
            <w:tcBorders>
              <w:top w:val="single" w:color="auto" w:sz="4" w:space="0"/>
              <w:left w:val="single" w:color="auto" w:sz="4" w:space="0"/>
              <w:bottom w:val="single" w:color="auto" w:sz="4" w:space="0"/>
              <w:right w:val="single" w:color="auto" w:sz="4" w:space="0"/>
            </w:tcBorders>
            <w:noWrap/>
            <w:vAlign w:val="center"/>
          </w:tcPr>
          <w:p w14:paraId="0BD4C41B">
            <w:pPr>
              <w:jc w:val="right"/>
              <w:rPr>
                <w:rFonts w:ascii="Times New Roman" w:hAnsi="Times New Roman" w:cs="Times New Roman"/>
                <w:sz w:val="18"/>
                <w:szCs w:val="18"/>
              </w:rPr>
            </w:pPr>
          </w:p>
        </w:tc>
      </w:tr>
      <w:tr w14:paraId="0F872E30">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09F52A6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30107</w:t>
            </w:r>
          </w:p>
        </w:tc>
        <w:tc>
          <w:tcPr>
            <w:tcW w:w="828" w:type="pct"/>
            <w:tcBorders>
              <w:top w:val="single" w:color="auto" w:sz="4" w:space="0"/>
              <w:left w:val="single" w:color="auto" w:sz="4" w:space="0"/>
              <w:bottom w:val="single" w:color="auto" w:sz="4" w:space="0"/>
              <w:right w:val="single" w:color="auto" w:sz="4" w:space="0"/>
            </w:tcBorders>
            <w:noWrap/>
            <w:vAlign w:val="center"/>
          </w:tcPr>
          <w:p w14:paraId="1D68E82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绩效工资</w:t>
            </w:r>
          </w:p>
        </w:tc>
        <w:tc>
          <w:tcPr>
            <w:tcW w:w="588" w:type="pct"/>
            <w:tcBorders>
              <w:top w:val="single" w:color="auto" w:sz="4" w:space="0"/>
              <w:left w:val="single" w:color="auto" w:sz="4" w:space="0"/>
              <w:bottom w:val="single" w:color="auto" w:sz="4" w:space="0"/>
              <w:right w:val="single" w:color="auto" w:sz="4" w:space="0"/>
            </w:tcBorders>
            <w:noWrap/>
            <w:vAlign w:val="center"/>
          </w:tcPr>
          <w:p w14:paraId="5C9F9448">
            <w:pPr>
              <w:jc w:val="right"/>
              <w:rPr>
                <w:rFonts w:hint="eastAsia" w:asciiTheme="minorEastAsia" w:hAnsiTheme="minorEastAsia" w:cstheme="minorEastAsia"/>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7108861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30205</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6F0DFF5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水费</w:t>
            </w:r>
          </w:p>
        </w:tc>
        <w:tc>
          <w:tcPr>
            <w:tcW w:w="381" w:type="pct"/>
            <w:tcBorders>
              <w:top w:val="single" w:color="auto" w:sz="4" w:space="0"/>
              <w:left w:val="single" w:color="auto" w:sz="4" w:space="0"/>
              <w:bottom w:val="single" w:color="auto" w:sz="4" w:space="0"/>
              <w:right w:val="single" w:color="auto" w:sz="4" w:space="0"/>
            </w:tcBorders>
            <w:noWrap/>
            <w:vAlign w:val="center"/>
          </w:tcPr>
          <w:p w14:paraId="0708BF24">
            <w:pPr>
              <w:jc w:val="right"/>
              <w:rPr>
                <w:rFonts w:ascii="Times New Roman" w:hAnsi="Times New Roman" w:cs="Times New Roman"/>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75996D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31002</w:t>
            </w:r>
          </w:p>
        </w:tc>
        <w:tc>
          <w:tcPr>
            <w:tcW w:w="856" w:type="pct"/>
            <w:tcBorders>
              <w:top w:val="single" w:color="auto" w:sz="4" w:space="0"/>
              <w:left w:val="single" w:color="auto" w:sz="4" w:space="0"/>
              <w:bottom w:val="single" w:color="auto" w:sz="4" w:space="0"/>
              <w:right w:val="single" w:color="auto" w:sz="4" w:space="0"/>
            </w:tcBorders>
            <w:noWrap/>
            <w:vAlign w:val="center"/>
          </w:tcPr>
          <w:p w14:paraId="19FDE11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办公设备购置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3BB0FA82">
            <w:pPr>
              <w:jc w:val="right"/>
              <w:rPr>
                <w:rFonts w:ascii="Times New Roman" w:hAnsi="Times New Roman" w:cs="Times New Roman"/>
                <w:sz w:val="18"/>
                <w:szCs w:val="18"/>
              </w:rPr>
            </w:pPr>
          </w:p>
        </w:tc>
      </w:tr>
      <w:tr w14:paraId="7B1A0147">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0039C9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30108</w:t>
            </w:r>
          </w:p>
        </w:tc>
        <w:tc>
          <w:tcPr>
            <w:tcW w:w="828" w:type="pct"/>
            <w:tcBorders>
              <w:top w:val="single" w:color="auto" w:sz="4" w:space="0"/>
              <w:left w:val="single" w:color="auto" w:sz="4" w:space="0"/>
              <w:bottom w:val="single" w:color="auto" w:sz="4" w:space="0"/>
              <w:right w:val="single" w:color="auto" w:sz="4" w:space="0"/>
            </w:tcBorders>
            <w:noWrap/>
            <w:vAlign w:val="center"/>
          </w:tcPr>
          <w:p w14:paraId="359A11D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机关事业单位基本养老保险缴费</w:t>
            </w:r>
          </w:p>
        </w:tc>
        <w:tc>
          <w:tcPr>
            <w:tcW w:w="588" w:type="pct"/>
            <w:tcBorders>
              <w:top w:val="single" w:color="auto" w:sz="4" w:space="0"/>
              <w:left w:val="single" w:color="auto" w:sz="4" w:space="0"/>
              <w:bottom w:val="single" w:color="auto" w:sz="4" w:space="0"/>
              <w:right w:val="single" w:color="auto" w:sz="4" w:space="0"/>
            </w:tcBorders>
            <w:noWrap/>
            <w:vAlign w:val="center"/>
          </w:tcPr>
          <w:p w14:paraId="72AB0A31">
            <w:pPr>
              <w:jc w:val="right"/>
              <w:rPr>
                <w:rFonts w:ascii="Times New Roman" w:hAnsi="Times New Roman" w:cs="Times New Roman"/>
                <w:sz w:val="18"/>
                <w:szCs w:val="18"/>
              </w:rPr>
            </w:pPr>
            <w:r>
              <w:rPr>
                <w:rFonts w:hint="eastAsia" w:ascii="Times New Roman" w:hAnsi="Times New Roman" w:cs="Times New Roman"/>
                <w:sz w:val="18"/>
                <w:szCs w:val="18"/>
              </w:rPr>
              <w:t>1,008.00</w:t>
            </w:r>
          </w:p>
        </w:tc>
        <w:tc>
          <w:tcPr>
            <w:tcW w:w="428" w:type="pct"/>
            <w:tcBorders>
              <w:top w:val="single" w:color="auto" w:sz="4" w:space="0"/>
              <w:left w:val="single" w:color="auto" w:sz="4" w:space="0"/>
              <w:bottom w:val="single" w:color="auto" w:sz="4" w:space="0"/>
              <w:right w:val="single" w:color="auto" w:sz="4" w:space="0"/>
            </w:tcBorders>
            <w:noWrap/>
            <w:vAlign w:val="center"/>
          </w:tcPr>
          <w:p w14:paraId="26B2F6A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30206</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3AAC700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电费</w:t>
            </w:r>
          </w:p>
        </w:tc>
        <w:tc>
          <w:tcPr>
            <w:tcW w:w="381" w:type="pct"/>
            <w:tcBorders>
              <w:top w:val="single" w:color="auto" w:sz="4" w:space="0"/>
              <w:left w:val="single" w:color="auto" w:sz="4" w:space="0"/>
              <w:bottom w:val="single" w:color="auto" w:sz="4" w:space="0"/>
              <w:right w:val="single" w:color="auto" w:sz="4" w:space="0"/>
            </w:tcBorders>
            <w:noWrap/>
            <w:vAlign w:val="center"/>
          </w:tcPr>
          <w:p w14:paraId="0451B753">
            <w:pPr>
              <w:jc w:val="right"/>
              <w:rPr>
                <w:rFonts w:ascii="Times New Roman" w:hAnsi="Times New Roman" w:cs="Times New Roman"/>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4DF2A04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31003</w:t>
            </w:r>
          </w:p>
        </w:tc>
        <w:tc>
          <w:tcPr>
            <w:tcW w:w="856" w:type="pct"/>
            <w:tcBorders>
              <w:top w:val="single" w:color="auto" w:sz="4" w:space="0"/>
              <w:left w:val="single" w:color="auto" w:sz="4" w:space="0"/>
              <w:bottom w:val="single" w:color="auto" w:sz="4" w:space="0"/>
              <w:right w:val="single" w:color="auto" w:sz="4" w:space="0"/>
            </w:tcBorders>
            <w:noWrap/>
            <w:vAlign w:val="center"/>
          </w:tcPr>
          <w:p w14:paraId="6FFB955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专用设备购置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219C0FE1">
            <w:pPr>
              <w:jc w:val="right"/>
              <w:rPr>
                <w:rFonts w:hint="eastAsia" w:asciiTheme="minorEastAsia" w:hAnsiTheme="minorEastAsia" w:cstheme="minorEastAsia"/>
                <w:color w:val="000000"/>
                <w:sz w:val="18"/>
                <w:szCs w:val="18"/>
              </w:rPr>
            </w:pPr>
          </w:p>
        </w:tc>
      </w:tr>
      <w:tr w14:paraId="046E26DE">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2FAFF92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30109</w:t>
            </w:r>
          </w:p>
        </w:tc>
        <w:tc>
          <w:tcPr>
            <w:tcW w:w="828" w:type="pct"/>
            <w:tcBorders>
              <w:top w:val="single" w:color="auto" w:sz="4" w:space="0"/>
              <w:left w:val="single" w:color="auto" w:sz="4" w:space="0"/>
              <w:bottom w:val="single" w:color="auto" w:sz="4" w:space="0"/>
              <w:right w:val="single" w:color="auto" w:sz="4" w:space="0"/>
            </w:tcBorders>
            <w:noWrap/>
            <w:vAlign w:val="center"/>
          </w:tcPr>
          <w:p w14:paraId="0CF5360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职业年金缴费</w:t>
            </w:r>
          </w:p>
        </w:tc>
        <w:tc>
          <w:tcPr>
            <w:tcW w:w="588" w:type="pct"/>
            <w:tcBorders>
              <w:top w:val="single" w:color="auto" w:sz="4" w:space="0"/>
              <w:left w:val="single" w:color="auto" w:sz="4" w:space="0"/>
              <w:bottom w:val="single" w:color="auto" w:sz="4" w:space="0"/>
              <w:right w:val="single" w:color="auto" w:sz="4" w:space="0"/>
            </w:tcBorders>
            <w:noWrap/>
            <w:vAlign w:val="center"/>
          </w:tcPr>
          <w:p w14:paraId="3626E950">
            <w:pPr>
              <w:jc w:val="right"/>
              <w:rPr>
                <w:rFonts w:ascii="Times New Roman" w:hAnsi="Times New Roman" w:cs="Times New Roman"/>
                <w:sz w:val="18"/>
                <w:szCs w:val="18"/>
              </w:rPr>
            </w:pPr>
            <w:r>
              <w:rPr>
                <w:rFonts w:hint="eastAsia" w:ascii="Times New Roman" w:hAnsi="Times New Roman" w:cs="Times New Roman"/>
                <w:sz w:val="18"/>
                <w:szCs w:val="18"/>
              </w:rPr>
              <w:t>432.00</w:t>
            </w:r>
          </w:p>
        </w:tc>
        <w:tc>
          <w:tcPr>
            <w:tcW w:w="428" w:type="pct"/>
            <w:tcBorders>
              <w:top w:val="single" w:color="auto" w:sz="4" w:space="0"/>
              <w:left w:val="single" w:color="auto" w:sz="4" w:space="0"/>
              <w:bottom w:val="single" w:color="auto" w:sz="4" w:space="0"/>
              <w:right w:val="single" w:color="auto" w:sz="4" w:space="0"/>
            </w:tcBorders>
            <w:noWrap/>
            <w:vAlign w:val="center"/>
          </w:tcPr>
          <w:p w14:paraId="0DD1671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30207</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356C028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邮电费</w:t>
            </w:r>
          </w:p>
        </w:tc>
        <w:tc>
          <w:tcPr>
            <w:tcW w:w="381" w:type="pct"/>
            <w:tcBorders>
              <w:top w:val="single" w:color="auto" w:sz="4" w:space="0"/>
              <w:left w:val="single" w:color="auto" w:sz="4" w:space="0"/>
              <w:bottom w:val="single" w:color="auto" w:sz="4" w:space="0"/>
              <w:right w:val="single" w:color="auto" w:sz="4" w:space="0"/>
            </w:tcBorders>
            <w:noWrap/>
            <w:vAlign w:val="center"/>
          </w:tcPr>
          <w:p w14:paraId="0BAA62A5">
            <w:pPr>
              <w:jc w:val="right"/>
              <w:rPr>
                <w:rFonts w:ascii="Times New Roman" w:hAnsi="Times New Roman" w:cs="Times New Roman"/>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229706B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31005</w:t>
            </w:r>
          </w:p>
        </w:tc>
        <w:tc>
          <w:tcPr>
            <w:tcW w:w="856" w:type="pct"/>
            <w:tcBorders>
              <w:top w:val="single" w:color="auto" w:sz="4" w:space="0"/>
              <w:left w:val="single" w:color="auto" w:sz="4" w:space="0"/>
              <w:bottom w:val="single" w:color="auto" w:sz="4" w:space="0"/>
              <w:right w:val="single" w:color="auto" w:sz="4" w:space="0"/>
            </w:tcBorders>
            <w:noWrap/>
            <w:vAlign w:val="center"/>
          </w:tcPr>
          <w:p w14:paraId="16EA86B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基础设施建设</w:t>
            </w:r>
          </w:p>
        </w:tc>
        <w:tc>
          <w:tcPr>
            <w:tcW w:w="690" w:type="pct"/>
            <w:tcBorders>
              <w:top w:val="single" w:color="auto" w:sz="4" w:space="0"/>
              <w:left w:val="single" w:color="auto" w:sz="4" w:space="0"/>
              <w:bottom w:val="single" w:color="auto" w:sz="4" w:space="0"/>
              <w:right w:val="single" w:color="auto" w:sz="4" w:space="0"/>
            </w:tcBorders>
            <w:noWrap/>
            <w:vAlign w:val="center"/>
          </w:tcPr>
          <w:p w14:paraId="3E3EA5DF">
            <w:pPr>
              <w:jc w:val="right"/>
              <w:rPr>
                <w:rFonts w:hint="eastAsia" w:asciiTheme="minorEastAsia" w:hAnsiTheme="minorEastAsia" w:cstheme="minorEastAsia"/>
                <w:color w:val="000000"/>
                <w:sz w:val="18"/>
                <w:szCs w:val="18"/>
              </w:rPr>
            </w:pPr>
          </w:p>
        </w:tc>
      </w:tr>
      <w:tr w14:paraId="72E3B50B">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10D5D7B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30110</w:t>
            </w:r>
          </w:p>
        </w:tc>
        <w:tc>
          <w:tcPr>
            <w:tcW w:w="828" w:type="pct"/>
            <w:tcBorders>
              <w:top w:val="single" w:color="auto" w:sz="4" w:space="0"/>
              <w:left w:val="single" w:color="auto" w:sz="4" w:space="0"/>
              <w:bottom w:val="single" w:color="auto" w:sz="4" w:space="0"/>
              <w:right w:val="single" w:color="auto" w:sz="4" w:space="0"/>
            </w:tcBorders>
            <w:noWrap/>
            <w:vAlign w:val="center"/>
          </w:tcPr>
          <w:p w14:paraId="76C20CE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职工基本医疗保险缴费</w:t>
            </w:r>
          </w:p>
        </w:tc>
        <w:tc>
          <w:tcPr>
            <w:tcW w:w="588" w:type="pct"/>
            <w:tcBorders>
              <w:top w:val="single" w:color="auto" w:sz="4" w:space="0"/>
              <w:left w:val="single" w:color="auto" w:sz="4" w:space="0"/>
              <w:bottom w:val="single" w:color="auto" w:sz="4" w:space="0"/>
              <w:right w:val="single" w:color="auto" w:sz="4" w:space="0"/>
            </w:tcBorders>
            <w:noWrap/>
            <w:vAlign w:val="center"/>
          </w:tcPr>
          <w:p w14:paraId="0D75F04F">
            <w:pPr>
              <w:jc w:val="right"/>
              <w:rPr>
                <w:rFonts w:ascii="Times New Roman" w:hAnsi="Times New Roman" w:cs="Times New Roman"/>
                <w:color w:val="000000"/>
                <w:sz w:val="18"/>
                <w:szCs w:val="18"/>
              </w:rPr>
            </w:pPr>
            <w:r>
              <w:rPr>
                <w:rFonts w:ascii="Times New Roman" w:hAnsi="Times New Roman" w:cs="Times New Roman"/>
                <w:sz w:val="18"/>
                <w:szCs w:val="18"/>
              </w:rPr>
              <w:t>938.00</w:t>
            </w:r>
          </w:p>
        </w:tc>
        <w:tc>
          <w:tcPr>
            <w:tcW w:w="428" w:type="pct"/>
            <w:tcBorders>
              <w:top w:val="single" w:color="auto" w:sz="4" w:space="0"/>
              <w:left w:val="single" w:color="auto" w:sz="4" w:space="0"/>
              <w:bottom w:val="single" w:color="auto" w:sz="4" w:space="0"/>
              <w:right w:val="single" w:color="auto" w:sz="4" w:space="0"/>
            </w:tcBorders>
            <w:noWrap/>
            <w:vAlign w:val="center"/>
          </w:tcPr>
          <w:p w14:paraId="0090B9E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30208</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4B37A28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取暖费</w:t>
            </w:r>
          </w:p>
        </w:tc>
        <w:tc>
          <w:tcPr>
            <w:tcW w:w="381" w:type="pct"/>
            <w:tcBorders>
              <w:top w:val="single" w:color="auto" w:sz="4" w:space="0"/>
              <w:left w:val="single" w:color="auto" w:sz="4" w:space="0"/>
              <w:bottom w:val="single" w:color="auto" w:sz="4" w:space="0"/>
              <w:right w:val="single" w:color="auto" w:sz="4" w:space="0"/>
            </w:tcBorders>
            <w:noWrap/>
            <w:vAlign w:val="center"/>
          </w:tcPr>
          <w:p w14:paraId="30634BA5">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6C59D12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31006</w:t>
            </w:r>
          </w:p>
        </w:tc>
        <w:tc>
          <w:tcPr>
            <w:tcW w:w="856" w:type="pct"/>
            <w:tcBorders>
              <w:top w:val="single" w:color="auto" w:sz="4" w:space="0"/>
              <w:left w:val="single" w:color="auto" w:sz="4" w:space="0"/>
              <w:bottom w:val="single" w:color="auto" w:sz="4" w:space="0"/>
              <w:right w:val="single" w:color="auto" w:sz="4" w:space="0"/>
            </w:tcBorders>
            <w:noWrap/>
            <w:vAlign w:val="center"/>
          </w:tcPr>
          <w:p w14:paraId="4CB8D72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大型修缮</w:t>
            </w:r>
          </w:p>
        </w:tc>
        <w:tc>
          <w:tcPr>
            <w:tcW w:w="690" w:type="pct"/>
            <w:tcBorders>
              <w:top w:val="single" w:color="auto" w:sz="4" w:space="0"/>
              <w:left w:val="single" w:color="auto" w:sz="4" w:space="0"/>
              <w:bottom w:val="single" w:color="auto" w:sz="4" w:space="0"/>
              <w:right w:val="single" w:color="auto" w:sz="4" w:space="0"/>
            </w:tcBorders>
            <w:noWrap/>
            <w:vAlign w:val="center"/>
          </w:tcPr>
          <w:p w14:paraId="6A239A4F">
            <w:pPr>
              <w:jc w:val="right"/>
              <w:rPr>
                <w:rFonts w:ascii="Times New Roman" w:hAnsi="Times New Roman" w:cs="Times New Roman"/>
                <w:color w:val="000000"/>
                <w:sz w:val="18"/>
                <w:szCs w:val="18"/>
              </w:rPr>
            </w:pPr>
          </w:p>
        </w:tc>
      </w:tr>
      <w:tr w14:paraId="2221B9E8">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24A559D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30111</w:t>
            </w:r>
          </w:p>
        </w:tc>
        <w:tc>
          <w:tcPr>
            <w:tcW w:w="828" w:type="pct"/>
            <w:tcBorders>
              <w:top w:val="single" w:color="auto" w:sz="4" w:space="0"/>
              <w:left w:val="single" w:color="auto" w:sz="4" w:space="0"/>
              <w:bottom w:val="single" w:color="auto" w:sz="4" w:space="0"/>
              <w:right w:val="single" w:color="auto" w:sz="4" w:space="0"/>
            </w:tcBorders>
            <w:noWrap/>
            <w:vAlign w:val="center"/>
          </w:tcPr>
          <w:p w14:paraId="7675384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公务员医疗补助缴费</w:t>
            </w:r>
          </w:p>
        </w:tc>
        <w:tc>
          <w:tcPr>
            <w:tcW w:w="588" w:type="pct"/>
            <w:tcBorders>
              <w:top w:val="single" w:color="auto" w:sz="4" w:space="0"/>
              <w:left w:val="single" w:color="auto" w:sz="4" w:space="0"/>
              <w:bottom w:val="single" w:color="auto" w:sz="4" w:space="0"/>
              <w:right w:val="single" w:color="auto" w:sz="4" w:space="0"/>
            </w:tcBorders>
            <w:noWrap/>
            <w:vAlign w:val="center"/>
          </w:tcPr>
          <w:p w14:paraId="09FD7A41">
            <w:pPr>
              <w:jc w:val="right"/>
              <w:rPr>
                <w:rFonts w:ascii="Times New Roman" w:hAnsi="Times New Roman" w:cs="Times New Roman"/>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5C47BD6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30209</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4739A4D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物业管理费</w:t>
            </w:r>
          </w:p>
        </w:tc>
        <w:tc>
          <w:tcPr>
            <w:tcW w:w="381" w:type="pct"/>
            <w:tcBorders>
              <w:top w:val="single" w:color="auto" w:sz="4" w:space="0"/>
              <w:left w:val="single" w:color="auto" w:sz="4" w:space="0"/>
              <w:bottom w:val="single" w:color="auto" w:sz="4" w:space="0"/>
              <w:right w:val="single" w:color="auto" w:sz="4" w:space="0"/>
            </w:tcBorders>
            <w:noWrap/>
            <w:vAlign w:val="center"/>
          </w:tcPr>
          <w:p w14:paraId="0976453F">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194B33A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31007</w:t>
            </w:r>
          </w:p>
        </w:tc>
        <w:tc>
          <w:tcPr>
            <w:tcW w:w="856" w:type="pct"/>
            <w:tcBorders>
              <w:top w:val="single" w:color="auto" w:sz="4" w:space="0"/>
              <w:left w:val="single" w:color="auto" w:sz="4" w:space="0"/>
              <w:bottom w:val="single" w:color="auto" w:sz="4" w:space="0"/>
              <w:right w:val="single" w:color="auto" w:sz="4" w:space="0"/>
            </w:tcBorders>
            <w:noWrap/>
            <w:vAlign w:val="center"/>
          </w:tcPr>
          <w:p w14:paraId="7508E56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信息网络及软件购置更新</w:t>
            </w:r>
          </w:p>
        </w:tc>
        <w:tc>
          <w:tcPr>
            <w:tcW w:w="690" w:type="pct"/>
            <w:tcBorders>
              <w:top w:val="single" w:color="auto" w:sz="4" w:space="0"/>
              <w:left w:val="single" w:color="auto" w:sz="4" w:space="0"/>
              <w:bottom w:val="single" w:color="auto" w:sz="4" w:space="0"/>
              <w:right w:val="single" w:color="auto" w:sz="4" w:space="0"/>
            </w:tcBorders>
            <w:noWrap/>
            <w:vAlign w:val="center"/>
          </w:tcPr>
          <w:p w14:paraId="71569868">
            <w:pPr>
              <w:jc w:val="right"/>
              <w:rPr>
                <w:rFonts w:ascii="Times New Roman" w:hAnsi="Times New Roman" w:cs="Times New Roman"/>
                <w:color w:val="000000"/>
                <w:sz w:val="18"/>
                <w:szCs w:val="18"/>
              </w:rPr>
            </w:pPr>
          </w:p>
        </w:tc>
      </w:tr>
      <w:tr w14:paraId="4F50B63D">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02E5B0F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30112</w:t>
            </w:r>
          </w:p>
        </w:tc>
        <w:tc>
          <w:tcPr>
            <w:tcW w:w="828" w:type="pct"/>
            <w:tcBorders>
              <w:top w:val="single" w:color="auto" w:sz="4" w:space="0"/>
              <w:left w:val="single" w:color="auto" w:sz="4" w:space="0"/>
              <w:bottom w:val="single" w:color="auto" w:sz="4" w:space="0"/>
              <w:right w:val="single" w:color="auto" w:sz="4" w:space="0"/>
            </w:tcBorders>
            <w:noWrap/>
            <w:vAlign w:val="center"/>
          </w:tcPr>
          <w:p w14:paraId="40C258E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其他社会保障缴费</w:t>
            </w:r>
          </w:p>
        </w:tc>
        <w:tc>
          <w:tcPr>
            <w:tcW w:w="588" w:type="pct"/>
            <w:tcBorders>
              <w:top w:val="single" w:color="auto" w:sz="4" w:space="0"/>
              <w:left w:val="single" w:color="auto" w:sz="4" w:space="0"/>
              <w:bottom w:val="single" w:color="auto" w:sz="4" w:space="0"/>
              <w:right w:val="single" w:color="auto" w:sz="4" w:space="0"/>
            </w:tcBorders>
            <w:noWrap/>
            <w:vAlign w:val="center"/>
          </w:tcPr>
          <w:p w14:paraId="7AD99512">
            <w:pPr>
              <w:jc w:val="right"/>
              <w:rPr>
                <w:rFonts w:ascii="Times New Roman" w:hAnsi="Times New Roman" w:cs="Times New Roman"/>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0838CDC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30211</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639FC1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差旅费</w:t>
            </w:r>
          </w:p>
        </w:tc>
        <w:tc>
          <w:tcPr>
            <w:tcW w:w="381" w:type="pct"/>
            <w:tcBorders>
              <w:top w:val="single" w:color="auto" w:sz="4" w:space="0"/>
              <w:left w:val="single" w:color="auto" w:sz="4" w:space="0"/>
              <w:bottom w:val="single" w:color="auto" w:sz="4" w:space="0"/>
              <w:right w:val="single" w:color="auto" w:sz="4" w:space="0"/>
            </w:tcBorders>
            <w:noWrap/>
            <w:vAlign w:val="center"/>
          </w:tcPr>
          <w:p w14:paraId="7989DBAB">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38BD27F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31008</w:t>
            </w:r>
          </w:p>
        </w:tc>
        <w:tc>
          <w:tcPr>
            <w:tcW w:w="856" w:type="pct"/>
            <w:tcBorders>
              <w:top w:val="single" w:color="auto" w:sz="4" w:space="0"/>
              <w:left w:val="single" w:color="auto" w:sz="4" w:space="0"/>
              <w:bottom w:val="single" w:color="auto" w:sz="4" w:space="0"/>
              <w:right w:val="single" w:color="auto" w:sz="4" w:space="0"/>
            </w:tcBorders>
            <w:noWrap/>
            <w:vAlign w:val="center"/>
          </w:tcPr>
          <w:p w14:paraId="4BB3A19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物资储备</w:t>
            </w:r>
          </w:p>
        </w:tc>
        <w:tc>
          <w:tcPr>
            <w:tcW w:w="690" w:type="pct"/>
            <w:tcBorders>
              <w:top w:val="single" w:color="auto" w:sz="4" w:space="0"/>
              <w:left w:val="single" w:color="auto" w:sz="4" w:space="0"/>
              <w:bottom w:val="single" w:color="auto" w:sz="4" w:space="0"/>
              <w:right w:val="single" w:color="auto" w:sz="4" w:space="0"/>
            </w:tcBorders>
            <w:noWrap/>
            <w:vAlign w:val="center"/>
          </w:tcPr>
          <w:p w14:paraId="454A52A1">
            <w:pPr>
              <w:jc w:val="right"/>
              <w:rPr>
                <w:rFonts w:ascii="Times New Roman" w:hAnsi="Times New Roman" w:cs="Times New Roman"/>
                <w:color w:val="000000"/>
                <w:sz w:val="18"/>
                <w:szCs w:val="18"/>
              </w:rPr>
            </w:pPr>
          </w:p>
        </w:tc>
      </w:tr>
      <w:tr w14:paraId="634A3048">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666C348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30113</w:t>
            </w:r>
          </w:p>
        </w:tc>
        <w:tc>
          <w:tcPr>
            <w:tcW w:w="828" w:type="pct"/>
            <w:tcBorders>
              <w:top w:val="single" w:color="auto" w:sz="4" w:space="0"/>
              <w:left w:val="single" w:color="auto" w:sz="4" w:space="0"/>
              <w:bottom w:val="single" w:color="auto" w:sz="4" w:space="0"/>
              <w:right w:val="single" w:color="auto" w:sz="4" w:space="0"/>
            </w:tcBorders>
            <w:noWrap/>
            <w:vAlign w:val="center"/>
          </w:tcPr>
          <w:p w14:paraId="6026F36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住房公积金</w:t>
            </w:r>
          </w:p>
        </w:tc>
        <w:tc>
          <w:tcPr>
            <w:tcW w:w="588" w:type="pct"/>
            <w:tcBorders>
              <w:top w:val="single" w:color="auto" w:sz="4" w:space="0"/>
              <w:left w:val="single" w:color="auto" w:sz="4" w:space="0"/>
              <w:bottom w:val="single" w:color="auto" w:sz="4" w:space="0"/>
              <w:right w:val="single" w:color="auto" w:sz="4" w:space="0"/>
            </w:tcBorders>
            <w:noWrap/>
            <w:vAlign w:val="center"/>
          </w:tcPr>
          <w:p w14:paraId="5153CB1F">
            <w:pPr>
              <w:jc w:val="right"/>
              <w:rPr>
                <w:rFonts w:ascii="Times New Roman" w:hAnsi="Times New Roman" w:cs="Times New Roman"/>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16A439E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30212</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354E445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因公出国（境）费用</w:t>
            </w:r>
          </w:p>
        </w:tc>
        <w:tc>
          <w:tcPr>
            <w:tcW w:w="381" w:type="pct"/>
            <w:tcBorders>
              <w:top w:val="single" w:color="auto" w:sz="4" w:space="0"/>
              <w:left w:val="single" w:color="auto" w:sz="4" w:space="0"/>
              <w:bottom w:val="single" w:color="auto" w:sz="4" w:space="0"/>
              <w:right w:val="single" w:color="auto" w:sz="4" w:space="0"/>
            </w:tcBorders>
            <w:noWrap/>
            <w:vAlign w:val="center"/>
          </w:tcPr>
          <w:p w14:paraId="16A1576A">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46A336C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31009</w:t>
            </w:r>
          </w:p>
        </w:tc>
        <w:tc>
          <w:tcPr>
            <w:tcW w:w="856" w:type="pct"/>
            <w:tcBorders>
              <w:top w:val="single" w:color="auto" w:sz="4" w:space="0"/>
              <w:left w:val="single" w:color="auto" w:sz="4" w:space="0"/>
              <w:bottom w:val="single" w:color="auto" w:sz="4" w:space="0"/>
              <w:right w:val="single" w:color="auto" w:sz="4" w:space="0"/>
            </w:tcBorders>
            <w:noWrap/>
            <w:vAlign w:val="center"/>
          </w:tcPr>
          <w:p w14:paraId="7E785B4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土地补偿</w:t>
            </w:r>
          </w:p>
        </w:tc>
        <w:tc>
          <w:tcPr>
            <w:tcW w:w="690" w:type="pct"/>
            <w:tcBorders>
              <w:top w:val="single" w:color="auto" w:sz="4" w:space="0"/>
              <w:left w:val="single" w:color="auto" w:sz="4" w:space="0"/>
              <w:bottom w:val="single" w:color="auto" w:sz="4" w:space="0"/>
              <w:right w:val="single" w:color="auto" w:sz="4" w:space="0"/>
            </w:tcBorders>
            <w:noWrap/>
            <w:vAlign w:val="center"/>
          </w:tcPr>
          <w:p w14:paraId="6A51E850">
            <w:pPr>
              <w:jc w:val="right"/>
              <w:rPr>
                <w:rFonts w:ascii="Times New Roman" w:hAnsi="Times New Roman" w:cs="Times New Roman"/>
                <w:color w:val="000000"/>
                <w:sz w:val="18"/>
                <w:szCs w:val="18"/>
              </w:rPr>
            </w:pPr>
          </w:p>
        </w:tc>
      </w:tr>
      <w:tr w14:paraId="4463507C">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302B379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30114</w:t>
            </w:r>
          </w:p>
        </w:tc>
        <w:tc>
          <w:tcPr>
            <w:tcW w:w="828" w:type="pct"/>
            <w:tcBorders>
              <w:top w:val="single" w:color="auto" w:sz="4" w:space="0"/>
              <w:left w:val="single" w:color="auto" w:sz="4" w:space="0"/>
              <w:bottom w:val="single" w:color="auto" w:sz="4" w:space="0"/>
              <w:right w:val="single" w:color="auto" w:sz="4" w:space="0"/>
            </w:tcBorders>
            <w:noWrap/>
            <w:vAlign w:val="center"/>
          </w:tcPr>
          <w:p w14:paraId="050051E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w:t>
            </w:r>
          </w:p>
        </w:tc>
        <w:tc>
          <w:tcPr>
            <w:tcW w:w="588" w:type="pct"/>
            <w:tcBorders>
              <w:top w:val="single" w:color="auto" w:sz="4" w:space="0"/>
              <w:left w:val="single" w:color="auto" w:sz="4" w:space="0"/>
              <w:bottom w:val="single" w:color="auto" w:sz="4" w:space="0"/>
              <w:right w:val="single" w:color="auto" w:sz="4" w:space="0"/>
            </w:tcBorders>
            <w:noWrap/>
            <w:vAlign w:val="center"/>
          </w:tcPr>
          <w:p w14:paraId="7851FD27">
            <w:pPr>
              <w:jc w:val="right"/>
              <w:rPr>
                <w:rFonts w:ascii="Times New Roman" w:hAnsi="Times New Roman" w:cs="Times New Roman"/>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7C69A7E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30213</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7C5AD73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维修（护）费</w:t>
            </w:r>
          </w:p>
        </w:tc>
        <w:tc>
          <w:tcPr>
            <w:tcW w:w="381" w:type="pct"/>
            <w:tcBorders>
              <w:top w:val="single" w:color="auto" w:sz="4" w:space="0"/>
              <w:left w:val="single" w:color="auto" w:sz="4" w:space="0"/>
              <w:bottom w:val="single" w:color="auto" w:sz="4" w:space="0"/>
              <w:right w:val="single" w:color="auto" w:sz="4" w:space="0"/>
            </w:tcBorders>
            <w:noWrap/>
            <w:vAlign w:val="center"/>
          </w:tcPr>
          <w:p w14:paraId="43FFC095">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458BFF5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31010</w:t>
            </w:r>
          </w:p>
        </w:tc>
        <w:tc>
          <w:tcPr>
            <w:tcW w:w="856" w:type="pct"/>
            <w:tcBorders>
              <w:top w:val="single" w:color="auto" w:sz="4" w:space="0"/>
              <w:left w:val="single" w:color="auto" w:sz="4" w:space="0"/>
              <w:bottom w:val="single" w:color="auto" w:sz="4" w:space="0"/>
              <w:right w:val="single" w:color="auto" w:sz="4" w:space="0"/>
            </w:tcBorders>
            <w:noWrap/>
            <w:vAlign w:val="center"/>
          </w:tcPr>
          <w:p w14:paraId="26CFF6C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安置补助</w:t>
            </w:r>
          </w:p>
        </w:tc>
        <w:tc>
          <w:tcPr>
            <w:tcW w:w="690" w:type="pct"/>
            <w:tcBorders>
              <w:top w:val="single" w:color="auto" w:sz="4" w:space="0"/>
              <w:left w:val="single" w:color="auto" w:sz="4" w:space="0"/>
              <w:bottom w:val="single" w:color="auto" w:sz="4" w:space="0"/>
              <w:right w:val="single" w:color="auto" w:sz="4" w:space="0"/>
            </w:tcBorders>
            <w:noWrap/>
            <w:vAlign w:val="center"/>
          </w:tcPr>
          <w:p w14:paraId="133A733B">
            <w:pPr>
              <w:jc w:val="right"/>
              <w:rPr>
                <w:rFonts w:ascii="Times New Roman" w:hAnsi="Times New Roman" w:cs="Times New Roman"/>
                <w:color w:val="000000"/>
                <w:sz w:val="18"/>
                <w:szCs w:val="18"/>
              </w:rPr>
            </w:pPr>
          </w:p>
        </w:tc>
      </w:tr>
      <w:tr w14:paraId="7F494AA7">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31138BC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30199</w:t>
            </w:r>
          </w:p>
        </w:tc>
        <w:tc>
          <w:tcPr>
            <w:tcW w:w="828" w:type="pct"/>
            <w:tcBorders>
              <w:top w:val="single" w:color="auto" w:sz="4" w:space="0"/>
              <w:left w:val="single" w:color="auto" w:sz="4" w:space="0"/>
              <w:bottom w:val="single" w:color="auto" w:sz="4" w:space="0"/>
              <w:right w:val="single" w:color="auto" w:sz="4" w:space="0"/>
            </w:tcBorders>
            <w:noWrap/>
            <w:vAlign w:val="center"/>
          </w:tcPr>
          <w:p w14:paraId="55E605E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其他工资福利支出</w:t>
            </w:r>
          </w:p>
        </w:tc>
        <w:tc>
          <w:tcPr>
            <w:tcW w:w="588" w:type="pct"/>
            <w:tcBorders>
              <w:top w:val="single" w:color="auto" w:sz="4" w:space="0"/>
              <w:left w:val="single" w:color="auto" w:sz="4" w:space="0"/>
              <w:bottom w:val="single" w:color="auto" w:sz="4" w:space="0"/>
              <w:right w:val="single" w:color="auto" w:sz="4" w:space="0"/>
            </w:tcBorders>
            <w:noWrap/>
            <w:vAlign w:val="center"/>
          </w:tcPr>
          <w:p w14:paraId="747CE94C">
            <w:pPr>
              <w:jc w:val="right"/>
              <w:rPr>
                <w:rFonts w:ascii="Times New Roman" w:hAnsi="Times New Roman" w:cs="Times New Roman"/>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770EF0E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30214</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133CEE7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租赁费</w:t>
            </w:r>
          </w:p>
        </w:tc>
        <w:tc>
          <w:tcPr>
            <w:tcW w:w="381" w:type="pct"/>
            <w:tcBorders>
              <w:top w:val="single" w:color="auto" w:sz="4" w:space="0"/>
              <w:left w:val="single" w:color="auto" w:sz="4" w:space="0"/>
              <w:bottom w:val="single" w:color="auto" w:sz="4" w:space="0"/>
              <w:right w:val="single" w:color="auto" w:sz="4" w:space="0"/>
            </w:tcBorders>
            <w:noWrap/>
            <w:vAlign w:val="center"/>
          </w:tcPr>
          <w:p w14:paraId="23961524">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4FB5D6D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31011</w:t>
            </w:r>
          </w:p>
        </w:tc>
        <w:tc>
          <w:tcPr>
            <w:tcW w:w="856" w:type="pct"/>
            <w:tcBorders>
              <w:top w:val="single" w:color="auto" w:sz="4" w:space="0"/>
              <w:left w:val="single" w:color="auto" w:sz="4" w:space="0"/>
              <w:bottom w:val="single" w:color="auto" w:sz="4" w:space="0"/>
              <w:right w:val="single" w:color="auto" w:sz="4" w:space="0"/>
            </w:tcBorders>
            <w:noWrap/>
            <w:vAlign w:val="center"/>
          </w:tcPr>
          <w:p w14:paraId="0E003BB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地上附着物和青苗补偿</w:t>
            </w:r>
          </w:p>
        </w:tc>
        <w:tc>
          <w:tcPr>
            <w:tcW w:w="690" w:type="pct"/>
            <w:tcBorders>
              <w:top w:val="single" w:color="auto" w:sz="4" w:space="0"/>
              <w:left w:val="single" w:color="auto" w:sz="4" w:space="0"/>
              <w:bottom w:val="single" w:color="auto" w:sz="4" w:space="0"/>
              <w:right w:val="single" w:color="auto" w:sz="4" w:space="0"/>
            </w:tcBorders>
            <w:noWrap/>
            <w:vAlign w:val="center"/>
          </w:tcPr>
          <w:p w14:paraId="39FECE9E">
            <w:pPr>
              <w:jc w:val="right"/>
              <w:rPr>
                <w:rFonts w:ascii="Times New Roman" w:hAnsi="Times New Roman" w:cs="Times New Roman"/>
                <w:color w:val="000000"/>
                <w:sz w:val="18"/>
                <w:szCs w:val="18"/>
              </w:rPr>
            </w:pPr>
          </w:p>
        </w:tc>
      </w:tr>
      <w:tr w14:paraId="636F01ED">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39C1DEE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828" w:type="pct"/>
            <w:tcBorders>
              <w:top w:val="single" w:color="auto" w:sz="4" w:space="0"/>
              <w:left w:val="single" w:color="auto" w:sz="4" w:space="0"/>
              <w:bottom w:val="single" w:color="auto" w:sz="4" w:space="0"/>
              <w:right w:val="single" w:color="auto" w:sz="4" w:space="0"/>
            </w:tcBorders>
            <w:noWrap/>
            <w:vAlign w:val="center"/>
          </w:tcPr>
          <w:p w14:paraId="5D91360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对个人和家庭的补助</w:t>
            </w:r>
          </w:p>
        </w:tc>
        <w:tc>
          <w:tcPr>
            <w:tcW w:w="588" w:type="pct"/>
            <w:tcBorders>
              <w:top w:val="single" w:color="auto" w:sz="4" w:space="0"/>
              <w:left w:val="single" w:color="auto" w:sz="4" w:space="0"/>
              <w:bottom w:val="single" w:color="auto" w:sz="4" w:space="0"/>
              <w:right w:val="single" w:color="auto" w:sz="4" w:space="0"/>
            </w:tcBorders>
            <w:noWrap/>
            <w:vAlign w:val="center"/>
          </w:tcPr>
          <w:p w14:paraId="26D2C340">
            <w:pPr>
              <w:jc w:val="right"/>
              <w:rPr>
                <w:rFonts w:ascii="Times New Roman" w:hAnsi="Times New Roman" w:cs="Times New Roman"/>
                <w:color w:val="000000"/>
                <w:sz w:val="18"/>
                <w:szCs w:val="18"/>
              </w:rPr>
            </w:pPr>
            <w:r>
              <w:rPr>
                <w:rFonts w:ascii="Times New Roman" w:hAnsi="Times New Roman" w:cs="Times New Roman"/>
                <w:sz w:val="18"/>
                <w:szCs w:val="18"/>
              </w:rPr>
              <w:t>1,933.14</w:t>
            </w:r>
          </w:p>
        </w:tc>
        <w:tc>
          <w:tcPr>
            <w:tcW w:w="428" w:type="pct"/>
            <w:tcBorders>
              <w:top w:val="single" w:color="auto" w:sz="4" w:space="0"/>
              <w:left w:val="single" w:color="auto" w:sz="4" w:space="0"/>
              <w:bottom w:val="single" w:color="auto" w:sz="4" w:space="0"/>
              <w:right w:val="single" w:color="auto" w:sz="4" w:space="0"/>
            </w:tcBorders>
            <w:noWrap/>
            <w:vAlign w:val="center"/>
          </w:tcPr>
          <w:p w14:paraId="7E9928C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30215</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54BDE21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会议费</w:t>
            </w:r>
          </w:p>
        </w:tc>
        <w:tc>
          <w:tcPr>
            <w:tcW w:w="381" w:type="pct"/>
            <w:tcBorders>
              <w:top w:val="single" w:color="auto" w:sz="4" w:space="0"/>
              <w:left w:val="single" w:color="auto" w:sz="4" w:space="0"/>
              <w:bottom w:val="single" w:color="auto" w:sz="4" w:space="0"/>
              <w:right w:val="single" w:color="auto" w:sz="4" w:space="0"/>
            </w:tcBorders>
            <w:noWrap/>
            <w:vAlign w:val="center"/>
          </w:tcPr>
          <w:p w14:paraId="13973BA3">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2BD7A74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31012</w:t>
            </w:r>
          </w:p>
        </w:tc>
        <w:tc>
          <w:tcPr>
            <w:tcW w:w="856" w:type="pct"/>
            <w:tcBorders>
              <w:top w:val="single" w:color="auto" w:sz="4" w:space="0"/>
              <w:left w:val="single" w:color="auto" w:sz="4" w:space="0"/>
              <w:bottom w:val="single" w:color="auto" w:sz="4" w:space="0"/>
              <w:right w:val="single" w:color="auto" w:sz="4" w:space="0"/>
            </w:tcBorders>
            <w:noWrap/>
            <w:vAlign w:val="center"/>
          </w:tcPr>
          <w:p w14:paraId="0B39C23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拆迁补偿</w:t>
            </w:r>
          </w:p>
        </w:tc>
        <w:tc>
          <w:tcPr>
            <w:tcW w:w="690" w:type="pct"/>
            <w:tcBorders>
              <w:top w:val="single" w:color="auto" w:sz="4" w:space="0"/>
              <w:left w:val="single" w:color="auto" w:sz="4" w:space="0"/>
              <w:bottom w:val="single" w:color="auto" w:sz="4" w:space="0"/>
              <w:right w:val="single" w:color="auto" w:sz="4" w:space="0"/>
            </w:tcBorders>
            <w:noWrap/>
            <w:vAlign w:val="center"/>
          </w:tcPr>
          <w:p w14:paraId="41DD5768">
            <w:pPr>
              <w:jc w:val="right"/>
              <w:rPr>
                <w:rFonts w:ascii="Times New Roman" w:hAnsi="Times New Roman" w:cs="Times New Roman"/>
                <w:color w:val="000000"/>
                <w:sz w:val="18"/>
                <w:szCs w:val="18"/>
              </w:rPr>
            </w:pPr>
          </w:p>
        </w:tc>
      </w:tr>
      <w:tr w14:paraId="40673E57">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34A9D67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30301</w:t>
            </w:r>
          </w:p>
        </w:tc>
        <w:tc>
          <w:tcPr>
            <w:tcW w:w="828" w:type="pct"/>
            <w:tcBorders>
              <w:top w:val="single" w:color="auto" w:sz="4" w:space="0"/>
              <w:left w:val="single" w:color="auto" w:sz="4" w:space="0"/>
              <w:bottom w:val="single" w:color="auto" w:sz="4" w:space="0"/>
              <w:right w:val="single" w:color="auto" w:sz="4" w:space="0"/>
            </w:tcBorders>
            <w:noWrap/>
            <w:vAlign w:val="center"/>
          </w:tcPr>
          <w:p w14:paraId="72944B6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离休费</w:t>
            </w:r>
          </w:p>
        </w:tc>
        <w:tc>
          <w:tcPr>
            <w:tcW w:w="588" w:type="pct"/>
            <w:tcBorders>
              <w:top w:val="single" w:color="auto" w:sz="4" w:space="0"/>
              <w:left w:val="single" w:color="auto" w:sz="4" w:space="0"/>
              <w:bottom w:val="single" w:color="auto" w:sz="4" w:space="0"/>
              <w:right w:val="single" w:color="auto" w:sz="4" w:space="0"/>
            </w:tcBorders>
            <w:noWrap/>
            <w:vAlign w:val="center"/>
          </w:tcPr>
          <w:p w14:paraId="3E1D512F">
            <w:pPr>
              <w:jc w:val="right"/>
              <w:rPr>
                <w:rFonts w:ascii="Times New Roman" w:hAnsi="Times New Roman" w:cs="Times New Roman"/>
                <w:color w:val="000000"/>
                <w:sz w:val="18"/>
                <w:szCs w:val="18"/>
              </w:rPr>
            </w:pPr>
            <w:r>
              <w:rPr>
                <w:rFonts w:ascii="Times New Roman" w:hAnsi="Times New Roman" w:cs="Times New Roman"/>
                <w:sz w:val="18"/>
                <w:szCs w:val="18"/>
              </w:rPr>
              <w:t>33.66</w:t>
            </w:r>
          </w:p>
        </w:tc>
        <w:tc>
          <w:tcPr>
            <w:tcW w:w="428" w:type="pct"/>
            <w:tcBorders>
              <w:top w:val="single" w:color="auto" w:sz="4" w:space="0"/>
              <w:left w:val="single" w:color="auto" w:sz="4" w:space="0"/>
              <w:bottom w:val="single" w:color="auto" w:sz="4" w:space="0"/>
              <w:right w:val="single" w:color="auto" w:sz="4" w:space="0"/>
            </w:tcBorders>
            <w:noWrap/>
            <w:vAlign w:val="center"/>
          </w:tcPr>
          <w:p w14:paraId="05C05CB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30216</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3FB13D0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培训费</w:t>
            </w:r>
          </w:p>
        </w:tc>
        <w:tc>
          <w:tcPr>
            <w:tcW w:w="381" w:type="pct"/>
            <w:tcBorders>
              <w:top w:val="single" w:color="auto" w:sz="4" w:space="0"/>
              <w:left w:val="single" w:color="auto" w:sz="4" w:space="0"/>
              <w:bottom w:val="single" w:color="auto" w:sz="4" w:space="0"/>
              <w:right w:val="single" w:color="auto" w:sz="4" w:space="0"/>
            </w:tcBorders>
            <w:noWrap/>
            <w:vAlign w:val="center"/>
          </w:tcPr>
          <w:p w14:paraId="0D802FDC">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09B8C2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31013</w:t>
            </w:r>
          </w:p>
        </w:tc>
        <w:tc>
          <w:tcPr>
            <w:tcW w:w="856" w:type="pct"/>
            <w:tcBorders>
              <w:top w:val="single" w:color="auto" w:sz="4" w:space="0"/>
              <w:left w:val="single" w:color="auto" w:sz="4" w:space="0"/>
              <w:bottom w:val="single" w:color="auto" w:sz="4" w:space="0"/>
              <w:right w:val="single" w:color="auto" w:sz="4" w:space="0"/>
            </w:tcBorders>
            <w:noWrap/>
            <w:vAlign w:val="center"/>
          </w:tcPr>
          <w:p w14:paraId="100579E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3D21452A">
            <w:pPr>
              <w:jc w:val="right"/>
              <w:rPr>
                <w:rFonts w:ascii="Times New Roman" w:hAnsi="Times New Roman" w:cs="Times New Roman"/>
                <w:color w:val="000000"/>
                <w:sz w:val="18"/>
                <w:szCs w:val="18"/>
              </w:rPr>
            </w:pPr>
          </w:p>
        </w:tc>
      </w:tr>
      <w:tr w14:paraId="53AB7133">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3CF608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30302</w:t>
            </w:r>
          </w:p>
        </w:tc>
        <w:tc>
          <w:tcPr>
            <w:tcW w:w="828" w:type="pct"/>
            <w:tcBorders>
              <w:top w:val="single" w:color="auto" w:sz="4" w:space="0"/>
              <w:left w:val="single" w:color="auto" w:sz="4" w:space="0"/>
              <w:bottom w:val="single" w:color="auto" w:sz="4" w:space="0"/>
              <w:right w:val="single" w:color="auto" w:sz="4" w:space="0"/>
            </w:tcBorders>
            <w:noWrap/>
            <w:vAlign w:val="center"/>
          </w:tcPr>
          <w:p w14:paraId="55B6FB7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退休费</w:t>
            </w:r>
          </w:p>
        </w:tc>
        <w:tc>
          <w:tcPr>
            <w:tcW w:w="588" w:type="pct"/>
            <w:tcBorders>
              <w:top w:val="single" w:color="auto" w:sz="4" w:space="0"/>
              <w:left w:val="single" w:color="auto" w:sz="4" w:space="0"/>
              <w:bottom w:val="single" w:color="auto" w:sz="4" w:space="0"/>
              <w:right w:val="single" w:color="auto" w:sz="4" w:space="0"/>
            </w:tcBorders>
            <w:noWrap/>
            <w:vAlign w:val="center"/>
          </w:tcPr>
          <w:p w14:paraId="67DA4864">
            <w:pPr>
              <w:jc w:val="right"/>
              <w:rPr>
                <w:rFonts w:ascii="Times New Roman" w:hAnsi="Times New Roman" w:cs="Times New Roman"/>
                <w:color w:val="000000"/>
                <w:sz w:val="18"/>
                <w:szCs w:val="18"/>
              </w:rPr>
            </w:pPr>
            <w:r>
              <w:rPr>
                <w:rFonts w:ascii="Times New Roman" w:hAnsi="Times New Roman" w:cs="Times New Roman"/>
                <w:sz w:val="18"/>
                <w:szCs w:val="18"/>
              </w:rPr>
              <w:t>1,899.48</w:t>
            </w:r>
          </w:p>
        </w:tc>
        <w:tc>
          <w:tcPr>
            <w:tcW w:w="428" w:type="pct"/>
            <w:tcBorders>
              <w:top w:val="single" w:color="auto" w:sz="4" w:space="0"/>
              <w:left w:val="single" w:color="auto" w:sz="4" w:space="0"/>
              <w:bottom w:val="single" w:color="auto" w:sz="4" w:space="0"/>
              <w:right w:val="single" w:color="auto" w:sz="4" w:space="0"/>
            </w:tcBorders>
            <w:noWrap/>
            <w:vAlign w:val="center"/>
          </w:tcPr>
          <w:p w14:paraId="3C1812B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30217</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29225D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381" w:type="pct"/>
            <w:tcBorders>
              <w:top w:val="single" w:color="auto" w:sz="4" w:space="0"/>
              <w:left w:val="single" w:color="auto" w:sz="4" w:space="0"/>
              <w:bottom w:val="single" w:color="auto" w:sz="4" w:space="0"/>
              <w:right w:val="single" w:color="auto" w:sz="4" w:space="0"/>
            </w:tcBorders>
            <w:noWrap/>
            <w:vAlign w:val="center"/>
          </w:tcPr>
          <w:p w14:paraId="3BC331AE">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4A55A2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31019</w:t>
            </w:r>
          </w:p>
        </w:tc>
        <w:tc>
          <w:tcPr>
            <w:tcW w:w="856" w:type="pct"/>
            <w:tcBorders>
              <w:top w:val="single" w:color="auto" w:sz="4" w:space="0"/>
              <w:left w:val="single" w:color="auto" w:sz="4" w:space="0"/>
              <w:bottom w:val="single" w:color="auto" w:sz="4" w:space="0"/>
              <w:right w:val="single" w:color="auto" w:sz="4" w:space="0"/>
            </w:tcBorders>
            <w:noWrap/>
            <w:vAlign w:val="center"/>
          </w:tcPr>
          <w:p w14:paraId="5234B6E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其他交通工具购置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4B59EB79">
            <w:pPr>
              <w:jc w:val="right"/>
              <w:rPr>
                <w:rFonts w:ascii="Times New Roman" w:hAnsi="Times New Roman" w:cs="Times New Roman"/>
                <w:color w:val="000000"/>
                <w:sz w:val="18"/>
                <w:szCs w:val="18"/>
              </w:rPr>
            </w:pPr>
          </w:p>
        </w:tc>
      </w:tr>
      <w:tr w14:paraId="61D4F8B6">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73228F1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30303</w:t>
            </w:r>
          </w:p>
        </w:tc>
        <w:tc>
          <w:tcPr>
            <w:tcW w:w="828" w:type="pct"/>
            <w:tcBorders>
              <w:top w:val="single" w:color="auto" w:sz="4" w:space="0"/>
              <w:left w:val="single" w:color="auto" w:sz="4" w:space="0"/>
              <w:bottom w:val="single" w:color="auto" w:sz="4" w:space="0"/>
              <w:right w:val="single" w:color="auto" w:sz="4" w:space="0"/>
            </w:tcBorders>
            <w:noWrap/>
            <w:vAlign w:val="center"/>
          </w:tcPr>
          <w:p w14:paraId="0FD9205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退职（役）费</w:t>
            </w:r>
          </w:p>
        </w:tc>
        <w:tc>
          <w:tcPr>
            <w:tcW w:w="588" w:type="pct"/>
            <w:tcBorders>
              <w:top w:val="single" w:color="auto" w:sz="4" w:space="0"/>
              <w:left w:val="single" w:color="auto" w:sz="4" w:space="0"/>
              <w:bottom w:val="single" w:color="auto" w:sz="4" w:space="0"/>
              <w:right w:val="single" w:color="auto" w:sz="4" w:space="0"/>
            </w:tcBorders>
            <w:noWrap/>
            <w:vAlign w:val="center"/>
          </w:tcPr>
          <w:p w14:paraId="17BB0E37">
            <w:pPr>
              <w:jc w:val="right"/>
              <w:rPr>
                <w:rFonts w:ascii="Times New Roman" w:hAnsi="Times New Roman" w:cs="Times New Roman"/>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7E1D0E9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30218</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3BC4F8E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专用材料费</w:t>
            </w:r>
          </w:p>
        </w:tc>
        <w:tc>
          <w:tcPr>
            <w:tcW w:w="381" w:type="pct"/>
            <w:tcBorders>
              <w:top w:val="single" w:color="auto" w:sz="4" w:space="0"/>
              <w:left w:val="single" w:color="auto" w:sz="4" w:space="0"/>
              <w:bottom w:val="single" w:color="auto" w:sz="4" w:space="0"/>
              <w:right w:val="single" w:color="auto" w:sz="4" w:space="0"/>
            </w:tcBorders>
            <w:noWrap/>
            <w:vAlign w:val="center"/>
          </w:tcPr>
          <w:p w14:paraId="0E8D146E">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55556C0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31021</w:t>
            </w:r>
          </w:p>
        </w:tc>
        <w:tc>
          <w:tcPr>
            <w:tcW w:w="856" w:type="pct"/>
            <w:tcBorders>
              <w:top w:val="single" w:color="auto" w:sz="4" w:space="0"/>
              <w:left w:val="single" w:color="auto" w:sz="4" w:space="0"/>
              <w:bottom w:val="single" w:color="auto" w:sz="4" w:space="0"/>
              <w:right w:val="single" w:color="auto" w:sz="4" w:space="0"/>
            </w:tcBorders>
            <w:noWrap/>
            <w:vAlign w:val="center"/>
          </w:tcPr>
          <w:p w14:paraId="491DCE2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文物和陈列品购置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177AECA3">
            <w:pPr>
              <w:jc w:val="right"/>
              <w:rPr>
                <w:rFonts w:ascii="Times New Roman" w:hAnsi="Times New Roman" w:cs="Times New Roman"/>
                <w:color w:val="000000"/>
                <w:sz w:val="18"/>
                <w:szCs w:val="18"/>
              </w:rPr>
            </w:pPr>
          </w:p>
        </w:tc>
      </w:tr>
      <w:tr w14:paraId="62DBEAAC">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4256539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30304</w:t>
            </w:r>
          </w:p>
        </w:tc>
        <w:tc>
          <w:tcPr>
            <w:tcW w:w="828" w:type="pct"/>
            <w:tcBorders>
              <w:top w:val="single" w:color="auto" w:sz="4" w:space="0"/>
              <w:left w:val="single" w:color="auto" w:sz="4" w:space="0"/>
              <w:bottom w:val="single" w:color="auto" w:sz="4" w:space="0"/>
              <w:right w:val="single" w:color="auto" w:sz="4" w:space="0"/>
            </w:tcBorders>
            <w:noWrap/>
            <w:vAlign w:val="center"/>
          </w:tcPr>
          <w:p w14:paraId="04D233F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抚恤金</w:t>
            </w:r>
          </w:p>
        </w:tc>
        <w:tc>
          <w:tcPr>
            <w:tcW w:w="588" w:type="pct"/>
            <w:tcBorders>
              <w:top w:val="single" w:color="auto" w:sz="4" w:space="0"/>
              <w:left w:val="single" w:color="auto" w:sz="4" w:space="0"/>
              <w:bottom w:val="single" w:color="auto" w:sz="4" w:space="0"/>
              <w:right w:val="single" w:color="auto" w:sz="4" w:space="0"/>
            </w:tcBorders>
            <w:noWrap/>
            <w:vAlign w:val="center"/>
          </w:tcPr>
          <w:p w14:paraId="0F1FFEE5">
            <w:pPr>
              <w:jc w:val="right"/>
              <w:rPr>
                <w:rFonts w:ascii="Times New Roman" w:hAnsi="Times New Roman" w:cs="Times New Roman"/>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5982563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30224</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7831FFE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被装购置费</w:t>
            </w:r>
          </w:p>
        </w:tc>
        <w:tc>
          <w:tcPr>
            <w:tcW w:w="381" w:type="pct"/>
            <w:tcBorders>
              <w:top w:val="single" w:color="auto" w:sz="4" w:space="0"/>
              <w:left w:val="single" w:color="auto" w:sz="4" w:space="0"/>
              <w:bottom w:val="single" w:color="auto" w:sz="4" w:space="0"/>
              <w:right w:val="single" w:color="auto" w:sz="4" w:space="0"/>
            </w:tcBorders>
            <w:noWrap/>
            <w:vAlign w:val="center"/>
          </w:tcPr>
          <w:p w14:paraId="31321F4D">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6AE7883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31022</w:t>
            </w:r>
          </w:p>
        </w:tc>
        <w:tc>
          <w:tcPr>
            <w:tcW w:w="856" w:type="pct"/>
            <w:tcBorders>
              <w:top w:val="single" w:color="auto" w:sz="4" w:space="0"/>
              <w:left w:val="single" w:color="auto" w:sz="4" w:space="0"/>
              <w:bottom w:val="single" w:color="auto" w:sz="4" w:space="0"/>
              <w:right w:val="single" w:color="auto" w:sz="4" w:space="0"/>
            </w:tcBorders>
            <w:noWrap/>
            <w:vAlign w:val="center"/>
          </w:tcPr>
          <w:p w14:paraId="4F62800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无形资产购置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10D552F3">
            <w:pPr>
              <w:jc w:val="right"/>
              <w:rPr>
                <w:rFonts w:ascii="Times New Roman" w:hAnsi="Times New Roman" w:cs="Times New Roman"/>
                <w:color w:val="000000"/>
                <w:sz w:val="18"/>
                <w:szCs w:val="18"/>
              </w:rPr>
            </w:pPr>
          </w:p>
        </w:tc>
      </w:tr>
      <w:tr w14:paraId="1E828521">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29C6C3B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30305</w:t>
            </w:r>
          </w:p>
        </w:tc>
        <w:tc>
          <w:tcPr>
            <w:tcW w:w="828" w:type="pct"/>
            <w:tcBorders>
              <w:top w:val="single" w:color="auto" w:sz="4" w:space="0"/>
              <w:left w:val="single" w:color="auto" w:sz="4" w:space="0"/>
              <w:bottom w:val="single" w:color="auto" w:sz="4" w:space="0"/>
              <w:right w:val="single" w:color="auto" w:sz="4" w:space="0"/>
            </w:tcBorders>
            <w:noWrap/>
            <w:vAlign w:val="center"/>
          </w:tcPr>
          <w:p w14:paraId="4950222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生活补助</w:t>
            </w:r>
          </w:p>
        </w:tc>
        <w:tc>
          <w:tcPr>
            <w:tcW w:w="588" w:type="pct"/>
            <w:tcBorders>
              <w:top w:val="single" w:color="auto" w:sz="4" w:space="0"/>
              <w:left w:val="single" w:color="auto" w:sz="4" w:space="0"/>
              <w:bottom w:val="single" w:color="auto" w:sz="4" w:space="0"/>
              <w:right w:val="single" w:color="auto" w:sz="4" w:space="0"/>
            </w:tcBorders>
            <w:noWrap/>
            <w:vAlign w:val="center"/>
          </w:tcPr>
          <w:p w14:paraId="223AC248">
            <w:pPr>
              <w:jc w:val="right"/>
              <w:rPr>
                <w:rFonts w:ascii="Times New Roman" w:hAnsi="Times New Roman" w:cs="Times New Roman"/>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433BF9A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30225</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6EE5700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专用燃料费</w:t>
            </w:r>
          </w:p>
        </w:tc>
        <w:tc>
          <w:tcPr>
            <w:tcW w:w="381" w:type="pct"/>
            <w:tcBorders>
              <w:top w:val="single" w:color="auto" w:sz="4" w:space="0"/>
              <w:left w:val="single" w:color="auto" w:sz="4" w:space="0"/>
              <w:bottom w:val="single" w:color="auto" w:sz="4" w:space="0"/>
              <w:right w:val="single" w:color="auto" w:sz="4" w:space="0"/>
            </w:tcBorders>
            <w:noWrap/>
            <w:vAlign w:val="center"/>
          </w:tcPr>
          <w:p w14:paraId="7307C01D">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0B62173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31099</w:t>
            </w:r>
          </w:p>
        </w:tc>
        <w:tc>
          <w:tcPr>
            <w:tcW w:w="856" w:type="pct"/>
            <w:tcBorders>
              <w:top w:val="single" w:color="auto" w:sz="4" w:space="0"/>
              <w:left w:val="single" w:color="auto" w:sz="4" w:space="0"/>
              <w:bottom w:val="single" w:color="auto" w:sz="4" w:space="0"/>
              <w:right w:val="single" w:color="auto" w:sz="4" w:space="0"/>
            </w:tcBorders>
            <w:noWrap/>
            <w:vAlign w:val="center"/>
          </w:tcPr>
          <w:p w14:paraId="4D225EF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其他资本性支出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3AA31C54">
            <w:pPr>
              <w:jc w:val="right"/>
              <w:rPr>
                <w:rFonts w:ascii="Times New Roman" w:hAnsi="Times New Roman" w:cs="Times New Roman"/>
                <w:color w:val="000000"/>
                <w:sz w:val="18"/>
                <w:szCs w:val="18"/>
              </w:rPr>
            </w:pPr>
          </w:p>
        </w:tc>
      </w:tr>
      <w:tr w14:paraId="2206D90A">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103A08D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30306</w:t>
            </w:r>
          </w:p>
        </w:tc>
        <w:tc>
          <w:tcPr>
            <w:tcW w:w="828" w:type="pct"/>
            <w:tcBorders>
              <w:top w:val="single" w:color="auto" w:sz="4" w:space="0"/>
              <w:left w:val="single" w:color="auto" w:sz="4" w:space="0"/>
              <w:bottom w:val="single" w:color="auto" w:sz="4" w:space="0"/>
              <w:right w:val="single" w:color="auto" w:sz="4" w:space="0"/>
            </w:tcBorders>
            <w:noWrap/>
            <w:vAlign w:val="center"/>
          </w:tcPr>
          <w:p w14:paraId="1D71453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救济费</w:t>
            </w:r>
          </w:p>
        </w:tc>
        <w:tc>
          <w:tcPr>
            <w:tcW w:w="588" w:type="pct"/>
            <w:tcBorders>
              <w:top w:val="single" w:color="auto" w:sz="4" w:space="0"/>
              <w:left w:val="single" w:color="auto" w:sz="4" w:space="0"/>
              <w:bottom w:val="single" w:color="auto" w:sz="4" w:space="0"/>
              <w:right w:val="single" w:color="auto" w:sz="4" w:space="0"/>
            </w:tcBorders>
            <w:noWrap/>
            <w:vAlign w:val="center"/>
          </w:tcPr>
          <w:p w14:paraId="1D794286">
            <w:pPr>
              <w:jc w:val="right"/>
              <w:rPr>
                <w:rFonts w:ascii="Times New Roman" w:hAnsi="Times New Roman" w:cs="Times New Roman"/>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4FF9C5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30226</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3C1E844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劳务费</w:t>
            </w:r>
          </w:p>
        </w:tc>
        <w:tc>
          <w:tcPr>
            <w:tcW w:w="381" w:type="pct"/>
            <w:tcBorders>
              <w:top w:val="single" w:color="auto" w:sz="4" w:space="0"/>
              <w:left w:val="single" w:color="auto" w:sz="4" w:space="0"/>
              <w:bottom w:val="single" w:color="auto" w:sz="4" w:space="0"/>
              <w:right w:val="single" w:color="auto" w:sz="4" w:space="0"/>
            </w:tcBorders>
            <w:noWrap/>
            <w:vAlign w:val="center"/>
          </w:tcPr>
          <w:p w14:paraId="79C48D3F">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046BAFB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w:t>
            </w:r>
          </w:p>
        </w:tc>
        <w:tc>
          <w:tcPr>
            <w:tcW w:w="856" w:type="pct"/>
            <w:tcBorders>
              <w:top w:val="single" w:color="auto" w:sz="4" w:space="0"/>
              <w:left w:val="single" w:color="auto" w:sz="4" w:space="0"/>
              <w:bottom w:val="single" w:color="auto" w:sz="4" w:space="0"/>
              <w:right w:val="single" w:color="auto" w:sz="4" w:space="0"/>
            </w:tcBorders>
            <w:noWrap/>
            <w:vAlign w:val="center"/>
          </w:tcPr>
          <w:p w14:paraId="32409C7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对企业补助</w:t>
            </w:r>
          </w:p>
        </w:tc>
        <w:tc>
          <w:tcPr>
            <w:tcW w:w="690" w:type="pct"/>
            <w:tcBorders>
              <w:top w:val="single" w:color="auto" w:sz="4" w:space="0"/>
              <w:left w:val="single" w:color="auto" w:sz="4" w:space="0"/>
              <w:bottom w:val="single" w:color="auto" w:sz="4" w:space="0"/>
              <w:right w:val="single" w:color="auto" w:sz="4" w:space="0"/>
            </w:tcBorders>
            <w:noWrap/>
            <w:vAlign w:val="center"/>
          </w:tcPr>
          <w:p w14:paraId="73BFD978">
            <w:pPr>
              <w:jc w:val="right"/>
              <w:rPr>
                <w:rFonts w:ascii="Times New Roman" w:hAnsi="Times New Roman" w:cs="Times New Roman"/>
                <w:color w:val="000000"/>
                <w:sz w:val="18"/>
                <w:szCs w:val="18"/>
              </w:rPr>
            </w:pPr>
          </w:p>
        </w:tc>
      </w:tr>
      <w:tr w14:paraId="12AC9DAA">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7BC125A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30307</w:t>
            </w:r>
          </w:p>
        </w:tc>
        <w:tc>
          <w:tcPr>
            <w:tcW w:w="828" w:type="pct"/>
            <w:tcBorders>
              <w:top w:val="single" w:color="auto" w:sz="4" w:space="0"/>
              <w:left w:val="single" w:color="auto" w:sz="4" w:space="0"/>
              <w:bottom w:val="single" w:color="auto" w:sz="4" w:space="0"/>
              <w:right w:val="single" w:color="auto" w:sz="4" w:space="0"/>
            </w:tcBorders>
            <w:noWrap/>
            <w:vAlign w:val="center"/>
          </w:tcPr>
          <w:p w14:paraId="3BCD78E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医疗费补助</w:t>
            </w:r>
          </w:p>
        </w:tc>
        <w:tc>
          <w:tcPr>
            <w:tcW w:w="588" w:type="pct"/>
            <w:tcBorders>
              <w:top w:val="single" w:color="auto" w:sz="4" w:space="0"/>
              <w:left w:val="single" w:color="auto" w:sz="4" w:space="0"/>
              <w:bottom w:val="single" w:color="auto" w:sz="4" w:space="0"/>
              <w:right w:val="single" w:color="auto" w:sz="4" w:space="0"/>
            </w:tcBorders>
            <w:noWrap/>
            <w:vAlign w:val="center"/>
          </w:tcPr>
          <w:p w14:paraId="54A38FC7">
            <w:pPr>
              <w:jc w:val="right"/>
              <w:rPr>
                <w:rFonts w:ascii="Times New Roman" w:hAnsi="Times New Roman" w:cs="Times New Roman"/>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21CFB40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30227</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383AA8F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委托业务费</w:t>
            </w:r>
          </w:p>
        </w:tc>
        <w:tc>
          <w:tcPr>
            <w:tcW w:w="381" w:type="pct"/>
            <w:tcBorders>
              <w:top w:val="single" w:color="auto" w:sz="4" w:space="0"/>
              <w:left w:val="single" w:color="auto" w:sz="4" w:space="0"/>
              <w:bottom w:val="single" w:color="auto" w:sz="4" w:space="0"/>
              <w:right w:val="single" w:color="auto" w:sz="4" w:space="0"/>
            </w:tcBorders>
            <w:noWrap/>
            <w:vAlign w:val="center"/>
          </w:tcPr>
          <w:p w14:paraId="3D700011">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0CBF4FD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31201</w:t>
            </w:r>
          </w:p>
        </w:tc>
        <w:tc>
          <w:tcPr>
            <w:tcW w:w="856" w:type="pct"/>
            <w:tcBorders>
              <w:top w:val="single" w:color="auto" w:sz="4" w:space="0"/>
              <w:left w:val="single" w:color="auto" w:sz="4" w:space="0"/>
              <w:bottom w:val="single" w:color="auto" w:sz="4" w:space="0"/>
              <w:right w:val="single" w:color="auto" w:sz="4" w:space="0"/>
            </w:tcBorders>
            <w:noWrap/>
            <w:vAlign w:val="center"/>
          </w:tcPr>
          <w:p w14:paraId="22669F6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资本金注入</w:t>
            </w:r>
          </w:p>
        </w:tc>
        <w:tc>
          <w:tcPr>
            <w:tcW w:w="690" w:type="pct"/>
            <w:tcBorders>
              <w:top w:val="single" w:color="auto" w:sz="4" w:space="0"/>
              <w:left w:val="single" w:color="auto" w:sz="4" w:space="0"/>
              <w:bottom w:val="single" w:color="auto" w:sz="4" w:space="0"/>
              <w:right w:val="single" w:color="auto" w:sz="4" w:space="0"/>
            </w:tcBorders>
            <w:noWrap/>
            <w:vAlign w:val="center"/>
          </w:tcPr>
          <w:p w14:paraId="55FE2A61">
            <w:pPr>
              <w:jc w:val="right"/>
              <w:rPr>
                <w:rFonts w:ascii="Times New Roman" w:hAnsi="Times New Roman" w:cs="Times New Roman"/>
                <w:color w:val="000000"/>
                <w:sz w:val="18"/>
                <w:szCs w:val="18"/>
              </w:rPr>
            </w:pPr>
          </w:p>
        </w:tc>
      </w:tr>
      <w:tr w14:paraId="270BFFDA">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03292EB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30308</w:t>
            </w:r>
          </w:p>
        </w:tc>
        <w:tc>
          <w:tcPr>
            <w:tcW w:w="828" w:type="pct"/>
            <w:tcBorders>
              <w:top w:val="single" w:color="auto" w:sz="4" w:space="0"/>
              <w:left w:val="single" w:color="auto" w:sz="4" w:space="0"/>
              <w:bottom w:val="single" w:color="auto" w:sz="4" w:space="0"/>
              <w:right w:val="single" w:color="auto" w:sz="4" w:space="0"/>
            </w:tcBorders>
            <w:noWrap/>
            <w:vAlign w:val="center"/>
          </w:tcPr>
          <w:p w14:paraId="5DF2FA6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助学金</w:t>
            </w:r>
          </w:p>
        </w:tc>
        <w:tc>
          <w:tcPr>
            <w:tcW w:w="588" w:type="pct"/>
            <w:tcBorders>
              <w:top w:val="single" w:color="auto" w:sz="4" w:space="0"/>
              <w:left w:val="single" w:color="auto" w:sz="4" w:space="0"/>
              <w:bottom w:val="single" w:color="auto" w:sz="4" w:space="0"/>
              <w:right w:val="single" w:color="auto" w:sz="4" w:space="0"/>
            </w:tcBorders>
            <w:noWrap/>
            <w:vAlign w:val="center"/>
          </w:tcPr>
          <w:p w14:paraId="4D7D10EB">
            <w:pPr>
              <w:jc w:val="right"/>
              <w:rPr>
                <w:rFonts w:ascii="Times New Roman" w:hAnsi="Times New Roman" w:cs="Times New Roman"/>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51FEED7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30228</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3BEA111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工会经费</w:t>
            </w:r>
          </w:p>
        </w:tc>
        <w:tc>
          <w:tcPr>
            <w:tcW w:w="381" w:type="pct"/>
            <w:tcBorders>
              <w:top w:val="single" w:color="auto" w:sz="4" w:space="0"/>
              <w:left w:val="single" w:color="auto" w:sz="4" w:space="0"/>
              <w:bottom w:val="single" w:color="auto" w:sz="4" w:space="0"/>
              <w:right w:val="single" w:color="auto" w:sz="4" w:space="0"/>
            </w:tcBorders>
            <w:noWrap/>
            <w:vAlign w:val="center"/>
          </w:tcPr>
          <w:p w14:paraId="1D9E1458">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547F32E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31203</w:t>
            </w:r>
          </w:p>
        </w:tc>
        <w:tc>
          <w:tcPr>
            <w:tcW w:w="856" w:type="pct"/>
            <w:tcBorders>
              <w:top w:val="single" w:color="auto" w:sz="4" w:space="0"/>
              <w:left w:val="single" w:color="auto" w:sz="4" w:space="0"/>
              <w:bottom w:val="single" w:color="auto" w:sz="4" w:space="0"/>
              <w:right w:val="single" w:color="auto" w:sz="4" w:space="0"/>
            </w:tcBorders>
            <w:noWrap/>
            <w:vAlign w:val="center"/>
          </w:tcPr>
          <w:p w14:paraId="2ED0DE4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政府投资基金股权投资</w:t>
            </w:r>
          </w:p>
        </w:tc>
        <w:tc>
          <w:tcPr>
            <w:tcW w:w="690" w:type="pct"/>
            <w:tcBorders>
              <w:top w:val="single" w:color="auto" w:sz="4" w:space="0"/>
              <w:left w:val="single" w:color="auto" w:sz="4" w:space="0"/>
              <w:bottom w:val="single" w:color="auto" w:sz="4" w:space="0"/>
              <w:right w:val="single" w:color="auto" w:sz="4" w:space="0"/>
            </w:tcBorders>
            <w:noWrap/>
            <w:vAlign w:val="center"/>
          </w:tcPr>
          <w:p w14:paraId="1DECF8A8">
            <w:pPr>
              <w:jc w:val="right"/>
              <w:rPr>
                <w:rFonts w:ascii="Times New Roman" w:hAnsi="Times New Roman" w:cs="Times New Roman"/>
                <w:color w:val="000000"/>
                <w:sz w:val="18"/>
                <w:szCs w:val="18"/>
              </w:rPr>
            </w:pPr>
          </w:p>
        </w:tc>
      </w:tr>
      <w:tr w14:paraId="33BD8146">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1263183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30309</w:t>
            </w:r>
          </w:p>
        </w:tc>
        <w:tc>
          <w:tcPr>
            <w:tcW w:w="828" w:type="pct"/>
            <w:tcBorders>
              <w:top w:val="single" w:color="auto" w:sz="4" w:space="0"/>
              <w:left w:val="single" w:color="auto" w:sz="4" w:space="0"/>
              <w:bottom w:val="single" w:color="auto" w:sz="4" w:space="0"/>
              <w:right w:val="single" w:color="auto" w:sz="4" w:space="0"/>
            </w:tcBorders>
            <w:noWrap/>
            <w:vAlign w:val="center"/>
          </w:tcPr>
          <w:p w14:paraId="7EA52E3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奖励金</w:t>
            </w:r>
          </w:p>
        </w:tc>
        <w:tc>
          <w:tcPr>
            <w:tcW w:w="588" w:type="pct"/>
            <w:tcBorders>
              <w:top w:val="single" w:color="auto" w:sz="4" w:space="0"/>
              <w:left w:val="single" w:color="auto" w:sz="4" w:space="0"/>
              <w:bottom w:val="single" w:color="auto" w:sz="4" w:space="0"/>
              <w:right w:val="single" w:color="auto" w:sz="4" w:space="0"/>
            </w:tcBorders>
            <w:noWrap/>
            <w:vAlign w:val="center"/>
          </w:tcPr>
          <w:p w14:paraId="21EB5A03">
            <w:pPr>
              <w:jc w:val="right"/>
              <w:rPr>
                <w:rFonts w:ascii="Times New Roman" w:hAnsi="Times New Roman" w:cs="Times New Roman"/>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5CE8F12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30229</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6F77D9E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福利费</w:t>
            </w:r>
          </w:p>
        </w:tc>
        <w:tc>
          <w:tcPr>
            <w:tcW w:w="381" w:type="pct"/>
            <w:tcBorders>
              <w:top w:val="single" w:color="auto" w:sz="4" w:space="0"/>
              <w:left w:val="single" w:color="auto" w:sz="4" w:space="0"/>
              <w:bottom w:val="single" w:color="auto" w:sz="4" w:space="0"/>
              <w:right w:val="single" w:color="auto" w:sz="4" w:space="0"/>
            </w:tcBorders>
            <w:noWrap/>
            <w:vAlign w:val="center"/>
          </w:tcPr>
          <w:p w14:paraId="63F04FDB">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1534810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31204</w:t>
            </w:r>
          </w:p>
        </w:tc>
        <w:tc>
          <w:tcPr>
            <w:tcW w:w="856" w:type="pct"/>
            <w:tcBorders>
              <w:top w:val="single" w:color="auto" w:sz="4" w:space="0"/>
              <w:left w:val="single" w:color="auto" w:sz="4" w:space="0"/>
              <w:bottom w:val="single" w:color="auto" w:sz="4" w:space="0"/>
              <w:right w:val="single" w:color="auto" w:sz="4" w:space="0"/>
            </w:tcBorders>
            <w:noWrap/>
            <w:vAlign w:val="center"/>
          </w:tcPr>
          <w:p w14:paraId="1A4644F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费用补贴</w:t>
            </w:r>
          </w:p>
        </w:tc>
        <w:tc>
          <w:tcPr>
            <w:tcW w:w="690" w:type="pct"/>
            <w:tcBorders>
              <w:top w:val="single" w:color="auto" w:sz="4" w:space="0"/>
              <w:left w:val="single" w:color="auto" w:sz="4" w:space="0"/>
              <w:bottom w:val="single" w:color="auto" w:sz="4" w:space="0"/>
              <w:right w:val="single" w:color="auto" w:sz="4" w:space="0"/>
            </w:tcBorders>
            <w:noWrap/>
            <w:vAlign w:val="center"/>
          </w:tcPr>
          <w:p w14:paraId="14D11273">
            <w:pPr>
              <w:jc w:val="right"/>
              <w:rPr>
                <w:rFonts w:ascii="Times New Roman" w:hAnsi="Times New Roman" w:cs="Times New Roman"/>
                <w:color w:val="000000"/>
                <w:sz w:val="18"/>
                <w:szCs w:val="18"/>
              </w:rPr>
            </w:pPr>
          </w:p>
        </w:tc>
      </w:tr>
      <w:tr w14:paraId="4786ACE5">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0815167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30310</w:t>
            </w:r>
          </w:p>
        </w:tc>
        <w:tc>
          <w:tcPr>
            <w:tcW w:w="828" w:type="pct"/>
            <w:tcBorders>
              <w:top w:val="single" w:color="auto" w:sz="4" w:space="0"/>
              <w:left w:val="single" w:color="auto" w:sz="4" w:space="0"/>
              <w:bottom w:val="single" w:color="auto" w:sz="4" w:space="0"/>
              <w:right w:val="single" w:color="auto" w:sz="4" w:space="0"/>
            </w:tcBorders>
            <w:noWrap/>
            <w:vAlign w:val="center"/>
          </w:tcPr>
          <w:p w14:paraId="2C0B003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个人农业生产补贴</w:t>
            </w:r>
          </w:p>
        </w:tc>
        <w:tc>
          <w:tcPr>
            <w:tcW w:w="588" w:type="pct"/>
            <w:tcBorders>
              <w:top w:val="single" w:color="auto" w:sz="4" w:space="0"/>
              <w:left w:val="single" w:color="auto" w:sz="4" w:space="0"/>
              <w:bottom w:val="single" w:color="auto" w:sz="4" w:space="0"/>
              <w:right w:val="single" w:color="auto" w:sz="4" w:space="0"/>
            </w:tcBorders>
            <w:noWrap/>
            <w:vAlign w:val="center"/>
          </w:tcPr>
          <w:p w14:paraId="3D13E791">
            <w:pPr>
              <w:jc w:val="right"/>
              <w:rPr>
                <w:rFonts w:ascii="Times New Roman" w:hAnsi="Times New Roman" w:cs="Times New Roman"/>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3FA7783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30231</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16BCE92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381" w:type="pct"/>
            <w:tcBorders>
              <w:top w:val="single" w:color="auto" w:sz="4" w:space="0"/>
              <w:left w:val="single" w:color="auto" w:sz="4" w:space="0"/>
              <w:bottom w:val="single" w:color="auto" w:sz="4" w:space="0"/>
              <w:right w:val="single" w:color="auto" w:sz="4" w:space="0"/>
            </w:tcBorders>
            <w:noWrap/>
            <w:vAlign w:val="center"/>
          </w:tcPr>
          <w:p w14:paraId="684A001E">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79F3758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31205</w:t>
            </w:r>
          </w:p>
        </w:tc>
        <w:tc>
          <w:tcPr>
            <w:tcW w:w="856" w:type="pct"/>
            <w:tcBorders>
              <w:top w:val="single" w:color="auto" w:sz="4" w:space="0"/>
              <w:left w:val="single" w:color="auto" w:sz="4" w:space="0"/>
              <w:bottom w:val="single" w:color="auto" w:sz="4" w:space="0"/>
              <w:right w:val="single" w:color="auto" w:sz="4" w:space="0"/>
            </w:tcBorders>
            <w:noWrap/>
            <w:vAlign w:val="center"/>
          </w:tcPr>
          <w:p w14:paraId="0BEFEAA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利息补贴</w:t>
            </w:r>
          </w:p>
        </w:tc>
        <w:tc>
          <w:tcPr>
            <w:tcW w:w="690" w:type="pct"/>
            <w:tcBorders>
              <w:top w:val="single" w:color="auto" w:sz="4" w:space="0"/>
              <w:left w:val="single" w:color="auto" w:sz="4" w:space="0"/>
              <w:bottom w:val="single" w:color="auto" w:sz="4" w:space="0"/>
              <w:right w:val="single" w:color="auto" w:sz="4" w:space="0"/>
            </w:tcBorders>
            <w:noWrap/>
            <w:vAlign w:val="center"/>
          </w:tcPr>
          <w:p w14:paraId="0E0A9870">
            <w:pPr>
              <w:jc w:val="right"/>
              <w:rPr>
                <w:rFonts w:ascii="Times New Roman" w:hAnsi="Times New Roman" w:cs="Times New Roman"/>
                <w:color w:val="000000"/>
                <w:sz w:val="18"/>
                <w:szCs w:val="18"/>
              </w:rPr>
            </w:pPr>
          </w:p>
        </w:tc>
      </w:tr>
      <w:tr w14:paraId="34625478">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14A3AD7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30311</w:t>
            </w:r>
          </w:p>
        </w:tc>
        <w:tc>
          <w:tcPr>
            <w:tcW w:w="828" w:type="pct"/>
            <w:tcBorders>
              <w:top w:val="single" w:color="auto" w:sz="4" w:space="0"/>
              <w:left w:val="single" w:color="auto" w:sz="4" w:space="0"/>
              <w:bottom w:val="single" w:color="auto" w:sz="4" w:space="0"/>
              <w:right w:val="single" w:color="auto" w:sz="4" w:space="0"/>
            </w:tcBorders>
            <w:noWrap/>
            <w:vAlign w:val="center"/>
          </w:tcPr>
          <w:p w14:paraId="6642E47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代缴社会保险费</w:t>
            </w:r>
          </w:p>
        </w:tc>
        <w:tc>
          <w:tcPr>
            <w:tcW w:w="588" w:type="pct"/>
            <w:tcBorders>
              <w:top w:val="single" w:color="auto" w:sz="4" w:space="0"/>
              <w:left w:val="single" w:color="auto" w:sz="4" w:space="0"/>
              <w:bottom w:val="single" w:color="auto" w:sz="4" w:space="0"/>
              <w:right w:val="single" w:color="auto" w:sz="4" w:space="0"/>
            </w:tcBorders>
            <w:noWrap/>
            <w:vAlign w:val="center"/>
          </w:tcPr>
          <w:p w14:paraId="2F432CC1">
            <w:pPr>
              <w:jc w:val="right"/>
              <w:rPr>
                <w:rFonts w:ascii="Times New Roman" w:hAnsi="Times New Roman" w:cs="Times New Roman"/>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3F18B03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30239</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312C3DF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其他交通费用</w:t>
            </w:r>
          </w:p>
        </w:tc>
        <w:tc>
          <w:tcPr>
            <w:tcW w:w="381" w:type="pct"/>
            <w:tcBorders>
              <w:top w:val="single" w:color="auto" w:sz="4" w:space="0"/>
              <w:left w:val="single" w:color="auto" w:sz="4" w:space="0"/>
              <w:bottom w:val="single" w:color="auto" w:sz="4" w:space="0"/>
              <w:right w:val="single" w:color="auto" w:sz="4" w:space="0"/>
            </w:tcBorders>
            <w:noWrap/>
            <w:vAlign w:val="center"/>
          </w:tcPr>
          <w:p w14:paraId="0951F15E">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27A5655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31299</w:t>
            </w:r>
          </w:p>
        </w:tc>
        <w:tc>
          <w:tcPr>
            <w:tcW w:w="856" w:type="pct"/>
            <w:tcBorders>
              <w:top w:val="single" w:color="auto" w:sz="4" w:space="0"/>
              <w:left w:val="single" w:color="auto" w:sz="4" w:space="0"/>
              <w:bottom w:val="single" w:color="auto" w:sz="4" w:space="0"/>
              <w:right w:val="single" w:color="auto" w:sz="4" w:space="0"/>
            </w:tcBorders>
            <w:noWrap/>
            <w:vAlign w:val="center"/>
          </w:tcPr>
          <w:p w14:paraId="0F2C707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其他对企业补助</w:t>
            </w:r>
          </w:p>
        </w:tc>
        <w:tc>
          <w:tcPr>
            <w:tcW w:w="690" w:type="pct"/>
            <w:tcBorders>
              <w:top w:val="single" w:color="auto" w:sz="4" w:space="0"/>
              <w:left w:val="single" w:color="auto" w:sz="4" w:space="0"/>
              <w:bottom w:val="single" w:color="auto" w:sz="4" w:space="0"/>
              <w:right w:val="single" w:color="auto" w:sz="4" w:space="0"/>
            </w:tcBorders>
            <w:noWrap/>
            <w:vAlign w:val="center"/>
          </w:tcPr>
          <w:p w14:paraId="36E2C312">
            <w:pPr>
              <w:jc w:val="right"/>
              <w:rPr>
                <w:rFonts w:ascii="Times New Roman" w:hAnsi="Times New Roman" w:cs="Times New Roman"/>
                <w:color w:val="000000"/>
                <w:sz w:val="18"/>
                <w:szCs w:val="18"/>
              </w:rPr>
            </w:pPr>
          </w:p>
        </w:tc>
      </w:tr>
      <w:tr w14:paraId="5686ACFD">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3B4F4BA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30399</w:t>
            </w:r>
          </w:p>
        </w:tc>
        <w:tc>
          <w:tcPr>
            <w:tcW w:w="828" w:type="pct"/>
            <w:tcBorders>
              <w:top w:val="single" w:color="auto" w:sz="4" w:space="0"/>
              <w:left w:val="single" w:color="auto" w:sz="4" w:space="0"/>
              <w:bottom w:val="single" w:color="auto" w:sz="4" w:space="0"/>
              <w:right w:val="single" w:color="auto" w:sz="4" w:space="0"/>
            </w:tcBorders>
            <w:noWrap/>
            <w:vAlign w:val="center"/>
          </w:tcPr>
          <w:p w14:paraId="6C15E0C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其他对个人和家庭的补助</w:t>
            </w:r>
          </w:p>
        </w:tc>
        <w:tc>
          <w:tcPr>
            <w:tcW w:w="588" w:type="pct"/>
            <w:tcBorders>
              <w:top w:val="single" w:color="auto" w:sz="4" w:space="0"/>
              <w:left w:val="single" w:color="auto" w:sz="4" w:space="0"/>
              <w:bottom w:val="single" w:color="auto" w:sz="4" w:space="0"/>
              <w:right w:val="single" w:color="auto" w:sz="4" w:space="0"/>
            </w:tcBorders>
            <w:noWrap/>
            <w:vAlign w:val="center"/>
          </w:tcPr>
          <w:p w14:paraId="1E5D9C26">
            <w:pPr>
              <w:jc w:val="right"/>
              <w:rPr>
                <w:rFonts w:ascii="Times New Roman" w:hAnsi="Times New Roman" w:cs="Times New Roman"/>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083C0D8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30240</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2E00F4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税金及附加费用</w:t>
            </w:r>
          </w:p>
        </w:tc>
        <w:tc>
          <w:tcPr>
            <w:tcW w:w="381" w:type="pct"/>
            <w:tcBorders>
              <w:top w:val="single" w:color="auto" w:sz="4" w:space="0"/>
              <w:left w:val="single" w:color="auto" w:sz="4" w:space="0"/>
              <w:bottom w:val="single" w:color="auto" w:sz="4" w:space="0"/>
              <w:right w:val="single" w:color="auto" w:sz="4" w:space="0"/>
            </w:tcBorders>
            <w:noWrap/>
            <w:vAlign w:val="center"/>
          </w:tcPr>
          <w:p w14:paraId="68B797DF">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664A27D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w:t>
            </w:r>
          </w:p>
        </w:tc>
        <w:tc>
          <w:tcPr>
            <w:tcW w:w="856" w:type="pct"/>
            <w:tcBorders>
              <w:top w:val="single" w:color="auto" w:sz="4" w:space="0"/>
              <w:left w:val="single" w:color="auto" w:sz="4" w:space="0"/>
              <w:bottom w:val="single" w:color="auto" w:sz="4" w:space="0"/>
              <w:right w:val="single" w:color="auto" w:sz="4" w:space="0"/>
            </w:tcBorders>
            <w:noWrap/>
            <w:vAlign w:val="center"/>
          </w:tcPr>
          <w:p w14:paraId="45E8690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00123BA4">
            <w:pPr>
              <w:jc w:val="right"/>
              <w:rPr>
                <w:rFonts w:ascii="Times New Roman" w:hAnsi="Times New Roman" w:cs="Times New Roman"/>
                <w:color w:val="000000"/>
                <w:sz w:val="18"/>
                <w:szCs w:val="18"/>
              </w:rPr>
            </w:pPr>
          </w:p>
        </w:tc>
      </w:tr>
      <w:tr w14:paraId="1DC98E1E">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07A73869">
            <w:pPr>
              <w:jc w:val="center"/>
              <w:rPr>
                <w:rFonts w:hint="eastAsia" w:asciiTheme="minorEastAsia" w:hAnsiTheme="minorEastAsia" w:cstheme="minorEastAsia"/>
                <w:color w:val="000000"/>
                <w:sz w:val="18"/>
                <w:szCs w:val="18"/>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352BD4BC">
            <w:pPr>
              <w:jc w:val="left"/>
              <w:rPr>
                <w:rFonts w:hint="eastAsia" w:asciiTheme="minorEastAsia" w:hAnsiTheme="minorEastAsia" w:cstheme="minorEastAsia"/>
                <w:color w:val="000000"/>
                <w:sz w:val="18"/>
                <w:szCs w:val="18"/>
              </w:rPr>
            </w:pPr>
          </w:p>
        </w:tc>
        <w:tc>
          <w:tcPr>
            <w:tcW w:w="588" w:type="pct"/>
            <w:tcBorders>
              <w:top w:val="single" w:color="auto" w:sz="4" w:space="0"/>
              <w:left w:val="single" w:color="auto" w:sz="4" w:space="0"/>
              <w:bottom w:val="single" w:color="auto" w:sz="4" w:space="0"/>
              <w:right w:val="single" w:color="auto" w:sz="4" w:space="0"/>
            </w:tcBorders>
            <w:noWrap/>
            <w:vAlign w:val="center"/>
          </w:tcPr>
          <w:p w14:paraId="6D8CF9CD">
            <w:pPr>
              <w:jc w:val="left"/>
              <w:rPr>
                <w:rFonts w:ascii="Times New Roman" w:hAnsi="Times New Roman" w:cs="Times New Roman"/>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54580E9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30299</w:t>
            </w: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51342D3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其他商品和服务支出</w:t>
            </w:r>
          </w:p>
        </w:tc>
        <w:tc>
          <w:tcPr>
            <w:tcW w:w="381" w:type="pct"/>
            <w:tcBorders>
              <w:top w:val="single" w:color="auto" w:sz="4" w:space="0"/>
              <w:left w:val="single" w:color="auto" w:sz="4" w:space="0"/>
              <w:bottom w:val="single" w:color="auto" w:sz="4" w:space="0"/>
              <w:right w:val="single" w:color="auto" w:sz="4" w:space="0"/>
            </w:tcBorders>
            <w:noWrap/>
            <w:vAlign w:val="center"/>
          </w:tcPr>
          <w:p w14:paraId="59B67A14">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487643D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39907</w:t>
            </w:r>
          </w:p>
        </w:tc>
        <w:tc>
          <w:tcPr>
            <w:tcW w:w="856" w:type="pct"/>
            <w:tcBorders>
              <w:top w:val="single" w:color="auto" w:sz="4" w:space="0"/>
              <w:left w:val="single" w:color="auto" w:sz="4" w:space="0"/>
              <w:bottom w:val="single" w:color="auto" w:sz="4" w:space="0"/>
              <w:right w:val="single" w:color="auto" w:sz="4" w:space="0"/>
            </w:tcBorders>
            <w:noWrap/>
            <w:vAlign w:val="center"/>
          </w:tcPr>
          <w:p w14:paraId="7C1511C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国家赔偿费用支出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4F58D3FE">
            <w:pPr>
              <w:jc w:val="right"/>
              <w:rPr>
                <w:rFonts w:ascii="Times New Roman" w:hAnsi="Times New Roman" w:cs="Times New Roman"/>
                <w:color w:val="000000"/>
                <w:sz w:val="18"/>
                <w:szCs w:val="18"/>
              </w:rPr>
            </w:pPr>
          </w:p>
        </w:tc>
      </w:tr>
      <w:tr w14:paraId="3A84FD18">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85DDC61">
            <w:pPr>
              <w:jc w:val="center"/>
              <w:rPr>
                <w:rFonts w:hint="eastAsia" w:asciiTheme="minorEastAsia" w:hAnsiTheme="minorEastAsia" w:cstheme="minorEastAsia"/>
                <w:color w:val="000000"/>
                <w:sz w:val="18"/>
                <w:szCs w:val="18"/>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23DC5A05">
            <w:pPr>
              <w:jc w:val="left"/>
              <w:rPr>
                <w:rFonts w:hint="eastAsia" w:asciiTheme="minorEastAsia" w:hAnsiTheme="minorEastAsia" w:cstheme="minorEastAsia"/>
                <w:color w:val="000000"/>
                <w:sz w:val="18"/>
                <w:szCs w:val="18"/>
              </w:rPr>
            </w:pPr>
          </w:p>
        </w:tc>
        <w:tc>
          <w:tcPr>
            <w:tcW w:w="588" w:type="pct"/>
            <w:tcBorders>
              <w:top w:val="single" w:color="auto" w:sz="4" w:space="0"/>
              <w:left w:val="single" w:color="auto" w:sz="4" w:space="0"/>
              <w:bottom w:val="single" w:color="auto" w:sz="4" w:space="0"/>
              <w:right w:val="single" w:color="auto" w:sz="4" w:space="0"/>
            </w:tcBorders>
            <w:noWrap/>
            <w:vAlign w:val="center"/>
          </w:tcPr>
          <w:p w14:paraId="5776310E">
            <w:pPr>
              <w:jc w:val="left"/>
              <w:rPr>
                <w:rFonts w:hint="eastAsia" w:asciiTheme="minorEastAsia" w:hAnsiTheme="minorEastAsia" w:cstheme="minorEastAsia"/>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6C44CB9D">
            <w:pPr>
              <w:jc w:val="left"/>
              <w:rPr>
                <w:rFonts w:hint="eastAsia" w:asciiTheme="minorEastAsia" w:hAnsiTheme="minorEastAsia" w:cstheme="minorEastAsia"/>
                <w:color w:val="000000"/>
                <w:sz w:val="18"/>
                <w:szCs w:val="18"/>
              </w:rPr>
            </w:pP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26442499">
            <w:pPr>
              <w:jc w:val="left"/>
              <w:rPr>
                <w:rFonts w:hint="eastAsia" w:asciiTheme="minorEastAsia" w:hAnsiTheme="minorEastAsia" w:cstheme="minorEastAsia"/>
                <w:color w:val="000000"/>
                <w:sz w:val="18"/>
                <w:szCs w:val="18"/>
              </w:rPr>
            </w:pPr>
          </w:p>
        </w:tc>
        <w:tc>
          <w:tcPr>
            <w:tcW w:w="381" w:type="pct"/>
            <w:tcBorders>
              <w:top w:val="single" w:color="auto" w:sz="4" w:space="0"/>
              <w:left w:val="single" w:color="auto" w:sz="4" w:space="0"/>
              <w:bottom w:val="single" w:color="auto" w:sz="4" w:space="0"/>
              <w:right w:val="single" w:color="auto" w:sz="4" w:space="0"/>
            </w:tcBorders>
            <w:noWrap/>
            <w:vAlign w:val="center"/>
          </w:tcPr>
          <w:p w14:paraId="1F3CBE0D">
            <w:pPr>
              <w:jc w:val="lef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7853C29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39908</w:t>
            </w:r>
          </w:p>
        </w:tc>
        <w:tc>
          <w:tcPr>
            <w:tcW w:w="856" w:type="pct"/>
            <w:tcBorders>
              <w:top w:val="single" w:color="auto" w:sz="4" w:space="0"/>
              <w:left w:val="single" w:color="auto" w:sz="4" w:space="0"/>
              <w:bottom w:val="single" w:color="auto" w:sz="4" w:space="0"/>
              <w:right w:val="single" w:color="auto" w:sz="4" w:space="0"/>
            </w:tcBorders>
            <w:noWrap/>
            <w:vAlign w:val="center"/>
          </w:tcPr>
          <w:p w14:paraId="405D6B8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对民间非营利组织和群众性自治组织补贴</w:t>
            </w:r>
          </w:p>
        </w:tc>
        <w:tc>
          <w:tcPr>
            <w:tcW w:w="690" w:type="pct"/>
            <w:tcBorders>
              <w:top w:val="single" w:color="auto" w:sz="4" w:space="0"/>
              <w:left w:val="single" w:color="auto" w:sz="4" w:space="0"/>
              <w:bottom w:val="single" w:color="auto" w:sz="4" w:space="0"/>
              <w:right w:val="single" w:color="auto" w:sz="4" w:space="0"/>
            </w:tcBorders>
            <w:noWrap/>
            <w:vAlign w:val="center"/>
          </w:tcPr>
          <w:p w14:paraId="5AF3154C">
            <w:pPr>
              <w:jc w:val="right"/>
              <w:rPr>
                <w:rFonts w:ascii="Times New Roman" w:hAnsi="Times New Roman" w:cs="Times New Roman"/>
                <w:color w:val="000000"/>
                <w:sz w:val="18"/>
                <w:szCs w:val="18"/>
              </w:rPr>
            </w:pPr>
          </w:p>
        </w:tc>
      </w:tr>
      <w:tr w14:paraId="669AE484">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1AEE5E8F">
            <w:pPr>
              <w:jc w:val="center"/>
              <w:rPr>
                <w:rFonts w:hint="eastAsia" w:asciiTheme="minorEastAsia" w:hAnsiTheme="minorEastAsia" w:cstheme="minorEastAsia"/>
                <w:color w:val="000000"/>
                <w:sz w:val="18"/>
                <w:szCs w:val="18"/>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45AE4973">
            <w:pPr>
              <w:jc w:val="left"/>
              <w:rPr>
                <w:rFonts w:hint="eastAsia" w:asciiTheme="minorEastAsia" w:hAnsiTheme="minorEastAsia" w:cstheme="minorEastAsia"/>
                <w:color w:val="000000"/>
                <w:sz w:val="18"/>
                <w:szCs w:val="18"/>
              </w:rPr>
            </w:pPr>
          </w:p>
        </w:tc>
        <w:tc>
          <w:tcPr>
            <w:tcW w:w="588" w:type="pct"/>
            <w:tcBorders>
              <w:top w:val="single" w:color="auto" w:sz="4" w:space="0"/>
              <w:left w:val="single" w:color="auto" w:sz="4" w:space="0"/>
              <w:bottom w:val="single" w:color="auto" w:sz="4" w:space="0"/>
              <w:right w:val="single" w:color="auto" w:sz="4" w:space="0"/>
            </w:tcBorders>
            <w:noWrap/>
            <w:vAlign w:val="center"/>
          </w:tcPr>
          <w:p w14:paraId="4A448EC7">
            <w:pPr>
              <w:jc w:val="left"/>
              <w:rPr>
                <w:rFonts w:hint="eastAsia" w:asciiTheme="minorEastAsia" w:hAnsiTheme="minorEastAsia" w:cstheme="minorEastAsia"/>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43264581">
            <w:pPr>
              <w:jc w:val="left"/>
              <w:rPr>
                <w:rFonts w:hint="eastAsia" w:asciiTheme="minorEastAsia" w:hAnsiTheme="minorEastAsia" w:cstheme="minorEastAsia"/>
                <w:color w:val="000000"/>
                <w:sz w:val="18"/>
                <w:szCs w:val="18"/>
              </w:rPr>
            </w:pP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2E453E35">
            <w:pPr>
              <w:jc w:val="left"/>
              <w:rPr>
                <w:rFonts w:hint="eastAsia" w:asciiTheme="minorEastAsia" w:hAnsiTheme="minorEastAsia" w:cstheme="minorEastAsia"/>
                <w:color w:val="000000"/>
                <w:sz w:val="18"/>
                <w:szCs w:val="18"/>
              </w:rPr>
            </w:pPr>
          </w:p>
        </w:tc>
        <w:tc>
          <w:tcPr>
            <w:tcW w:w="381" w:type="pct"/>
            <w:tcBorders>
              <w:top w:val="single" w:color="auto" w:sz="4" w:space="0"/>
              <w:left w:val="single" w:color="auto" w:sz="4" w:space="0"/>
              <w:bottom w:val="single" w:color="auto" w:sz="4" w:space="0"/>
              <w:right w:val="single" w:color="auto" w:sz="4" w:space="0"/>
            </w:tcBorders>
            <w:noWrap/>
            <w:vAlign w:val="center"/>
          </w:tcPr>
          <w:p w14:paraId="317030A6">
            <w:pPr>
              <w:jc w:val="lef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38072F6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39909</w:t>
            </w:r>
          </w:p>
        </w:tc>
        <w:tc>
          <w:tcPr>
            <w:tcW w:w="856" w:type="pct"/>
            <w:tcBorders>
              <w:top w:val="single" w:color="auto" w:sz="4" w:space="0"/>
              <w:left w:val="single" w:color="auto" w:sz="4" w:space="0"/>
              <w:bottom w:val="single" w:color="auto" w:sz="4" w:space="0"/>
              <w:right w:val="single" w:color="auto" w:sz="4" w:space="0"/>
            </w:tcBorders>
            <w:noWrap/>
            <w:vAlign w:val="center"/>
          </w:tcPr>
          <w:p w14:paraId="06B1D61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经常性赠与</w:t>
            </w:r>
          </w:p>
        </w:tc>
        <w:tc>
          <w:tcPr>
            <w:tcW w:w="690" w:type="pct"/>
            <w:tcBorders>
              <w:top w:val="single" w:color="auto" w:sz="4" w:space="0"/>
              <w:left w:val="single" w:color="auto" w:sz="4" w:space="0"/>
              <w:bottom w:val="single" w:color="auto" w:sz="4" w:space="0"/>
              <w:right w:val="single" w:color="auto" w:sz="4" w:space="0"/>
            </w:tcBorders>
            <w:noWrap/>
            <w:vAlign w:val="center"/>
          </w:tcPr>
          <w:p w14:paraId="6F6DE945">
            <w:pPr>
              <w:jc w:val="right"/>
              <w:rPr>
                <w:rFonts w:ascii="Times New Roman" w:hAnsi="Times New Roman" w:cs="Times New Roman"/>
                <w:color w:val="000000"/>
                <w:sz w:val="18"/>
                <w:szCs w:val="18"/>
              </w:rPr>
            </w:pPr>
          </w:p>
        </w:tc>
      </w:tr>
      <w:tr w14:paraId="68C4A424">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F3D7DE2">
            <w:pPr>
              <w:jc w:val="center"/>
              <w:rPr>
                <w:rFonts w:hint="eastAsia" w:asciiTheme="minorEastAsia" w:hAnsiTheme="minorEastAsia" w:cstheme="minorEastAsia"/>
                <w:color w:val="000000"/>
                <w:sz w:val="18"/>
                <w:szCs w:val="18"/>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55133073">
            <w:pPr>
              <w:jc w:val="left"/>
              <w:rPr>
                <w:rFonts w:hint="eastAsia" w:asciiTheme="minorEastAsia" w:hAnsiTheme="minorEastAsia" w:cstheme="minorEastAsia"/>
                <w:color w:val="000000"/>
                <w:sz w:val="18"/>
                <w:szCs w:val="18"/>
              </w:rPr>
            </w:pPr>
          </w:p>
        </w:tc>
        <w:tc>
          <w:tcPr>
            <w:tcW w:w="588" w:type="pct"/>
            <w:tcBorders>
              <w:top w:val="single" w:color="auto" w:sz="4" w:space="0"/>
              <w:left w:val="single" w:color="auto" w:sz="4" w:space="0"/>
              <w:bottom w:val="single" w:color="auto" w:sz="4" w:space="0"/>
              <w:right w:val="single" w:color="auto" w:sz="4" w:space="0"/>
            </w:tcBorders>
            <w:noWrap/>
            <w:vAlign w:val="center"/>
          </w:tcPr>
          <w:p w14:paraId="5C369473">
            <w:pPr>
              <w:jc w:val="left"/>
              <w:rPr>
                <w:rFonts w:hint="eastAsia" w:asciiTheme="minorEastAsia" w:hAnsiTheme="minorEastAsia" w:cstheme="minorEastAsia"/>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34E9F677">
            <w:pPr>
              <w:jc w:val="left"/>
              <w:rPr>
                <w:rFonts w:hint="eastAsia" w:asciiTheme="minorEastAsia" w:hAnsiTheme="minorEastAsia" w:cstheme="minorEastAsia"/>
                <w:color w:val="000000"/>
                <w:sz w:val="18"/>
                <w:szCs w:val="18"/>
              </w:rPr>
            </w:pP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0EA10248">
            <w:pPr>
              <w:jc w:val="left"/>
              <w:rPr>
                <w:rFonts w:hint="eastAsia" w:asciiTheme="minorEastAsia" w:hAnsiTheme="minorEastAsia" w:cstheme="minorEastAsia"/>
                <w:color w:val="000000"/>
                <w:sz w:val="18"/>
                <w:szCs w:val="18"/>
              </w:rPr>
            </w:pPr>
          </w:p>
        </w:tc>
        <w:tc>
          <w:tcPr>
            <w:tcW w:w="381" w:type="pct"/>
            <w:tcBorders>
              <w:top w:val="single" w:color="auto" w:sz="4" w:space="0"/>
              <w:left w:val="single" w:color="auto" w:sz="4" w:space="0"/>
              <w:bottom w:val="single" w:color="auto" w:sz="4" w:space="0"/>
              <w:right w:val="single" w:color="auto" w:sz="4" w:space="0"/>
            </w:tcBorders>
            <w:noWrap/>
            <w:vAlign w:val="center"/>
          </w:tcPr>
          <w:p w14:paraId="51E14FD5">
            <w:pPr>
              <w:jc w:val="lef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4BC089C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39910</w:t>
            </w:r>
          </w:p>
        </w:tc>
        <w:tc>
          <w:tcPr>
            <w:tcW w:w="856" w:type="pct"/>
            <w:tcBorders>
              <w:top w:val="single" w:color="auto" w:sz="4" w:space="0"/>
              <w:left w:val="single" w:color="auto" w:sz="4" w:space="0"/>
              <w:bottom w:val="single" w:color="auto" w:sz="4" w:space="0"/>
              <w:right w:val="single" w:color="auto" w:sz="4" w:space="0"/>
            </w:tcBorders>
            <w:noWrap/>
            <w:vAlign w:val="center"/>
          </w:tcPr>
          <w:p w14:paraId="34716FC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资本性赠与</w:t>
            </w:r>
          </w:p>
        </w:tc>
        <w:tc>
          <w:tcPr>
            <w:tcW w:w="690" w:type="pct"/>
            <w:tcBorders>
              <w:top w:val="single" w:color="auto" w:sz="4" w:space="0"/>
              <w:left w:val="single" w:color="auto" w:sz="4" w:space="0"/>
              <w:bottom w:val="single" w:color="auto" w:sz="4" w:space="0"/>
              <w:right w:val="single" w:color="auto" w:sz="4" w:space="0"/>
            </w:tcBorders>
            <w:noWrap/>
            <w:vAlign w:val="center"/>
          </w:tcPr>
          <w:p w14:paraId="7ED91341">
            <w:pPr>
              <w:jc w:val="right"/>
              <w:rPr>
                <w:rFonts w:ascii="Times New Roman" w:hAnsi="Times New Roman" w:cs="Times New Roman"/>
                <w:color w:val="000000"/>
                <w:sz w:val="18"/>
                <w:szCs w:val="18"/>
              </w:rPr>
            </w:pPr>
          </w:p>
        </w:tc>
      </w:tr>
      <w:tr w14:paraId="22D37F9C">
        <w:tblPrEx>
          <w:tblCellMar>
            <w:top w:w="0" w:type="dxa"/>
            <w:left w:w="108" w:type="dxa"/>
            <w:bottom w:w="0" w:type="dxa"/>
            <w:right w:w="108" w:type="dxa"/>
          </w:tblCellMar>
        </w:tblPrEx>
        <w:trPr>
          <w:gridAfter w:val="1"/>
          <w:wAfter w:w="8" w:type="pct"/>
          <w:trHeight w:val="510" w:hRule="atLeast"/>
        </w:trPr>
        <w:tc>
          <w:tcPr>
            <w:tcW w:w="263" w:type="pct"/>
            <w:tcBorders>
              <w:top w:val="single" w:color="auto" w:sz="4" w:space="0"/>
              <w:left w:val="single" w:color="auto" w:sz="4" w:space="0"/>
              <w:bottom w:val="single" w:color="auto" w:sz="4" w:space="0"/>
              <w:right w:val="single" w:color="auto" w:sz="4" w:space="0"/>
            </w:tcBorders>
            <w:noWrap/>
            <w:vAlign w:val="center"/>
          </w:tcPr>
          <w:p w14:paraId="5AD9D8E9">
            <w:pPr>
              <w:jc w:val="center"/>
              <w:rPr>
                <w:rFonts w:hint="eastAsia" w:asciiTheme="minorEastAsia" w:hAnsiTheme="minorEastAsia" w:cstheme="minorEastAsia"/>
                <w:color w:val="000000"/>
                <w:sz w:val="18"/>
                <w:szCs w:val="18"/>
              </w:rPr>
            </w:pPr>
          </w:p>
        </w:tc>
        <w:tc>
          <w:tcPr>
            <w:tcW w:w="828" w:type="pct"/>
            <w:tcBorders>
              <w:top w:val="single" w:color="auto" w:sz="4" w:space="0"/>
              <w:left w:val="single" w:color="auto" w:sz="4" w:space="0"/>
              <w:bottom w:val="single" w:color="auto" w:sz="4" w:space="0"/>
              <w:right w:val="single" w:color="auto" w:sz="4" w:space="0"/>
            </w:tcBorders>
            <w:noWrap/>
            <w:vAlign w:val="center"/>
          </w:tcPr>
          <w:p w14:paraId="726348B2">
            <w:pPr>
              <w:jc w:val="left"/>
              <w:rPr>
                <w:rFonts w:hint="eastAsia" w:asciiTheme="minorEastAsia" w:hAnsiTheme="minorEastAsia" w:cstheme="minorEastAsia"/>
                <w:color w:val="000000"/>
                <w:sz w:val="18"/>
                <w:szCs w:val="18"/>
              </w:rPr>
            </w:pPr>
          </w:p>
        </w:tc>
        <w:tc>
          <w:tcPr>
            <w:tcW w:w="588" w:type="pct"/>
            <w:tcBorders>
              <w:top w:val="single" w:color="auto" w:sz="4" w:space="0"/>
              <w:left w:val="single" w:color="auto" w:sz="4" w:space="0"/>
              <w:bottom w:val="single" w:color="auto" w:sz="4" w:space="0"/>
              <w:right w:val="single" w:color="auto" w:sz="4" w:space="0"/>
            </w:tcBorders>
            <w:noWrap/>
            <w:vAlign w:val="center"/>
          </w:tcPr>
          <w:p w14:paraId="65E8BDA3">
            <w:pPr>
              <w:jc w:val="left"/>
              <w:rPr>
                <w:rFonts w:hint="eastAsia" w:asciiTheme="minorEastAsia" w:hAnsiTheme="minorEastAsia" w:cstheme="minorEastAsia"/>
                <w:color w:val="000000"/>
                <w:sz w:val="18"/>
                <w:szCs w:val="18"/>
              </w:rPr>
            </w:pPr>
          </w:p>
        </w:tc>
        <w:tc>
          <w:tcPr>
            <w:tcW w:w="428" w:type="pct"/>
            <w:tcBorders>
              <w:top w:val="single" w:color="auto" w:sz="4" w:space="0"/>
              <w:left w:val="single" w:color="auto" w:sz="4" w:space="0"/>
              <w:bottom w:val="single" w:color="auto" w:sz="4" w:space="0"/>
              <w:right w:val="single" w:color="auto" w:sz="4" w:space="0"/>
            </w:tcBorders>
            <w:noWrap/>
            <w:vAlign w:val="center"/>
          </w:tcPr>
          <w:p w14:paraId="2CC0027D">
            <w:pPr>
              <w:jc w:val="left"/>
              <w:rPr>
                <w:rFonts w:hint="eastAsia" w:asciiTheme="minorEastAsia" w:hAnsiTheme="minorEastAsia" w:cstheme="minorEastAsia"/>
                <w:color w:val="000000"/>
                <w:sz w:val="18"/>
                <w:szCs w:val="18"/>
              </w:rPr>
            </w:pPr>
          </w:p>
        </w:tc>
        <w:tc>
          <w:tcPr>
            <w:tcW w:w="603" w:type="pct"/>
            <w:gridSpan w:val="2"/>
            <w:tcBorders>
              <w:top w:val="single" w:color="auto" w:sz="4" w:space="0"/>
              <w:left w:val="single" w:color="auto" w:sz="4" w:space="0"/>
              <w:bottom w:val="single" w:color="auto" w:sz="4" w:space="0"/>
              <w:right w:val="single" w:color="auto" w:sz="4" w:space="0"/>
            </w:tcBorders>
            <w:noWrap/>
            <w:vAlign w:val="center"/>
          </w:tcPr>
          <w:p w14:paraId="5D2C3AF1">
            <w:pPr>
              <w:jc w:val="left"/>
              <w:rPr>
                <w:rFonts w:hint="eastAsia" w:asciiTheme="minorEastAsia" w:hAnsiTheme="minorEastAsia" w:cstheme="minorEastAsia"/>
                <w:color w:val="000000"/>
                <w:sz w:val="18"/>
                <w:szCs w:val="18"/>
              </w:rPr>
            </w:pPr>
          </w:p>
        </w:tc>
        <w:tc>
          <w:tcPr>
            <w:tcW w:w="381" w:type="pct"/>
            <w:tcBorders>
              <w:top w:val="single" w:color="auto" w:sz="4" w:space="0"/>
              <w:left w:val="single" w:color="auto" w:sz="4" w:space="0"/>
              <w:bottom w:val="single" w:color="auto" w:sz="4" w:space="0"/>
              <w:right w:val="single" w:color="auto" w:sz="4" w:space="0"/>
            </w:tcBorders>
            <w:noWrap/>
            <w:vAlign w:val="center"/>
          </w:tcPr>
          <w:p w14:paraId="04DE1EF9">
            <w:pPr>
              <w:jc w:val="lef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5856EDC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39999</w:t>
            </w:r>
          </w:p>
        </w:tc>
        <w:tc>
          <w:tcPr>
            <w:tcW w:w="856" w:type="pct"/>
            <w:tcBorders>
              <w:top w:val="single" w:color="auto" w:sz="4" w:space="0"/>
              <w:left w:val="single" w:color="auto" w:sz="4" w:space="0"/>
              <w:bottom w:val="single" w:color="auto" w:sz="4" w:space="0"/>
              <w:right w:val="single" w:color="auto" w:sz="4" w:space="0"/>
            </w:tcBorders>
            <w:noWrap/>
            <w:vAlign w:val="center"/>
          </w:tcPr>
          <w:p w14:paraId="19EBE0E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091FC4F4">
            <w:pPr>
              <w:jc w:val="right"/>
              <w:rPr>
                <w:rFonts w:ascii="Times New Roman" w:hAnsi="Times New Roman" w:cs="Times New Roman"/>
                <w:color w:val="000000"/>
                <w:sz w:val="18"/>
                <w:szCs w:val="18"/>
              </w:rPr>
            </w:pPr>
          </w:p>
        </w:tc>
      </w:tr>
      <w:tr w14:paraId="71AE537F">
        <w:tblPrEx>
          <w:tblCellMar>
            <w:top w:w="0" w:type="dxa"/>
            <w:left w:w="108" w:type="dxa"/>
            <w:bottom w:w="0" w:type="dxa"/>
            <w:right w:w="108" w:type="dxa"/>
          </w:tblCellMar>
        </w:tblPrEx>
        <w:trPr>
          <w:gridAfter w:val="1"/>
          <w:wAfter w:w="8" w:type="pct"/>
          <w:trHeight w:val="510" w:hRule="atLeast"/>
        </w:trPr>
        <w:tc>
          <w:tcPr>
            <w:tcW w:w="1092" w:type="pct"/>
            <w:gridSpan w:val="2"/>
            <w:tcBorders>
              <w:top w:val="single" w:color="auto" w:sz="4" w:space="0"/>
              <w:left w:val="single" w:color="auto" w:sz="4" w:space="0"/>
              <w:bottom w:val="single" w:color="auto" w:sz="4" w:space="0"/>
              <w:right w:val="single" w:color="auto" w:sz="4" w:space="0"/>
            </w:tcBorders>
            <w:noWrap/>
            <w:vAlign w:val="center"/>
          </w:tcPr>
          <w:p w14:paraId="26D35BA4">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lang w:bidi="ar"/>
              </w:rPr>
              <w:t>人员经费合计</w:t>
            </w:r>
          </w:p>
        </w:tc>
        <w:tc>
          <w:tcPr>
            <w:tcW w:w="588" w:type="pct"/>
            <w:tcBorders>
              <w:top w:val="single" w:color="auto" w:sz="4" w:space="0"/>
              <w:left w:val="single" w:color="auto" w:sz="4" w:space="0"/>
              <w:bottom w:val="single" w:color="auto" w:sz="4" w:space="0"/>
              <w:right w:val="single" w:color="auto" w:sz="4" w:space="0"/>
            </w:tcBorders>
            <w:noWrap/>
            <w:vAlign w:val="center"/>
          </w:tcPr>
          <w:p w14:paraId="156F5F7F">
            <w:pPr>
              <w:jc w:val="right"/>
              <w:rPr>
                <w:rFonts w:ascii="Times New Roman" w:hAnsi="Times New Roman" w:cs="Times New Roman"/>
                <w:sz w:val="18"/>
                <w:szCs w:val="18"/>
              </w:rPr>
            </w:pPr>
            <w:r>
              <w:rPr>
                <w:rFonts w:ascii="Times New Roman" w:hAnsi="Times New Roman" w:cs="Times New Roman"/>
                <w:sz w:val="18"/>
                <w:szCs w:val="18"/>
              </w:rPr>
              <w:t>4,311.14</w:t>
            </w:r>
          </w:p>
        </w:tc>
        <w:tc>
          <w:tcPr>
            <w:tcW w:w="2620" w:type="pct"/>
            <w:gridSpan w:val="6"/>
            <w:tcBorders>
              <w:top w:val="single" w:color="auto" w:sz="4" w:space="0"/>
              <w:left w:val="single" w:color="auto" w:sz="4" w:space="0"/>
              <w:bottom w:val="single" w:color="auto" w:sz="4" w:space="0"/>
              <w:right w:val="single" w:color="auto" w:sz="4" w:space="0"/>
            </w:tcBorders>
            <w:noWrap/>
            <w:vAlign w:val="center"/>
          </w:tcPr>
          <w:p w14:paraId="6CAF5876">
            <w:pPr>
              <w:jc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公用经费合计</w:t>
            </w:r>
          </w:p>
        </w:tc>
        <w:tc>
          <w:tcPr>
            <w:tcW w:w="690" w:type="pct"/>
            <w:tcBorders>
              <w:top w:val="single" w:color="auto" w:sz="4" w:space="0"/>
              <w:left w:val="single" w:color="auto" w:sz="4" w:space="0"/>
              <w:bottom w:val="single" w:color="auto" w:sz="4" w:space="0"/>
              <w:right w:val="single" w:color="auto" w:sz="4" w:space="0"/>
            </w:tcBorders>
            <w:noWrap/>
            <w:vAlign w:val="center"/>
          </w:tcPr>
          <w:p w14:paraId="1DE19218">
            <w:pPr>
              <w:jc w:val="right"/>
              <w:rPr>
                <w:rFonts w:hint="eastAsia" w:asciiTheme="minorEastAsia" w:hAnsiTheme="minorEastAsia" w:cstheme="minorEastAsia"/>
                <w:color w:val="000000"/>
                <w:sz w:val="18"/>
                <w:szCs w:val="18"/>
              </w:rPr>
            </w:pPr>
          </w:p>
        </w:tc>
      </w:tr>
      <w:tr w14:paraId="14C04038">
        <w:tblPrEx>
          <w:tblCellMar>
            <w:top w:w="0" w:type="dxa"/>
            <w:left w:w="108" w:type="dxa"/>
            <w:bottom w:w="0" w:type="dxa"/>
            <w:right w:w="108" w:type="dxa"/>
          </w:tblCellMar>
        </w:tblPrEx>
        <w:trPr>
          <w:gridAfter w:val="1"/>
          <w:wAfter w:w="8" w:type="pct"/>
          <w:trHeight w:val="510" w:hRule="atLeast"/>
        </w:trPr>
        <w:tc>
          <w:tcPr>
            <w:tcW w:w="4991" w:type="pct"/>
            <w:gridSpan w:val="10"/>
            <w:tcBorders>
              <w:top w:val="single" w:color="auto" w:sz="4" w:space="0"/>
              <w:left w:val="nil"/>
              <w:bottom w:val="nil"/>
              <w:right w:val="nil"/>
            </w:tcBorders>
            <w:noWrap/>
            <w:vAlign w:val="center"/>
          </w:tcPr>
          <w:p w14:paraId="47C6127E">
            <w:pPr>
              <w:widowControl/>
              <w:jc w:val="left"/>
              <w:textAlignment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本年度一般公共预算财政拨款基本支出明细情况。</w:t>
            </w:r>
          </w:p>
        </w:tc>
      </w:tr>
    </w:tbl>
    <w:p w14:paraId="11855605">
      <w:pPr>
        <w:rPr>
          <w:rFonts w:hint="eastAsia" w:ascii="仿宋_GB2312" w:hAnsi="宋体" w:eastAsia="仿宋_GB2312"/>
          <w:b/>
          <w:sz w:val="32"/>
          <w:szCs w:val="32"/>
        </w:rPr>
      </w:pPr>
      <w:r>
        <w:rPr>
          <w:rFonts w:hint="eastAsia" w:ascii="仿宋_GB2312" w:hAnsi="宋体" w:eastAsia="仿宋_GB2312"/>
          <w:b/>
          <w:sz w:val="32"/>
          <w:szCs w:val="32"/>
        </w:rPr>
        <w:br w:type="page"/>
      </w:r>
    </w:p>
    <w:p w14:paraId="4341B111">
      <w:pPr>
        <w:jc w:val="center"/>
        <w:rPr>
          <w:rFonts w:hint="eastAsia" w:ascii="仿宋_GB2312" w:hAnsi="宋体" w:eastAsia="仿宋_GB2312"/>
          <w:b/>
          <w:sz w:val="32"/>
          <w:szCs w:val="32"/>
        </w:rPr>
      </w:pPr>
    </w:p>
    <w:tbl>
      <w:tblPr>
        <w:tblStyle w:val="12"/>
        <w:tblW w:w="5000" w:type="pct"/>
        <w:tblInd w:w="0" w:type="dxa"/>
        <w:tblLayout w:type="autofit"/>
        <w:tblCellMar>
          <w:top w:w="0" w:type="dxa"/>
          <w:left w:w="108" w:type="dxa"/>
          <w:bottom w:w="0" w:type="dxa"/>
          <w:right w:w="108" w:type="dxa"/>
        </w:tblCellMar>
      </w:tblPr>
      <w:tblGrid>
        <w:gridCol w:w="848"/>
        <w:gridCol w:w="4356"/>
        <w:gridCol w:w="1593"/>
        <w:gridCol w:w="272"/>
        <w:gridCol w:w="920"/>
        <w:gridCol w:w="1594"/>
        <w:gridCol w:w="942"/>
        <w:gridCol w:w="251"/>
        <w:gridCol w:w="1605"/>
        <w:gridCol w:w="1611"/>
      </w:tblGrid>
      <w:tr w14:paraId="176EE217">
        <w:tblPrEx>
          <w:tblCellMar>
            <w:top w:w="0" w:type="dxa"/>
            <w:left w:w="108" w:type="dxa"/>
            <w:bottom w:w="0" w:type="dxa"/>
            <w:right w:w="108" w:type="dxa"/>
          </w:tblCellMar>
        </w:tblPrEx>
        <w:trPr>
          <w:trHeight w:val="550" w:hRule="atLeast"/>
        </w:trPr>
        <w:tc>
          <w:tcPr>
            <w:tcW w:w="5000" w:type="pct"/>
            <w:gridSpan w:val="10"/>
            <w:tcBorders>
              <w:top w:val="nil"/>
              <w:left w:val="nil"/>
              <w:bottom w:val="nil"/>
              <w:right w:val="nil"/>
            </w:tcBorders>
            <w:noWrap/>
            <w:vAlign w:val="bottom"/>
          </w:tcPr>
          <w:p w14:paraId="4A32BC4E">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政府性基金预算财政拨款收入支出决算表</w:t>
            </w:r>
          </w:p>
        </w:tc>
      </w:tr>
      <w:tr w14:paraId="3A48B3D2">
        <w:tblPrEx>
          <w:tblCellMar>
            <w:top w:w="0" w:type="dxa"/>
            <w:left w:w="108" w:type="dxa"/>
            <w:bottom w:w="0" w:type="dxa"/>
            <w:right w:w="108" w:type="dxa"/>
          </w:tblCellMar>
        </w:tblPrEx>
        <w:trPr>
          <w:trHeight w:val="90" w:hRule="atLeast"/>
        </w:trPr>
        <w:tc>
          <w:tcPr>
            <w:tcW w:w="5000" w:type="pct"/>
            <w:gridSpan w:val="10"/>
            <w:tcBorders>
              <w:top w:val="nil"/>
              <w:left w:val="nil"/>
              <w:bottom w:val="nil"/>
              <w:right w:val="nil"/>
            </w:tcBorders>
            <w:noWrap/>
            <w:vAlign w:val="bottom"/>
          </w:tcPr>
          <w:p w14:paraId="13E45976">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宋体" w:cs="Times New Roman"/>
                <w:color w:val="000000"/>
                <w:sz w:val="18"/>
                <w:szCs w:val="18"/>
                <w:lang w:bidi="ar"/>
              </w:rPr>
              <w:t>07</w:t>
            </w:r>
            <w:r>
              <w:rPr>
                <w:rFonts w:hint="eastAsia" w:ascii="方正仿宋_GB2312" w:hAnsi="方正仿宋_GB2312" w:eastAsia="方正仿宋_GB2312" w:cs="方正仿宋_GB2312"/>
                <w:color w:val="000000"/>
                <w:sz w:val="18"/>
                <w:szCs w:val="18"/>
                <w:lang w:bidi="ar"/>
              </w:rPr>
              <w:t>表</w:t>
            </w:r>
          </w:p>
        </w:tc>
      </w:tr>
      <w:tr w14:paraId="16EEDB34">
        <w:tblPrEx>
          <w:tblCellMar>
            <w:top w:w="0" w:type="dxa"/>
            <w:left w:w="108" w:type="dxa"/>
            <w:bottom w:w="0" w:type="dxa"/>
            <w:right w:w="108" w:type="dxa"/>
          </w:tblCellMar>
        </w:tblPrEx>
        <w:trPr>
          <w:trHeight w:val="300" w:hRule="atLeast"/>
        </w:trPr>
        <w:tc>
          <w:tcPr>
            <w:tcW w:w="1666" w:type="pct"/>
            <w:gridSpan w:val="4"/>
            <w:tcBorders>
              <w:top w:val="nil"/>
              <w:left w:val="nil"/>
              <w:bottom w:val="single" w:color="auto" w:sz="4" w:space="0"/>
              <w:right w:val="nil"/>
            </w:tcBorders>
            <w:noWrap/>
            <w:vAlign w:val="bottom"/>
          </w:tcPr>
          <w:p w14:paraId="122762B9">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 xml:space="preserve">：石家庄市第三医院 </w:t>
            </w:r>
            <w:r>
              <w:rPr>
                <w:rFonts w:hint="eastAsia" w:ascii="宋体" w:hAnsi="宋体" w:eastAsia="宋体"/>
                <w:color w:val="000000"/>
                <w:sz w:val="18"/>
                <w:szCs w:val="18"/>
                <w:lang w:bidi="ar"/>
              </w:rPr>
              <w:t xml:space="preserve">                                                                                     </w:t>
            </w:r>
          </w:p>
        </w:tc>
        <w:tc>
          <w:tcPr>
            <w:tcW w:w="1665" w:type="pct"/>
            <w:gridSpan w:val="3"/>
            <w:tcBorders>
              <w:top w:val="nil"/>
              <w:left w:val="nil"/>
              <w:bottom w:val="single" w:color="auto" w:sz="4" w:space="0"/>
              <w:right w:val="nil"/>
            </w:tcBorders>
            <w:noWrap/>
            <w:vAlign w:val="bottom"/>
          </w:tcPr>
          <w:p w14:paraId="0C03081C">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1667" w:type="pct"/>
            <w:gridSpan w:val="3"/>
            <w:tcBorders>
              <w:top w:val="nil"/>
              <w:left w:val="nil"/>
              <w:bottom w:val="single" w:color="auto" w:sz="4" w:space="0"/>
              <w:right w:val="nil"/>
            </w:tcBorders>
            <w:noWrap/>
            <w:vAlign w:val="bottom"/>
          </w:tcPr>
          <w:p w14:paraId="6B5AD6C9">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5C51AEA4">
        <w:tblPrEx>
          <w:tblCellMar>
            <w:top w:w="0" w:type="dxa"/>
            <w:left w:w="108" w:type="dxa"/>
            <w:bottom w:w="0" w:type="dxa"/>
            <w:right w:w="108" w:type="dxa"/>
          </w:tblCellMar>
        </w:tblPrEx>
        <w:trPr>
          <w:trHeight w:val="308" w:hRule="atLeast"/>
        </w:trPr>
        <w:tc>
          <w:tcPr>
            <w:tcW w:w="712" w:type="pct"/>
            <w:gridSpan w:val="2"/>
            <w:tcBorders>
              <w:top w:val="single" w:color="auto" w:sz="4" w:space="0"/>
              <w:left w:val="single" w:color="000000" w:sz="4" w:space="0"/>
              <w:bottom w:val="single" w:color="000000" w:sz="4" w:space="0"/>
              <w:right w:val="single" w:color="000000" w:sz="4" w:space="0"/>
            </w:tcBorders>
            <w:vAlign w:val="center"/>
          </w:tcPr>
          <w:p w14:paraId="645C08D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713" w:type="pct"/>
            <w:vMerge w:val="restart"/>
            <w:tcBorders>
              <w:top w:val="single" w:color="auto" w:sz="4" w:space="0"/>
              <w:left w:val="nil"/>
              <w:bottom w:val="single" w:color="000000" w:sz="4" w:space="0"/>
              <w:right w:val="single" w:color="000000" w:sz="4" w:space="0"/>
            </w:tcBorders>
            <w:vAlign w:val="center"/>
          </w:tcPr>
          <w:p w14:paraId="39CD289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年初结转和结余</w:t>
            </w:r>
          </w:p>
        </w:tc>
        <w:tc>
          <w:tcPr>
            <w:tcW w:w="713" w:type="pct"/>
            <w:gridSpan w:val="2"/>
            <w:vMerge w:val="restart"/>
            <w:tcBorders>
              <w:top w:val="single" w:color="auto" w:sz="4" w:space="0"/>
              <w:left w:val="nil"/>
              <w:bottom w:val="single" w:color="000000" w:sz="4" w:space="0"/>
              <w:right w:val="single" w:color="000000" w:sz="4" w:space="0"/>
            </w:tcBorders>
            <w:vAlign w:val="center"/>
          </w:tcPr>
          <w:p w14:paraId="0E9AA03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本年收入</w:t>
            </w:r>
          </w:p>
        </w:tc>
        <w:tc>
          <w:tcPr>
            <w:tcW w:w="2143" w:type="pct"/>
            <w:gridSpan w:val="4"/>
            <w:tcBorders>
              <w:top w:val="single" w:color="auto" w:sz="4" w:space="0"/>
              <w:left w:val="nil"/>
              <w:bottom w:val="single" w:color="000000" w:sz="4" w:space="0"/>
              <w:right w:val="single" w:color="000000" w:sz="4" w:space="0"/>
            </w:tcBorders>
            <w:vAlign w:val="center"/>
          </w:tcPr>
          <w:p w14:paraId="5D02224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w:t>
            </w:r>
          </w:p>
        </w:tc>
        <w:tc>
          <w:tcPr>
            <w:tcW w:w="716" w:type="pct"/>
            <w:vMerge w:val="restart"/>
            <w:tcBorders>
              <w:top w:val="single" w:color="auto" w:sz="4" w:space="0"/>
              <w:left w:val="nil"/>
              <w:right w:val="single" w:color="000000" w:sz="4" w:space="0"/>
            </w:tcBorders>
            <w:vAlign w:val="center"/>
          </w:tcPr>
          <w:p w14:paraId="35E9904D">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年末结转和结余</w:t>
            </w:r>
          </w:p>
        </w:tc>
      </w:tr>
      <w:tr w14:paraId="73B9182B">
        <w:tblPrEx>
          <w:tblCellMar>
            <w:top w:w="0" w:type="dxa"/>
            <w:left w:w="108" w:type="dxa"/>
            <w:bottom w:w="0" w:type="dxa"/>
            <w:right w:w="108" w:type="dxa"/>
          </w:tblCellMar>
        </w:tblPrEx>
        <w:trPr>
          <w:trHeight w:val="312" w:hRule="atLeast"/>
        </w:trPr>
        <w:tc>
          <w:tcPr>
            <w:tcW w:w="275" w:type="pct"/>
            <w:vMerge w:val="restart"/>
            <w:tcBorders>
              <w:top w:val="nil"/>
              <w:left w:val="single" w:color="000000" w:sz="4" w:space="0"/>
              <w:bottom w:val="single" w:color="000000" w:sz="4" w:space="0"/>
              <w:right w:val="single" w:color="000000" w:sz="4" w:space="0"/>
            </w:tcBorders>
            <w:vAlign w:val="center"/>
          </w:tcPr>
          <w:p w14:paraId="44A5AD28">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437" w:type="pct"/>
            <w:vMerge w:val="restart"/>
            <w:tcBorders>
              <w:top w:val="nil"/>
              <w:left w:val="nil"/>
              <w:bottom w:val="single" w:color="000000" w:sz="4" w:space="0"/>
              <w:right w:val="single" w:color="000000" w:sz="4" w:space="0"/>
            </w:tcBorders>
            <w:vAlign w:val="center"/>
          </w:tcPr>
          <w:p w14:paraId="22F0C0B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713" w:type="pct"/>
            <w:vMerge w:val="continue"/>
            <w:tcBorders>
              <w:top w:val="single" w:color="000000" w:sz="4" w:space="0"/>
              <w:left w:val="nil"/>
              <w:bottom w:val="single" w:color="000000" w:sz="4" w:space="0"/>
              <w:right w:val="single" w:color="000000" w:sz="4" w:space="0"/>
            </w:tcBorders>
            <w:vAlign w:val="center"/>
          </w:tcPr>
          <w:p w14:paraId="091EA0AD">
            <w:pPr>
              <w:jc w:val="center"/>
              <w:rPr>
                <w:rFonts w:hint="eastAsia" w:ascii="方正仿宋_GB2312" w:hAnsi="方正仿宋_GB2312" w:eastAsia="方正仿宋_GB2312" w:cs="方正仿宋_GB2312"/>
                <w:color w:val="000000"/>
                <w:sz w:val="18"/>
                <w:szCs w:val="18"/>
              </w:rPr>
            </w:pPr>
          </w:p>
        </w:tc>
        <w:tc>
          <w:tcPr>
            <w:tcW w:w="713" w:type="pct"/>
            <w:gridSpan w:val="2"/>
            <w:vMerge w:val="continue"/>
            <w:tcBorders>
              <w:top w:val="single" w:color="000000" w:sz="4" w:space="0"/>
              <w:left w:val="nil"/>
              <w:bottom w:val="single" w:color="000000" w:sz="4" w:space="0"/>
              <w:right w:val="single" w:color="000000" w:sz="4" w:space="0"/>
            </w:tcBorders>
            <w:vAlign w:val="center"/>
          </w:tcPr>
          <w:p w14:paraId="7706BF0C">
            <w:pPr>
              <w:jc w:val="center"/>
              <w:rPr>
                <w:rFonts w:hint="eastAsia" w:ascii="方正仿宋_GB2312" w:hAnsi="方正仿宋_GB2312" w:eastAsia="方正仿宋_GB2312" w:cs="方正仿宋_GB2312"/>
                <w:color w:val="000000"/>
                <w:sz w:val="18"/>
                <w:szCs w:val="18"/>
              </w:rPr>
            </w:pPr>
          </w:p>
        </w:tc>
        <w:tc>
          <w:tcPr>
            <w:tcW w:w="713" w:type="pct"/>
            <w:vMerge w:val="restart"/>
            <w:tcBorders>
              <w:top w:val="nil"/>
              <w:left w:val="nil"/>
              <w:bottom w:val="single" w:color="000000" w:sz="4" w:space="0"/>
              <w:right w:val="single" w:color="000000" w:sz="4" w:space="0"/>
            </w:tcBorders>
            <w:vAlign w:val="center"/>
          </w:tcPr>
          <w:p w14:paraId="58DC240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713" w:type="pct"/>
            <w:gridSpan w:val="2"/>
            <w:vMerge w:val="restart"/>
            <w:tcBorders>
              <w:top w:val="nil"/>
              <w:left w:val="nil"/>
              <w:bottom w:val="single" w:color="000000" w:sz="4" w:space="0"/>
              <w:right w:val="single" w:color="000000" w:sz="4" w:space="0"/>
            </w:tcBorders>
            <w:vAlign w:val="center"/>
          </w:tcPr>
          <w:p w14:paraId="105ECCF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715" w:type="pct"/>
            <w:vMerge w:val="restart"/>
            <w:tcBorders>
              <w:top w:val="nil"/>
              <w:left w:val="nil"/>
              <w:bottom w:val="single" w:color="000000" w:sz="4" w:space="0"/>
              <w:right w:val="single" w:color="000000" w:sz="4" w:space="0"/>
            </w:tcBorders>
            <w:vAlign w:val="center"/>
          </w:tcPr>
          <w:p w14:paraId="1FEA61A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c>
          <w:tcPr>
            <w:tcW w:w="716" w:type="pct"/>
            <w:vMerge w:val="continue"/>
            <w:tcBorders>
              <w:left w:val="nil"/>
              <w:right w:val="single" w:color="000000" w:sz="4" w:space="0"/>
            </w:tcBorders>
            <w:vAlign w:val="center"/>
          </w:tcPr>
          <w:p w14:paraId="7DB0D413">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p w14:paraId="03C4D4A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结转</w:t>
            </w:r>
          </w:p>
          <w:p w14:paraId="311E553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结余</w:t>
            </w:r>
          </w:p>
        </w:tc>
      </w:tr>
      <w:tr w14:paraId="73F55356">
        <w:tblPrEx>
          <w:tblCellMar>
            <w:top w:w="0" w:type="dxa"/>
            <w:left w:w="108" w:type="dxa"/>
            <w:bottom w:w="0" w:type="dxa"/>
            <w:right w:w="108" w:type="dxa"/>
          </w:tblCellMar>
        </w:tblPrEx>
        <w:trPr>
          <w:trHeight w:val="312" w:hRule="atLeast"/>
        </w:trPr>
        <w:tc>
          <w:tcPr>
            <w:tcW w:w="275" w:type="pct"/>
            <w:vMerge w:val="continue"/>
            <w:tcBorders>
              <w:top w:val="nil"/>
              <w:left w:val="single" w:color="000000" w:sz="4" w:space="0"/>
              <w:bottom w:val="single" w:color="000000" w:sz="4" w:space="0"/>
              <w:right w:val="single" w:color="000000" w:sz="4" w:space="0"/>
            </w:tcBorders>
            <w:vAlign w:val="center"/>
          </w:tcPr>
          <w:p w14:paraId="1EE11200">
            <w:pPr>
              <w:jc w:val="center"/>
              <w:rPr>
                <w:rFonts w:hint="eastAsia" w:ascii="方正仿宋_GB2312" w:hAnsi="方正仿宋_GB2312" w:eastAsia="方正仿宋_GB2312" w:cs="方正仿宋_GB2312"/>
                <w:color w:val="000000"/>
                <w:sz w:val="18"/>
                <w:szCs w:val="18"/>
              </w:rPr>
            </w:pPr>
          </w:p>
        </w:tc>
        <w:tc>
          <w:tcPr>
            <w:tcW w:w="437" w:type="pct"/>
            <w:vMerge w:val="continue"/>
            <w:tcBorders>
              <w:top w:val="nil"/>
              <w:left w:val="nil"/>
              <w:bottom w:val="single" w:color="000000" w:sz="4" w:space="0"/>
              <w:right w:val="single" w:color="000000" w:sz="4" w:space="0"/>
            </w:tcBorders>
            <w:vAlign w:val="center"/>
          </w:tcPr>
          <w:p w14:paraId="3B7C3E86">
            <w:pPr>
              <w:jc w:val="center"/>
              <w:rPr>
                <w:rFonts w:hint="eastAsia" w:ascii="方正仿宋_GB2312" w:hAnsi="方正仿宋_GB2312" w:eastAsia="方正仿宋_GB2312" w:cs="方正仿宋_GB2312"/>
                <w:color w:val="000000"/>
                <w:sz w:val="18"/>
                <w:szCs w:val="18"/>
              </w:rPr>
            </w:pPr>
          </w:p>
        </w:tc>
        <w:tc>
          <w:tcPr>
            <w:tcW w:w="713" w:type="pct"/>
            <w:vMerge w:val="continue"/>
            <w:tcBorders>
              <w:top w:val="single" w:color="000000" w:sz="4" w:space="0"/>
              <w:left w:val="nil"/>
              <w:bottom w:val="single" w:color="000000" w:sz="4" w:space="0"/>
              <w:right w:val="single" w:color="000000" w:sz="4" w:space="0"/>
            </w:tcBorders>
            <w:vAlign w:val="center"/>
          </w:tcPr>
          <w:p w14:paraId="2877812F">
            <w:pPr>
              <w:jc w:val="center"/>
              <w:rPr>
                <w:rFonts w:hint="eastAsia" w:ascii="方正仿宋_GB2312" w:hAnsi="方正仿宋_GB2312" w:eastAsia="方正仿宋_GB2312" w:cs="方正仿宋_GB2312"/>
                <w:color w:val="000000"/>
                <w:sz w:val="18"/>
                <w:szCs w:val="18"/>
              </w:rPr>
            </w:pPr>
          </w:p>
        </w:tc>
        <w:tc>
          <w:tcPr>
            <w:tcW w:w="713" w:type="pct"/>
            <w:gridSpan w:val="2"/>
            <w:vMerge w:val="continue"/>
            <w:tcBorders>
              <w:top w:val="single" w:color="000000" w:sz="4" w:space="0"/>
              <w:left w:val="nil"/>
              <w:bottom w:val="single" w:color="000000" w:sz="4" w:space="0"/>
              <w:right w:val="single" w:color="000000" w:sz="4" w:space="0"/>
            </w:tcBorders>
            <w:vAlign w:val="center"/>
          </w:tcPr>
          <w:p w14:paraId="0BA3AE23">
            <w:pPr>
              <w:jc w:val="center"/>
              <w:rPr>
                <w:rFonts w:hint="eastAsia" w:ascii="方正仿宋_GB2312" w:hAnsi="方正仿宋_GB2312" w:eastAsia="方正仿宋_GB2312" w:cs="方正仿宋_GB2312"/>
                <w:color w:val="000000"/>
                <w:sz w:val="18"/>
                <w:szCs w:val="18"/>
              </w:rPr>
            </w:pPr>
          </w:p>
        </w:tc>
        <w:tc>
          <w:tcPr>
            <w:tcW w:w="713" w:type="pct"/>
            <w:vMerge w:val="continue"/>
            <w:tcBorders>
              <w:top w:val="nil"/>
              <w:left w:val="nil"/>
              <w:bottom w:val="single" w:color="000000" w:sz="4" w:space="0"/>
              <w:right w:val="single" w:color="000000" w:sz="4" w:space="0"/>
            </w:tcBorders>
            <w:vAlign w:val="center"/>
          </w:tcPr>
          <w:p w14:paraId="215C21D3">
            <w:pPr>
              <w:jc w:val="center"/>
              <w:rPr>
                <w:rFonts w:hint="eastAsia" w:ascii="方正仿宋_GB2312" w:hAnsi="方正仿宋_GB2312" w:eastAsia="方正仿宋_GB2312" w:cs="方正仿宋_GB2312"/>
                <w:color w:val="000000"/>
                <w:sz w:val="18"/>
                <w:szCs w:val="18"/>
              </w:rPr>
            </w:pPr>
          </w:p>
        </w:tc>
        <w:tc>
          <w:tcPr>
            <w:tcW w:w="713" w:type="pct"/>
            <w:gridSpan w:val="2"/>
            <w:vMerge w:val="continue"/>
            <w:tcBorders>
              <w:top w:val="nil"/>
              <w:left w:val="nil"/>
              <w:bottom w:val="single" w:color="000000" w:sz="4" w:space="0"/>
              <w:right w:val="single" w:color="000000" w:sz="4" w:space="0"/>
            </w:tcBorders>
            <w:vAlign w:val="center"/>
          </w:tcPr>
          <w:p w14:paraId="668A5C77">
            <w:pPr>
              <w:jc w:val="center"/>
              <w:rPr>
                <w:rFonts w:hint="eastAsia" w:ascii="方正仿宋_GB2312" w:hAnsi="方正仿宋_GB2312" w:eastAsia="方正仿宋_GB2312" w:cs="方正仿宋_GB2312"/>
                <w:color w:val="000000"/>
                <w:sz w:val="18"/>
                <w:szCs w:val="18"/>
              </w:rPr>
            </w:pPr>
          </w:p>
        </w:tc>
        <w:tc>
          <w:tcPr>
            <w:tcW w:w="715" w:type="pct"/>
            <w:vMerge w:val="continue"/>
            <w:tcBorders>
              <w:top w:val="nil"/>
              <w:left w:val="nil"/>
              <w:bottom w:val="single" w:color="000000" w:sz="4" w:space="0"/>
              <w:right w:val="single" w:color="000000" w:sz="4" w:space="0"/>
            </w:tcBorders>
            <w:vAlign w:val="center"/>
          </w:tcPr>
          <w:p w14:paraId="650A1FA3">
            <w:pPr>
              <w:jc w:val="center"/>
              <w:rPr>
                <w:rFonts w:hint="eastAsia" w:ascii="方正仿宋_GB2312" w:hAnsi="方正仿宋_GB2312" w:eastAsia="方正仿宋_GB2312" w:cs="方正仿宋_GB2312"/>
                <w:color w:val="000000"/>
                <w:sz w:val="18"/>
                <w:szCs w:val="18"/>
              </w:rPr>
            </w:pPr>
          </w:p>
        </w:tc>
        <w:tc>
          <w:tcPr>
            <w:tcW w:w="716" w:type="pct"/>
            <w:vMerge w:val="continue"/>
            <w:tcBorders>
              <w:left w:val="nil"/>
              <w:right w:val="single" w:color="000000" w:sz="4" w:space="0"/>
            </w:tcBorders>
            <w:vAlign w:val="center"/>
          </w:tcPr>
          <w:p w14:paraId="506CAB52">
            <w:pPr>
              <w:jc w:val="center"/>
              <w:rPr>
                <w:rFonts w:hint="eastAsia" w:ascii="方正仿宋_GB2312" w:hAnsi="方正仿宋_GB2312" w:eastAsia="方正仿宋_GB2312" w:cs="方正仿宋_GB2312"/>
                <w:color w:val="000000"/>
                <w:sz w:val="18"/>
                <w:szCs w:val="18"/>
              </w:rPr>
            </w:pPr>
          </w:p>
        </w:tc>
      </w:tr>
      <w:tr w14:paraId="22A1403B">
        <w:tblPrEx>
          <w:tblCellMar>
            <w:top w:w="0" w:type="dxa"/>
            <w:left w:w="108" w:type="dxa"/>
            <w:bottom w:w="0" w:type="dxa"/>
            <w:right w:w="108" w:type="dxa"/>
          </w:tblCellMar>
        </w:tblPrEx>
        <w:trPr>
          <w:trHeight w:val="312" w:hRule="atLeast"/>
        </w:trPr>
        <w:tc>
          <w:tcPr>
            <w:tcW w:w="275" w:type="pct"/>
            <w:vMerge w:val="continue"/>
            <w:tcBorders>
              <w:top w:val="nil"/>
              <w:left w:val="single" w:color="000000" w:sz="4" w:space="0"/>
              <w:bottom w:val="single" w:color="auto" w:sz="4" w:space="0"/>
              <w:right w:val="single" w:color="000000" w:sz="4" w:space="0"/>
            </w:tcBorders>
            <w:vAlign w:val="center"/>
          </w:tcPr>
          <w:p w14:paraId="258AEF53">
            <w:pPr>
              <w:jc w:val="center"/>
              <w:rPr>
                <w:rFonts w:hint="eastAsia" w:ascii="方正仿宋_GB2312" w:hAnsi="方正仿宋_GB2312" w:eastAsia="方正仿宋_GB2312" w:cs="方正仿宋_GB2312"/>
                <w:color w:val="000000"/>
                <w:sz w:val="18"/>
                <w:szCs w:val="18"/>
              </w:rPr>
            </w:pPr>
          </w:p>
        </w:tc>
        <w:tc>
          <w:tcPr>
            <w:tcW w:w="437" w:type="pct"/>
            <w:vMerge w:val="continue"/>
            <w:tcBorders>
              <w:top w:val="nil"/>
              <w:left w:val="nil"/>
              <w:bottom w:val="single" w:color="auto" w:sz="4" w:space="0"/>
              <w:right w:val="single" w:color="000000" w:sz="4" w:space="0"/>
            </w:tcBorders>
            <w:vAlign w:val="center"/>
          </w:tcPr>
          <w:p w14:paraId="5E0BF7FA">
            <w:pPr>
              <w:jc w:val="center"/>
              <w:rPr>
                <w:rFonts w:hint="eastAsia" w:ascii="方正仿宋_GB2312" w:hAnsi="方正仿宋_GB2312" w:eastAsia="方正仿宋_GB2312" w:cs="方正仿宋_GB2312"/>
                <w:color w:val="000000"/>
                <w:sz w:val="18"/>
                <w:szCs w:val="18"/>
              </w:rPr>
            </w:pPr>
          </w:p>
        </w:tc>
        <w:tc>
          <w:tcPr>
            <w:tcW w:w="713" w:type="pct"/>
            <w:vMerge w:val="continue"/>
            <w:tcBorders>
              <w:top w:val="single" w:color="000000" w:sz="4" w:space="0"/>
              <w:left w:val="nil"/>
              <w:bottom w:val="single" w:color="000000" w:sz="4" w:space="0"/>
              <w:right w:val="single" w:color="000000" w:sz="4" w:space="0"/>
            </w:tcBorders>
            <w:vAlign w:val="center"/>
          </w:tcPr>
          <w:p w14:paraId="0C350DD6">
            <w:pPr>
              <w:jc w:val="center"/>
              <w:rPr>
                <w:rFonts w:hint="eastAsia" w:ascii="方正仿宋_GB2312" w:hAnsi="方正仿宋_GB2312" w:eastAsia="方正仿宋_GB2312" w:cs="方正仿宋_GB2312"/>
                <w:color w:val="000000"/>
                <w:sz w:val="18"/>
                <w:szCs w:val="18"/>
              </w:rPr>
            </w:pPr>
          </w:p>
        </w:tc>
        <w:tc>
          <w:tcPr>
            <w:tcW w:w="713" w:type="pct"/>
            <w:gridSpan w:val="2"/>
            <w:vMerge w:val="continue"/>
            <w:tcBorders>
              <w:top w:val="single" w:color="000000" w:sz="4" w:space="0"/>
              <w:left w:val="nil"/>
              <w:bottom w:val="single" w:color="000000" w:sz="4" w:space="0"/>
              <w:right w:val="single" w:color="000000" w:sz="4" w:space="0"/>
            </w:tcBorders>
            <w:vAlign w:val="center"/>
          </w:tcPr>
          <w:p w14:paraId="6A608050">
            <w:pPr>
              <w:jc w:val="center"/>
              <w:rPr>
                <w:rFonts w:hint="eastAsia" w:ascii="方正仿宋_GB2312" w:hAnsi="方正仿宋_GB2312" w:eastAsia="方正仿宋_GB2312" w:cs="方正仿宋_GB2312"/>
                <w:color w:val="000000"/>
                <w:sz w:val="18"/>
                <w:szCs w:val="18"/>
              </w:rPr>
            </w:pPr>
          </w:p>
        </w:tc>
        <w:tc>
          <w:tcPr>
            <w:tcW w:w="713" w:type="pct"/>
            <w:vMerge w:val="continue"/>
            <w:tcBorders>
              <w:top w:val="nil"/>
              <w:left w:val="nil"/>
              <w:bottom w:val="single" w:color="000000" w:sz="4" w:space="0"/>
              <w:right w:val="single" w:color="000000" w:sz="4" w:space="0"/>
            </w:tcBorders>
            <w:vAlign w:val="center"/>
          </w:tcPr>
          <w:p w14:paraId="13277866">
            <w:pPr>
              <w:jc w:val="center"/>
              <w:rPr>
                <w:rFonts w:hint="eastAsia" w:ascii="方正仿宋_GB2312" w:hAnsi="方正仿宋_GB2312" w:eastAsia="方正仿宋_GB2312" w:cs="方正仿宋_GB2312"/>
                <w:color w:val="000000"/>
                <w:sz w:val="18"/>
                <w:szCs w:val="18"/>
              </w:rPr>
            </w:pPr>
          </w:p>
        </w:tc>
        <w:tc>
          <w:tcPr>
            <w:tcW w:w="713" w:type="pct"/>
            <w:gridSpan w:val="2"/>
            <w:vMerge w:val="continue"/>
            <w:tcBorders>
              <w:top w:val="nil"/>
              <w:left w:val="nil"/>
              <w:bottom w:val="single" w:color="000000" w:sz="4" w:space="0"/>
              <w:right w:val="single" w:color="000000" w:sz="4" w:space="0"/>
            </w:tcBorders>
            <w:vAlign w:val="center"/>
          </w:tcPr>
          <w:p w14:paraId="6C4293C7">
            <w:pPr>
              <w:jc w:val="center"/>
              <w:rPr>
                <w:rFonts w:hint="eastAsia" w:ascii="方正仿宋_GB2312" w:hAnsi="方正仿宋_GB2312" w:eastAsia="方正仿宋_GB2312" w:cs="方正仿宋_GB2312"/>
                <w:color w:val="000000"/>
                <w:sz w:val="18"/>
                <w:szCs w:val="18"/>
              </w:rPr>
            </w:pPr>
          </w:p>
        </w:tc>
        <w:tc>
          <w:tcPr>
            <w:tcW w:w="715" w:type="pct"/>
            <w:vMerge w:val="continue"/>
            <w:tcBorders>
              <w:top w:val="nil"/>
              <w:left w:val="nil"/>
              <w:bottom w:val="single" w:color="000000" w:sz="4" w:space="0"/>
              <w:right w:val="single" w:color="000000" w:sz="4" w:space="0"/>
            </w:tcBorders>
            <w:vAlign w:val="center"/>
          </w:tcPr>
          <w:p w14:paraId="512C385F">
            <w:pPr>
              <w:jc w:val="center"/>
              <w:rPr>
                <w:rFonts w:hint="eastAsia" w:ascii="方正仿宋_GB2312" w:hAnsi="方正仿宋_GB2312" w:eastAsia="方正仿宋_GB2312" w:cs="方正仿宋_GB2312"/>
                <w:color w:val="000000"/>
                <w:sz w:val="18"/>
                <w:szCs w:val="18"/>
              </w:rPr>
            </w:pPr>
          </w:p>
        </w:tc>
        <w:tc>
          <w:tcPr>
            <w:tcW w:w="716" w:type="pct"/>
            <w:vMerge w:val="continue"/>
            <w:tcBorders>
              <w:left w:val="nil"/>
              <w:bottom w:val="single" w:color="000000" w:sz="4" w:space="0"/>
              <w:right w:val="single" w:color="000000" w:sz="4" w:space="0"/>
            </w:tcBorders>
            <w:vAlign w:val="center"/>
          </w:tcPr>
          <w:p w14:paraId="287B70C0">
            <w:pPr>
              <w:jc w:val="center"/>
              <w:rPr>
                <w:rFonts w:hint="eastAsia" w:ascii="方正仿宋_GB2312" w:hAnsi="方正仿宋_GB2312" w:eastAsia="方正仿宋_GB2312" w:cs="方正仿宋_GB2312"/>
                <w:color w:val="000000"/>
                <w:sz w:val="18"/>
                <w:szCs w:val="18"/>
              </w:rPr>
            </w:pPr>
          </w:p>
        </w:tc>
      </w:tr>
      <w:tr w14:paraId="42C035D6">
        <w:tblPrEx>
          <w:tblCellMar>
            <w:top w:w="0" w:type="dxa"/>
            <w:left w:w="108" w:type="dxa"/>
            <w:bottom w:w="0" w:type="dxa"/>
            <w:right w:w="108" w:type="dxa"/>
          </w:tblCellMar>
        </w:tblPrEx>
        <w:trPr>
          <w:trHeight w:val="308" w:hRule="atLeast"/>
        </w:trPr>
        <w:tc>
          <w:tcPr>
            <w:tcW w:w="712" w:type="pct"/>
            <w:gridSpan w:val="2"/>
            <w:tcBorders>
              <w:top w:val="single" w:color="auto" w:sz="4" w:space="0"/>
              <w:left w:val="single" w:color="auto" w:sz="4" w:space="0"/>
              <w:bottom w:val="single" w:color="auto" w:sz="4" w:space="0"/>
              <w:right w:val="single" w:color="auto" w:sz="4" w:space="0"/>
            </w:tcBorders>
            <w:vAlign w:val="center"/>
          </w:tcPr>
          <w:p w14:paraId="1F29E00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713" w:type="pct"/>
            <w:tcBorders>
              <w:top w:val="nil"/>
              <w:left w:val="single" w:color="auto" w:sz="4" w:space="0"/>
              <w:bottom w:val="single" w:color="000000" w:sz="4" w:space="0"/>
              <w:right w:val="single" w:color="000000" w:sz="4" w:space="0"/>
            </w:tcBorders>
            <w:noWrap/>
            <w:vAlign w:val="center"/>
          </w:tcPr>
          <w:p w14:paraId="2484B9D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713" w:type="pct"/>
            <w:gridSpan w:val="2"/>
            <w:tcBorders>
              <w:top w:val="nil"/>
              <w:left w:val="nil"/>
              <w:bottom w:val="single" w:color="000000" w:sz="4" w:space="0"/>
              <w:right w:val="single" w:color="000000" w:sz="4" w:space="0"/>
            </w:tcBorders>
            <w:noWrap/>
            <w:vAlign w:val="center"/>
          </w:tcPr>
          <w:p w14:paraId="12DA87F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713" w:type="pct"/>
            <w:tcBorders>
              <w:top w:val="nil"/>
              <w:left w:val="nil"/>
              <w:bottom w:val="single" w:color="000000" w:sz="4" w:space="0"/>
              <w:right w:val="single" w:color="000000" w:sz="4" w:space="0"/>
            </w:tcBorders>
            <w:noWrap/>
            <w:vAlign w:val="center"/>
          </w:tcPr>
          <w:p w14:paraId="649F935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713" w:type="pct"/>
            <w:gridSpan w:val="2"/>
            <w:tcBorders>
              <w:top w:val="nil"/>
              <w:left w:val="nil"/>
              <w:bottom w:val="single" w:color="000000" w:sz="4" w:space="0"/>
              <w:right w:val="single" w:color="000000" w:sz="4" w:space="0"/>
            </w:tcBorders>
            <w:noWrap/>
            <w:vAlign w:val="center"/>
          </w:tcPr>
          <w:p w14:paraId="58E3F3FA">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715" w:type="pct"/>
            <w:tcBorders>
              <w:top w:val="nil"/>
              <w:left w:val="nil"/>
              <w:bottom w:val="single" w:color="000000" w:sz="4" w:space="0"/>
              <w:right w:val="single" w:color="000000" w:sz="4" w:space="0"/>
            </w:tcBorders>
            <w:noWrap/>
            <w:vAlign w:val="center"/>
          </w:tcPr>
          <w:p w14:paraId="3C139E5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716" w:type="pct"/>
            <w:tcBorders>
              <w:top w:val="nil"/>
              <w:left w:val="nil"/>
              <w:bottom w:val="single" w:color="000000" w:sz="4" w:space="0"/>
              <w:right w:val="single" w:color="000000" w:sz="4" w:space="0"/>
            </w:tcBorders>
            <w:noWrap/>
            <w:vAlign w:val="center"/>
          </w:tcPr>
          <w:p w14:paraId="57ADD48E">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r>
      <w:tr w14:paraId="1C74B312">
        <w:tblPrEx>
          <w:tblCellMar>
            <w:top w:w="0" w:type="dxa"/>
            <w:left w:w="108" w:type="dxa"/>
            <w:bottom w:w="0" w:type="dxa"/>
            <w:right w:w="108" w:type="dxa"/>
          </w:tblCellMar>
        </w:tblPrEx>
        <w:trPr>
          <w:trHeight w:val="869" w:hRule="atLeast"/>
        </w:trPr>
        <w:tc>
          <w:tcPr>
            <w:tcW w:w="712" w:type="pct"/>
            <w:gridSpan w:val="2"/>
            <w:tcBorders>
              <w:top w:val="single" w:color="auto" w:sz="4" w:space="0"/>
              <w:left w:val="single" w:color="auto" w:sz="4" w:space="0"/>
              <w:bottom w:val="single" w:color="auto" w:sz="4" w:space="0"/>
              <w:right w:val="single" w:color="auto" w:sz="4" w:space="0"/>
            </w:tcBorders>
            <w:vAlign w:val="center"/>
          </w:tcPr>
          <w:p w14:paraId="62DE1BF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713" w:type="pct"/>
            <w:tcBorders>
              <w:top w:val="nil"/>
              <w:left w:val="single" w:color="auto" w:sz="4" w:space="0"/>
              <w:bottom w:val="single" w:color="000000" w:sz="4" w:space="0"/>
              <w:right w:val="single" w:color="000000" w:sz="4" w:space="0"/>
            </w:tcBorders>
            <w:noWrap/>
            <w:vAlign w:val="center"/>
          </w:tcPr>
          <w:p w14:paraId="7DE2FE8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1,371.49</w:t>
            </w:r>
          </w:p>
        </w:tc>
        <w:tc>
          <w:tcPr>
            <w:tcW w:w="713" w:type="pct"/>
            <w:gridSpan w:val="2"/>
            <w:tcBorders>
              <w:top w:val="nil"/>
              <w:left w:val="nil"/>
              <w:bottom w:val="single" w:color="000000" w:sz="4" w:space="0"/>
              <w:right w:val="single" w:color="000000" w:sz="4" w:space="0"/>
            </w:tcBorders>
            <w:noWrap/>
            <w:vAlign w:val="center"/>
          </w:tcPr>
          <w:p w14:paraId="084ABB2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833.51</w:t>
            </w:r>
          </w:p>
        </w:tc>
        <w:tc>
          <w:tcPr>
            <w:tcW w:w="713" w:type="pct"/>
            <w:tcBorders>
              <w:top w:val="nil"/>
              <w:left w:val="nil"/>
              <w:bottom w:val="single" w:color="000000" w:sz="4" w:space="0"/>
              <w:right w:val="single" w:color="000000" w:sz="4" w:space="0"/>
            </w:tcBorders>
            <w:noWrap/>
            <w:vAlign w:val="center"/>
          </w:tcPr>
          <w:p w14:paraId="35F9F59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2,205.00</w:t>
            </w:r>
          </w:p>
        </w:tc>
        <w:tc>
          <w:tcPr>
            <w:tcW w:w="713" w:type="pct"/>
            <w:gridSpan w:val="2"/>
            <w:tcBorders>
              <w:top w:val="nil"/>
              <w:left w:val="nil"/>
              <w:bottom w:val="single" w:color="000000" w:sz="4" w:space="0"/>
              <w:right w:val="single" w:color="000000" w:sz="4" w:space="0"/>
            </w:tcBorders>
            <w:noWrap/>
            <w:vAlign w:val="center"/>
          </w:tcPr>
          <w:p w14:paraId="514EC34C">
            <w:pPr>
              <w:jc w:val="right"/>
              <w:rPr>
                <w:rFonts w:ascii="Times New Roman" w:hAnsi="Times New Roman" w:eastAsia="宋体" w:cs="Times New Roman"/>
                <w:color w:val="000000"/>
                <w:sz w:val="18"/>
                <w:szCs w:val="18"/>
              </w:rPr>
            </w:pPr>
          </w:p>
        </w:tc>
        <w:tc>
          <w:tcPr>
            <w:tcW w:w="715" w:type="pct"/>
            <w:tcBorders>
              <w:top w:val="nil"/>
              <w:left w:val="nil"/>
              <w:bottom w:val="single" w:color="000000" w:sz="4" w:space="0"/>
              <w:right w:val="single" w:color="000000" w:sz="4" w:space="0"/>
            </w:tcBorders>
            <w:noWrap/>
            <w:vAlign w:val="center"/>
          </w:tcPr>
          <w:p w14:paraId="55A70B9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2,205.00</w:t>
            </w:r>
          </w:p>
        </w:tc>
        <w:tc>
          <w:tcPr>
            <w:tcW w:w="716" w:type="pct"/>
            <w:tcBorders>
              <w:top w:val="nil"/>
              <w:left w:val="nil"/>
              <w:bottom w:val="single" w:color="000000" w:sz="4" w:space="0"/>
              <w:right w:val="single" w:color="000000" w:sz="4" w:space="0"/>
            </w:tcBorders>
            <w:noWrap/>
            <w:vAlign w:val="center"/>
          </w:tcPr>
          <w:p w14:paraId="047520B7">
            <w:pPr>
              <w:jc w:val="right"/>
              <w:rPr>
                <w:rFonts w:ascii="Times New Roman" w:hAnsi="Times New Roman" w:eastAsia="宋体" w:cs="Times New Roman"/>
                <w:color w:val="000000"/>
                <w:sz w:val="18"/>
                <w:szCs w:val="18"/>
              </w:rPr>
            </w:pPr>
          </w:p>
        </w:tc>
      </w:tr>
      <w:tr w14:paraId="32B7A5B6">
        <w:tblPrEx>
          <w:tblCellMar>
            <w:top w:w="0" w:type="dxa"/>
            <w:left w:w="108" w:type="dxa"/>
            <w:bottom w:w="0" w:type="dxa"/>
            <w:right w:w="108" w:type="dxa"/>
          </w:tblCellMar>
        </w:tblPrEx>
        <w:trPr>
          <w:trHeight w:val="308" w:hRule="atLeast"/>
        </w:trPr>
        <w:tc>
          <w:tcPr>
            <w:tcW w:w="275" w:type="pct"/>
            <w:tcBorders>
              <w:top w:val="nil"/>
              <w:left w:val="single" w:color="000000" w:sz="4" w:space="0"/>
              <w:bottom w:val="single" w:color="000000" w:sz="4" w:space="0"/>
              <w:right w:val="single" w:color="000000" w:sz="4" w:space="0"/>
            </w:tcBorders>
            <w:noWrap/>
            <w:vAlign w:val="center"/>
          </w:tcPr>
          <w:p w14:paraId="1615808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229</w:t>
            </w:r>
          </w:p>
        </w:tc>
        <w:tc>
          <w:tcPr>
            <w:tcW w:w="437" w:type="pct"/>
            <w:tcBorders>
              <w:top w:val="nil"/>
              <w:left w:val="nil"/>
              <w:bottom w:val="single" w:color="000000" w:sz="4" w:space="0"/>
              <w:right w:val="single" w:color="000000" w:sz="4" w:space="0"/>
            </w:tcBorders>
            <w:noWrap/>
            <w:vAlign w:val="center"/>
          </w:tcPr>
          <w:p w14:paraId="51EFE54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713" w:type="pct"/>
            <w:tcBorders>
              <w:top w:val="nil"/>
              <w:left w:val="nil"/>
              <w:bottom w:val="single" w:color="000000" w:sz="4" w:space="0"/>
              <w:right w:val="single" w:color="000000" w:sz="4" w:space="0"/>
            </w:tcBorders>
            <w:noWrap/>
            <w:vAlign w:val="center"/>
          </w:tcPr>
          <w:p w14:paraId="7B3AA2E9">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1,371.49</w:t>
            </w:r>
          </w:p>
        </w:tc>
        <w:tc>
          <w:tcPr>
            <w:tcW w:w="713" w:type="pct"/>
            <w:gridSpan w:val="2"/>
            <w:tcBorders>
              <w:top w:val="nil"/>
              <w:left w:val="nil"/>
              <w:bottom w:val="single" w:color="000000" w:sz="4" w:space="0"/>
              <w:right w:val="single" w:color="000000" w:sz="4" w:space="0"/>
            </w:tcBorders>
            <w:noWrap/>
            <w:vAlign w:val="center"/>
          </w:tcPr>
          <w:p w14:paraId="1388BC9C">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265.40</w:t>
            </w:r>
          </w:p>
        </w:tc>
        <w:tc>
          <w:tcPr>
            <w:tcW w:w="713" w:type="pct"/>
            <w:tcBorders>
              <w:top w:val="nil"/>
              <w:left w:val="nil"/>
              <w:bottom w:val="single" w:color="000000" w:sz="4" w:space="0"/>
              <w:right w:val="single" w:color="000000" w:sz="4" w:space="0"/>
            </w:tcBorders>
            <w:noWrap/>
            <w:vAlign w:val="center"/>
          </w:tcPr>
          <w:p w14:paraId="7FB858CD">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1,636.89</w:t>
            </w:r>
          </w:p>
        </w:tc>
        <w:tc>
          <w:tcPr>
            <w:tcW w:w="713" w:type="pct"/>
            <w:gridSpan w:val="2"/>
            <w:tcBorders>
              <w:top w:val="nil"/>
              <w:left w:val="nil"/>
              <w:bottom w:val="single" w:color="000000" w:sz="4" w:space="0"/>
              <w:right w:val="single" w:color="000000" w:sz="4" w:space="0"/>
            </w:tcBorders>
            <w:noWrap/>
            <w:vAlign w:val="center"/>
          </w:tcPr>
          <w:p w14:paraId="5E33B026">
            <w:pPr>
              <w:jc w:val="right"/>
              <w:rPr>
                <w:rFonts w:ascii="Times New Roman" w:hAnsi="Times New Roman" w:eastAsia="宋体" w:cs="Times New Roman"/>
                <w:color w:val="000000"/>
                <w:sz w:val="18"/>
                <w:szCs w:val="18"/>
              </w:rPr>
            </w:pPr>
          </w:p>
        </w:tc>
        <w:tc>
          <w:tcPr>
            <w:tcW w:w="715" w:type="pct"/>
            <w:tcBorders>
              <w:top w:val="nil"/>
              <w:left w:val="nil"/>
              <w:bottom w:val="single" w:color="000000" w:sz="4" w:space="0"/>
              <w:right w:val="single" w:color="000000" w:sz="4" w:space="0"/>
            </w:tcBorders>
            <w:noWrap/>
            <w:vAlign w:val="center"/>
          </w:tcPr>
          <w:p w14:paraId="7FF98F6C">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1,636.89</w:t>
            </w:r>
          </w:p>
        </w:tc>
        <w:tc>
          <w:tcPr>
            <w:tcW w:w="716" w:type="pct"/>
            <w:tcBorders>
              <w:top w:val="nil"/>
              <w:left w:val="nil"/>
              <w:bottom w:val="single" w:color="000000" w:sz="4" w:space="0"/>
              <w:right w:val="single" w:color="000000" w:sz="4" w:space="0"/>
            </w:tcBorders>
            <w:noWrap/>
            <w:vAlign w:val="center"/>
          </w:tcPr>
          <w:p w14:paraId="24001879">
            <w:pPr>
              <w:jc w:val="right"/>
              <w:rPr>
                <w:rFonts w:ascii="Times New Roman" w:hAnsi="Times New Roman" w:eastAsia="宋体" w:cs="Times New Roman"/>
                <w:color w:val="000000"/>
                <w:sz w:val="18"/>
                <w:szCs w:val="18"/>
              </w:rPr>
            </w:pPr>
          </w:p>
        </w:tc>
      </w:tr>
      <w:tr w14:paraId="455B5637">
        <w:tblPrEx>
          <w:tblCellMar>
            <w:top w:w="0" w:type="dxa"/>
            <w:left w:w="108" w:type="dxa"/>
            <w:bottom w:w="0" w:type="dxa"/>
            <w:right w:w="108" w:type="dxa"/>
          </w:tblCellMar>
        </w:tblPrEx>
        <w:trPr>
          <w:trHeight w:val="308" w:hRule="atLeast"/>
        </w:trPr>
        <w:tc>
          <w:tcPr>
            <w:tcW w:w="275" w:type="pct"/>
            <w:tcBorders>
              <w:top w:val="nil"/>
              <w:left w:val="single" w:color="000000" w:sz="4" w:space="0"/>
              <w:bottom w:val="single" w:color="000000" w:sz="4" w:space="0"/>
              <w:right w:val="single" w:color="000000" w:sz="4" w:space="0"/>
            </w:tcBorders>
            <w:noWrap/>
            <w:vAlign w:val="center"/>
          </w:tcPr>
          <w:p w14:paraId="1EEAB0C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22904</w:t>
            </w:r>
          </w:p>
        </w:tc>
        <w:tc>
          <w:tcPr>
            <w:tcW w:w="437" w:type="pct"/>
            <w:tcBorders>
              <w:top w:val="nil"/>
              <w:left w:val="nil"/>
              <w:bottom w:val="single" w:color="000000" w:sz="4" w:space="0"/>
              <w:right w:val="single" w:color="000000" w:sz="4" w:space="0"/>
            </w:tcBorders>
            <w:noWrap/>
            <w:vAlign w:val="center"/>
          </w:tcPr>
          <w:p w14:paraId="7F898CB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其他政府性基金及对应专项债务收入安排的支出</w:t>
            </w:r>
          </w:p>
        </w:tc>
        <w:tc>
          <w:tcPr>
            <w:tcW w:w="713" w:type="pct"/>
            <w:tcBorders>
              <w:top w:val="nil"/>
              <w:left w:val="nil"/>
              <w:bottom w:val="single" w:color="000000" w:sz="4" w:space="0"/>
              <w:right w:val="single" w:color="000000" w:sz="4" w:space="0"/>
            </w:tcBorders>
            <w:noWrap/>
            <w:vAlign w:val="center"/>
          </w:tcPr>
          <w:p w14:paraId="4A99F8F0">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1,371.49</w:t>
            </w:r>
          </w:p>
        </w:tc>
        <w:tc>
          <w:tcPr>
            <w:tcW w:w="713" w:type="pct"/>
            <w:gridSpan w:val="2"/>
            <w:tcBorders>
              <w:top w:val="nil"/>
              <w:left w:val="nil"/>
              <w:bottom w:val="single" w:color="000000" w:sz="4" w:space="0"/>
              <w:right w:val="single" w:color="000000" w:sz="4" w:space="0"/>
            </w:tcBorders>
            <w:noWrap/>
            <w:vAlign w:val="center"/>
          </w:tcPr>
          <w:p w14:paraId="0C7C53DF">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265.40</w:t>
            </w:r>
          </w:p>
        </w:tc>
        <w:tc>
          <w:tcPr>
            <w:tcW w:w="713" w:type="pct"/>
            <w:tcBorders>
              <w:top w:val="nil"/>
              <w:left w:val="nil"/>
              <w:bottom w:val="single" w:color="000000" w:sz="4" w:space="0"/>
              <w:right w:val="single" w:color="000000" w:sz="4" w:space="0"/>
            </w:tcBorders>
            <w:noWrap/>
            <w:vAlign w:val="center"/>
          </w:tcPr>
          <w:p w14:paraId="6DFA0988">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1,636.89</w:t>
            </w:r>
          </w:p>
        </w:tc>
        <w:tc>
          <w:tcPr>
            <w:tcW w:w="713" w:type="pct"/>
            <w:gridSpan w:val="2"/>
            <w:tcBorders>
              <w:top w:val="nil"/>
              <w:left w:val="nil"/>
              <w:bottom w:val="single" w:color="000000" w:sz="4" w:space="0"/>
              <w:right w:val="single" w:color="000000" w:sz="4" w:space="0"/>
            </w:tcBorders>
            <w:noWrap/>
            <w:vAlign w:val="center"/>
          </w:tcPr>
          <w:p w14:paraId="4D071CE5">
            <w:pPr>
              <w:jc w:val="right"/>
              <w:rPr>
                <w:rFonts w:ascii="Times New Roman" w:hAnsi="Times New Roman" w:eastAsia="宋体" w:cs="Times New Roman"/>
                <w:color w:val="000000"/>
                <w:sz w:val="18"/>
                <w:szCs w:val="18"/>
              </w:rPr>
            </w:pPr>
          </w:p>
        </w:tc>
        <w:tc>
          <w:tcPr>
            <w:tcW w:w="715" w:type="pct"/>
            <w:tcBorders>
              <w:top w:val="nil"/>
              <w:left w:val="nil"/>
              <w:bottom w:val="single" w:color="000000" w:sz="4" w:space="0"/>
              <w:right w:val="single" w:color="000000" w:sz="4" w:space="0"/>
            </w:tcBorders>
            <w:noWrap/>
            <w:vAlign w:val="center"/>
          </w:tcPr>
          <w:p w14:paraId="1425496A">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1,636.89</w:t>
            </w:r>
          </w:p>
        </w:tc>
        <w:tc>
          <w:tcPr>
            <w:tcW w:w="716" w:type="pct"/>
            <w:tcBorders>
              <w:top w:val="nil"/>
              <w:left w:val="nil"/>
              <w:bottom w:val="single" w:color="000000" w:sz="4" w:space="0"/>
              <w:right w:val="single" w:color="000000" w:sz="4" w:space="0"/>
            </w:tcBorders>
            <w:noWrap/>
            <w:vAlign w:val="center"/>
          </w:tcPr>
          <w:p w14:paraId="55627B34">
            <w:pPr>
              <w:jc w:val="right"/>
              <w:rPr>
                <w:rFonts w:ascii="Times New Roman" w:hAnsi="Times New Roman" w:eastAsia="宋体" w:cs="Times New Roman"/>
                <w:color w:val="000000"/>
                <w:sz w:val="18"/>
                <w:szCs w:val="18"/>
              </w:rPr>
            </w:pPr>
          </w:p>
        </w:tc>
      </w:tr>
      <w:tr w14:paraId="5DC69D44">
        <w:tblPrEx>
          <w:tblCellMar>
            <w:top w:w="0" w:type="dxa"/>
            <w:left w:w="108" w:type="dxa"/>
            <w:bottom w:w="0" w:type="dxa"/>
            <w:right w:w="108" w:type="dxa"/>
          </w:tblCellMar>
        </w:tblPrEx>
        <w:trPr>
          <w:trHeight w:val="308" w:hRule="atLeast"/>
        </w:trPr>
        <w:tc>
          <w:tcPr>
            <w:tcW w:w="275" w:type="pct"/>
            <w:tcBorders>
              <w:top w:val="nil"/>
              <w:left w:val="single" w:color="000000" w:sz="4" w:space="0"/>
              <w:bottom w:val="single" w:color="000000" w:sz="4" w:space="0"/>
              <w:right w:val="single" w:color="000000" w:sz="4" w:space="0"/>
            </w:tcBorders>
            <w:noWrap/>
            <w:vAlign w:val="center"/>
          </w:tcPr>
          <w:p w14:paraId="17E3D67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2290402</w:t>
            </w:r>
          </w:p>
        </w:tc>
        <w:tc>
          <w:tcPr>
            <w:tcW w:w="437" w:type="pct"/>
            <w:tcBorders>
              <w:top w:val="nil"/>
              <w:left w:val="nil"/>
              <w:bottom w:val="single" w:color="000000" w:sz="4" w:space="0"/>
              <w:right w:val="single" w:color="000000" w:sz="4" w:space="0"/>
            </w:tcBorders>
            <w:noWrap/>
            <w:vAlign w:val="center"/>
          </w:tcPr>
          <w:p w14:paraId="462F9DD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其他地方自行试点项目收益专项债券收入安排的支出</w:t>
            </w:r>
          </w:p>
        </w:tc>
        <w:tc>
          <w:tcPr>
            <w:tcW w:w="713" w:type="pct"/>
            <w:tcBorders>
              <w:top w:val="nil"/>
              <w:left w:val="nil"/>
              <w:bottom w:val="single" w:color="000000" w:sz="4" w:space="0"/>
              <w:right w:val="single" w:color="000000" w:sz="4" w:space="0"/>
            </w:tcBorders>
            <w:noWrap/>
            <w:vAlign w:val="center"/>
          </w:tcPr>
          <w:p w14:paraId="1CE2677B">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1,371.49</w:t>
            </w:r>
          </w:p>
        </w:tc>
        <w:tc>
          <w:tcPr>
            <w:tcW w:w="713" w:type="pct"/>
            <w:gridSpan w:val="2"/>
            <w:tcBorders>
              <w:top w:val="nil"/>
              <w:left w:val="nil"/>
              <w:bottom w:val="single" w:color="000000" w:sz="4" w:space="0"/>
              <w:right w:val="single" w:color="000000" w:sz="4" w:space="0"/>
            </w:tcBorders>
            <w:noWrap/>
            <w:vAlign w:val="center"/>
          </w:tcPr>
          <w:p w14:paraId="5511625A">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265.40</w:t>
            </w:r>
          </w:p>
        </w:tc>
        <w:tc>
          <w:tcPr>
            <w:tcW w:w="713" w:type="pct"/>
            <w:tcBorders>
              <w:top w:val="nil"/>
              <w:left w:val="nil"/>
              <w:bottom w:val="single" w:color="000000" w:sz="4" w:space="0"/>
              <w:right w:val="single" w:color="000000" w:sz="4" w:space="0"/>
            </w:tcBorders>
            <w:noWrap/>
            <w:vAlign w:val="center"/>
          </w:tcPr>
          <w:p w14:paraId="519E8601">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1,636.89</w:t>
            </w:r>
          </w:p>
        </w:tc>
        <w:tc>
          <w:tcPr>
            <w:tcW w:w="713" w:type="pct"/>
            <w:gridSpan w:val="2"/>
            <w:tcBorders>
              <w:top w:val="nil"/>
              <w:left w:val="nil"/>
              <w:bottom w:val="single" w:color="000000" w:sz="4" w:space="0"/>
              <w:right w:val="single" w:color="000000" w:sz="4" w:space="0"/>
            </w:tcBorders>
            <w:noWrap/>
            <w:vAlign w:val="center"/>
          </w:tcPr>
          <w:p w14:paraId="7151ACC7">
            <w:pPr>
              <w:jc w:val="right"/>
              <w:rPr>
                <w:rFonts w:ascii="Times New Roman" w:hAnsi="Times New Roman" w:eastAsia="宋体" w:cs="Times New Roman"/>
                <w:color w:val="000000"/>
                <w:sz w:val="18"/>
                <w:szCs w:val="18"/>
              </w:rPr>
            </w:pPr>
          </w:p>
        </w:tc>
        <w:tc>
          <w:tcPr>
            <w:tcW w:w="715" w:type="pct"/>
            <w:tcBorders>
              <w:top w:val="nil"/>
              <w:left w:val="nil"/>
              <w:bottom w:val="single" w:color="000000" w:sz="4" w:space="0"/>
              <w:right w:val="single" w:color="000000" w:sz="4" w:space="0"/>
            </w:tcBorders>
            <w:noWrap/>
            <w:vAlign w:val="center"/>
          </w:tcPr>
          <w:p w14:paraId="00AC2BCF">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1,636.89</w:t>
            </w:r>
          </w:p>
        </w:tc>
        <w:tc>
          <w:tcPr>
            <w:tcW w:w="716" w:type="pct"/>
            <w:tcBorders>
              <w:top w:val="nil"/>
              <w:left w:val="nil"/>
              <w:bottom w:val="single" w:color="000000" w:sz="4" w:space="0"/>
              <w:right w:val="single" w:color="000000" w:sz="4" w:space="0"/>
            </w:tcBorders>
            <w:noWrap/>
            <w:vAlign w:val="center"/>
          </w:tcPr>
          <w:p w14:paraId="1E1EE129">
            <w:pPr>
              <w:jc w:val="right"/>
              <w:rPr>
                <w:rFonts w:ascii="Times New Roman" w:hAnsi="Times New Roman" w:eastAsia="宋体" w:cs="Times New Roman"/>
                <w:color w:val="000000"/>
                <w:sz w:val="18"/>
                <w:szCs w:val="18"/>
              </w:rPr>
            </w:pPr>
          </w:p>
        </w:tc>
      </w:tr>
      <w:tr w14:paraId="58ACF978">
        <w:tblPrEx>
          <w:tblCellMar>
            <w:top w:w="0" w:type="dxa"/>
            <w:left w:w="108" w:type="dxa"/>
            <w:bottom w:w="0" w:type="dxa"/>
            <w:right w:w="108" w:type="dxa"/>
          </w:tblCellMar>
        </w:tblPrEx>
        <w:trPr>
          <w:trHeight w:val="308" w:hRule="atLeast"/>
        </w:trPr>
        <w:tc>
          <w:tcPr>
            <w:tcW w:w="275" w:type="pct"/>
            <w:tcBorders>
              <w:top w:val="nil"/>
              <w:left w:val="single" w:color="000000" w:sz="4" w:space="0"/>
              <w:bottom w:val="single" w:color="000000" w:sz="4" w:space="0"/>
              <w:right w:val="single" w:color="000000" w:sz="4" w:space="0"/>
            </w:tcBorders>
            <w:noWrap/>
            <w:vAlign w:val="center"/>
          </w:tcPr>
          <w:p w14:paraId="4BADE67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232</w:t>
            </w:r>
          </w:p>
        </w:tc>
        <w:tc>
          <w:tcPr>
            <w:tcW w:w="437" w:type="pct"/>
            <w:tcBorders>
              <w:top w:val="nil"/>
              <w:left w:val="nil"/>
              <w:bottom w:val="single" w:color="000000" w:sz="4" w:space="0"/>
              <w:right w:val="single" w:color="000000" w:sz="4" w:space="0"/>
            </w:tcBorders>
            <w:noWrap/>
            <w:vAlign w:val="center"/>
          </w:tcPr>
          <w:p w14:paraId="7EAD33D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债务付息支出</w:t>
            </w:r>
          </w:p>
        </w:tc>
        <w:tc>
          <w:tcPr>
            <w:tcW w:w="713" w:type="pct"/>
            <w:tcBorders>
              <w:top w:val="nil"/>
              <w:left w:val="nil"/>
              <w:bottom w:val="single" w:color="000000" w:sz="4" w:space="0"/>
              <w:right w:val="single" w:color="000000" w:sz="4" w:space="0"/>
            </w:tcBorders>
            <w:noWrap/>
            <w:vAlign w:val="center"/>
          </w:tcPr>
          <w:p w14:paraId="3E9997F3">
            <w:pPr>
              <w:jc w:val="right"/>
              <w:rPr>
                <w:rFonts w:ascii="Times New Roman" w:hAnsi="Times New Roman" w:eastAsia="宋体" w:cs="Times New Roman"/>
                <w:color w:val="000000"/>
                <w:sz w:val="18"/>
                <w:szCs w:val="18"/>
              </w:rPr>
            </w:pPr>
          </w:p>
        </w:tc>
        <w:tc>
          <w:tcPr>
            <w:tcW w:w="713" w:type="pct"/>
            <w:gridSpan w:val="2"/>
            <w:tcBorders>
              <w:top w:val="nil"/>
              <w:left w:val="nil"/>
              <w:bottom w:val="single" w:color="000000" w:sz="4" w:space="0"/>
              <w:right w:val="single" w:color="000000" w:sz="4" w:space="0"/>
            </w:tcBorders>
            <w:noWrap/>
            <w:vAlign w:val="center"/>
          </w:tcPr>
          <w:p w14:paraId="7A8B1C3A">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568.11</w:t>
            </w:r>
          </w:p>
        </w:tc>
        <w:tc>
          <w:tcPr>
            <w:tcW w:w="713" w:type="pct"/>
            <w:tcBorders>
              <w:top w:val="nil"/>
              <w:left w:val="nil"/>
              <w:bottom w:val="single" w:color="000000" w:sz="4" w:space="0"/>
              <w:right w:val="single" w:color="000000" w:sz="4" w:space="0"/>
            </w:tcBorders>
            <w:noWrap/>
            <w:vAlign w:val="center"/>
          </w:tcPr>
          <w:p w14:paraId="76DA9E76">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568.11</w:t>
            </w:r>
          </w:p>
        </w:tc>
        <w:tc>
          <w:tcPr>
            <w:tcW w:w="713" w:type="pct"/>
            <w:gridSpan w:val="2"/>
            <w:tcBorders>
              <w:top w:val="nil"/>
              <w:left w:val="nil"/>
              <w:bottom w:val="single" w:color="000000" w:sz="4" w:space="0"/>
              <w:right w:val="single" w:color="000000" w:sz="4" w:space="0"/>
            </w:tcBorders>
            <w:noWrap/>
            <w:vAlign w:val="center"/>
          </w:tcPr>
          <w:p w14:paraId="13F81F2B">
            <w:pPr>
              <w:jc w:val="right"/>
              <w:rPr>
                <w:rFonts w:ascii="Times New Roman" w:hAnsi="Times New Roman" w:eastAsia="宋体" w:cs="Times New Roman"/>
                <w:color w:val="000000"/>
                <w:sz w:val="18"/>
                <w:szCs w:val="18"/>
              </w:rPr>
            </w:pPr>
          </w:p>
        </w:tc>
        <w:tc>
          <w:tcPr>
            <w:tcW w:w="715" w:type="pct"/>
            <w:tcBorders>
              <w:top w:val="nil"/>
              <w:left w:val="nil"/>
              <w:bottom w:val="single" w:color="000000" w:sz="4" w:space="0"/>
              <w:right w:val="single" w:color="000000" w:sz="4" w:space="0"/>
            </w:tcBorders>
            <w:noWrap/>
            <w:vAlign w:val="center"/>
          </w:tcPr>
          <w:p w14:paraId="05E5C6F0">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568.11</w:t>
            </w:r>
          </w:p>
        </w:tc>
        <w:tc>
          <w:tcPr>
            <w:tcW w:w="716" w:type="pct"/>
            <w:tcBorders>
              <w:top w:val="nil"/>
              <w:left w:val="nil"/>
              <w:bottom w:val="single" w:color="000000" w:sz="4" w:space="0"/>
              <w:right w:val="single" w:color="000000" w:sz="4" w:space="0"/>
            </w:tcBorders>
            <w:noWrap/>
            <w:vAlign w:val="center"/>
          </w:tcPr>
          <w:p w14:paraId="70E4304F">
            <w:pPr>
              <w:jc w:val="right"/>
              <w:rPr>
                <w:rFonts w:ascii="Times New Roman" w:hAnsi="Times New Roman" w:eastAsia="宋体" w:cs="Times New Roman"/>
                <w:color w:val="000000"/>
                <w:sz w:val="18"/>
                <w:szCs w:val="18"/>
              </w:rPr>
            </w:pPr>
          </w:p>
        </w:tc>
      </w:tr>
      <w:tr w14:paraId="0B455AC1">
        <w:tblPrEx>
          <w:tblCellMar>
            <w:top w:w="0" w:type="dxa"/>
            <w:left w:w="108" w:type="dxa"/>
            <w:bottom w:w="0" w:type="dxa"/>
            <w:right w:w="108" w:type="dxa"/>
          </w:tblCellMar>
        </w:tblPrEx>
        <w:trPr>
          <w:trHeight w:val="308" w:hRule="atLeast"/>
        </w:trPr>
        <w:tc>
          <w:tcPr>
            <w:tcW w:w="275" w:type="pct"/>
            <w:tcBorders>
              <w:top w:val="nil"/>
              <w:left w:val="single" w:color="000000" w:sz="4" w:space="0"/>
              <w:bottom w:val="single" w:color="000000" w:sz="4" w:space="0"/>
              <w:right w:val="single" w:color="000000" w:sz="4" w:space="0"/>
            </w:tcBorders>
            <w:noWrap/>
            <w:vAlign w:val="center"/>
          </w:tcPr>
          <w:p w14:paraId="486135C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23204</w:t>
            </w:r>
          </w:p>
        </w:tc>
        <w:tc>
          <w:tcPr>
            <w:tcW w:w="437" w:type="pct"/>
            <w:tcBorders>
              <w:top w:val="nil"/>
              <w:left w:val="nil"/>
              <w:bottom w:val="single" w:color="000000" w:sz="4" w:space="0"/>
              <w:right w:val="single" w:color="000000" w:sz="4" w:space="0"/>
            </w:tcBorders>
            <w:noWrap/>
            <w:vAlign w:val="center"/>
          </w:tcPr>
          <w:p w14:paraId="6AC2688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地方政府专项债务付息支出</w:t>
            </w:r>
          </w:p>
        </w:tc>
        <w:tc>
          <w:tcPr>
            <w:tcW w:w="713" w:type="pct"/>
            <w:tcBorders>
              <w:top w:val="nil"/>
              <w:left w:val="nil"/>
              <w:bottom w:val="single" w:color="000000" w:sz="4" w:space="0"/>
              <w:right w:val="single" w:color="000000" w:sz="4" w:space="0"/>
            </w:tcBorders>
            <w:noWrap/>
            <w:vAlign w:val="center"/>
          </w:tcPr>
          <w:p w14:paraId="4D05B649">
            <w:pPr>
              <w:jc w:val="right"/>
              <w:rPr>
                <w:rFonts w:ascii="Times New Roman" w:hAnsi="Times New Roman" w:eastAsia="宋体" w:cs="Times New Roman"/>
                <w:color w:val="000000"/>
                <w:sz w:val="18"/>
                <w:szCs w:val="18"/>
              </w:rPr>
            </w:pPr>
          </w:p>
        </w:tc>
        <w:tc>
          <w:tcPr>
            <w:tcW w:w="713" w:type="pct"/>
            <w:gridSpan w:val="2"/>
            <w:tcBorders>
              <w:top w:val="nil"/>
              <w:left w:val="nil"/>
              <w:bottom w:val="single" w:color="000000" w:sz="4" w:space="0"/>
              <w:right w:val="single" w:color="000000" w:sz="4" w:space="0"/>
            </w:tcBorders>
            <w:noWrap/>
            <w:vAlign w:val="center"/>
          </w:tcPr>
          <w:p w14:paraId="52415043">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568.11</w:t>
            </w:r>
          </w:p>
        </w:tc>
        <w:tc>
          <w:tcPr>
            <w:tcW w:w="713" w:type="pct"/>
            <w:tcBorders>
              <w:top w:val="nil"/>
              <w:left w:val="nil"/>
              <w:bottom w:val="single" w:color="000000" w:sz="4" w:space="0"/>
              <w:right w:val="single" w:color="000000" w:sz="4" w:space="0"/>
            </w:tcBorders>
            <w:noWrap/>
            <w:vAlign w:val="center"/>
          </w:tcPr>
          <w:p w14:paraId="10CFD9A9">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568.11</w:t>
            </w:r>
          </w:p>
        </w:tc>
        <w:tc>
          <w:tcPr>
            <w:tcW w:w="713" w:type="pct"/>
            <w:gridSpan w:val="2"/>
            <w:tcBorders>
              <w:top w:val="nil"/>
              <w:left w:val="nil"/>
              <w:bottom w:val="single" w:color="000000" w:sz="4" w:space="0"/>
              <w:right w:val="single" w:color="000000" w:sz="4" w:space="0"/>
            </w:tcBorders>
            <w:noWrap/>
            <w:vAlign w:val="center"/>
          </w:tcPr>
          <w:p w14:paraId="6A1496DE">
            <w:pPr>
              <w:jc w:val="right"/>
              <w:rPr>
                <w:rFonts w:ascii="Times New Roman" w:hAnsi="Times New Roman" w:eastAsia="宋体" w:cs="Times New Roman"/>
                <w:color w:val="000000"/>
                <w:sz w:val="18"/>
                <w:szCs w:val="18"/>
              </w:rPr>
            </w:pPr>
          </w:p>
        </w:tc>
        <w:tc>
          <w:tcPr>
            <w:tcW w:w="715" w:type="pct"/>
            <w:tcBorders>
              <w:top w:val="nil"/>
              <w:left w:val="nil"/>
              <w:bottom w:val="single" w:color="000000" w:sz="4" w:space="0"/>
              <w:right w:val="single" w:color="000000" w:sz="4" w:space="0"/>
            </w:tcBorders>
            <w:noWrap/>
            <w:vAlign w:val="center"/>
          </w:tcPr>
          <w:p w14:paraId="011DBE84">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568.11</w:t>
            </w:r>
          </w:p>
        </w:tc>
        <w:tc>
          <w:tcPr>
            <w:tcW w:w="716" w:type="pct"/>
            <w:tcBorders>
              <w:top w:val="nil"/>
              <w:left w:val="nil"/>
              <w:bottom w:val="single" w:color="000000" w:sz="4" w:space="0"/>
              <w:right w:val="single" w:color="000000" w:sz="4" w:space="0"/>
            </w:tcBorders>
            <w:noWrap/>
            <w:vAlign w:val="center"/>
          </w:tcPr>
          <w:p w14:paraId="16505684">
            <w:pPr>
              <w:jc w:val="right"/>
              <w:rPr>
                <w:rFonts w:ascii="Times New Roman" w:hAnsi="Times New Roman" w:eastAsia="宋体" w:cs="Times New Roman"/>
                <w:color w:val="000000"/>
                <w:sz w:val="18"/>
                <w:szCs w:val="18"/>
              </w:rPr>
            </w:pPr>
          </w:p>
        </w:tc>
      </w:tr>
      <w:tr w14:paraId="7E2F585A">
        <w:tblPrEx>
          <w:tblCellMar>
            <w:top w:w="0" w:type="dxa"/>
            <w:left w:w="108" w:type="dxa"/>
            <w:bottom w:w="0" w:type="dxa"/>
            <w:right w:w="108" w:type="dxa"/>
          </w:tblCellMar>
        </w:tblPrEx>
        <w:trPr>
          <w:trHeight w:val="308" w:hRule="atLeast"/>
        </w:trPr>
        <w:tc>
          <w:tcPr>
            <w:tcW w:w="275" w:type="pct"/>
            <w:tcBorders>
              <w:top w:val="nil"/>
              <w:left w:val="single" w:color="000000" w:sz="4" w:space="0"/>
              <w:bottom w:val="single" w:color="000000" w:sz="4" w:space="0"/>
              <w:right w:val="single" w:color="000000" w:sz="4" w:space="0"/>
            </w:tcBorders>
            <w:noWrap/>
            <w:vAlign w:val="center"/>
          </w:tcPr>
          <w:p w14:paraId="6E2F1A0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2320498</w:t>
            </w:r>
          </w:p>
        </w:tc>
        <w:tc>
          <w:tcPr>
            <w:tcW w:w="437" w:type="pct"/>
            <w:tcBorders>
              <w:top w:val="nil"/>
              <w:left w:val="nil"/>
              <w:bottom w:val="single" w:color="000000" w:sz="4" w:space="0"/>
              <w:right w:val="single" w:color="000000" w:sz="4" w:space="0"/>
            </w:tcBorders>
            <w:noWrap/>
            <w:vAlign w:val="center"/>
          </w:tcPr>
          <w:p w14:paraId="3125891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其他地方自行试点项目收益专项债券付息支出</w:t>
            </w:r>
          </w:p>
        </w:tc>
        <w:tc>
          <w:tcPr>
            <w:tcW w:w="713" w:type="pct"/>
            <w:tcBorders>
              <w:top w:val="nil"/>
              <w:left w:val="nil"/>
              <w:bottom w:val="single" w:color="000000" w:sz="4" w:space="0"/>
              <w:right w:val="single" w:color="000000" w:sz="4" w:space="0"/>
            </w:tcBorders>
            <w:noWrap/>
            <w:vAlign w:val="center"/>
          </w:tcPr>
          <w:p w14:paraId="04EC93BB">
            <w:pPr>
              <w:jc w:val="right"/>
              <w:rPr>
                <w:rFonts w:ascii="Times New Roman" w:hAnsi="Times New Roman" w:eastAsia="宋体" w:cs="Times New Roman"/>
                <w:color w:val="000000"/>
                <w:sz w:val="18"/>
                <w:szCs w:val="18"/>
              </w:rPr>
            </w:pPr>
          </w:p>
        </w:tc>
        <w:tc>
          <w:tcPr>
            <w:tcW w:w="713" w:type="pct"/>
            <w:gridSpan w:val="2"/>
            <w:tcBorders>
              <w:top w:val="nil"/>
              <w:left w:val="nil"/>
              <w:bottom w:val="single" w:color="000000" w:sz="4" w:space="0"/>
              <w:right w:val="single" w:color="000000" w:sz="4" w:space="0"/>
            </w:tcBorders>
            <w:noWrap/>
            <w:vAlign w:val="center"/>
          </w:tcPr>
          <w:p w14:paraId="03816E5D">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568.11</w:t>
            </w:r>
          </w:p>
        </w:tc>
        <w:tc>
          <w:tcPr>
            <w:tcW w:w="713" w:type="pct"/>
            <w:tcBorders>
              <w:top w:val="nil"/>
              <w:left w:val="nil"/>
              <w:bottom w:val="single" w:color="000000" w:sz="4" w:space="0"/>
              <w:right w:val="single" w:color="000000" w:sz="4" w:space="0"/>
            </w:tcBorders>
            <w:noWrap/>
            <w:vAlign w:val="center"/>
          </w:tcPr>
          <w:p w14:paraId="04F717F2">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568.11</w:t>
            </w:r>
          </w:p>
        </w:tc>
        <w:tc>
          <w:tcPr>
            <w:tcW w:w="713" w:type="pct"/>
            <w:gridSpan w:val="2"/>
            <w:tcBorders>
              <w:top w:val="nil"/>
              <w:left w:val="nil"/>
              <w:bottom w:val="single" w:color="000000" w:sz="4" w:space="0"/>
              <w:right w:val="single" w:color="000000" w:sz="4" w:space="0"/>
            </w:tcBorders>
            <w:noWrap/>
            <w:vAlign w:val="center"/>
          </w:tcPr>
          <w:p w14:paraId="0F3BB6C9">
            <w:pPr>
              <w:jc w:val="right"/>
              <w:rPr>
                <w:rFonts w:ascii="Times New Roman" w:hAnsi="Times New Roman" w:eastAsia="宋体" w:cs="Times New Roman"/>
                <w:color w:val="000000"/>
                <w:sz w:val="18"/>
                <w:szCs w:val="18"/>
              </w:rPr>
            </w:pPr>
          </w:p>
        </w:tc>
        <w:tc>
          <w:tcPr>
            <w:tcW w:w="715" w:type="pct"/>
            <w:tcBorders>
              <w:top w:val="nil"/>
              <w:left w:val="nil"/>
              <w:bottom w:val="single" w:color="000000" w:sz="4" w:space="0"/>
              <w:right w:val="single" w:color="000000" w:sz="4" w:space="0"/>
            </w:tcBorders>
            <w:noWrap/>
            <w:vAlign w:val="center"/>
          </w:tcPr>
          <w:p w14:paraId="49D2BC9D">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568.11</w:t>
            </w:r>
          </w:p>
        </w:tc>
        <w:tc>
          <w:tcPr>
            <w:tcW w:w="716" w:type="pct"/>
            <w:tcBorders>
              <w:top w:val="nil"/>
              <w:left w:val="nil"/>
              <w:bottom w:val="single" w:color="000000" w:sz="4" w:space="0"/>
              <w:right w:val="single" w:color="000000" w:sz="4" w:space="0"/>
            </w:tcBorders>
            <w:noWrap/>
            <w:vAlign w:val="center"/>
          </w:tcPr>
          <w:p w14:paraId="69226A68">
            <w:pPr>
              <w:jc w:val="right"/>
              <w:rPr>
                <w:rFonts w:ascii="Times New Roman" w:hAnsi="Times New Roman" w:eastAsia="宋体" w:cs="Times New Roman"/>
                <w:color w:val="000000"/>
                <w:sz w:val="18"/>
                <w:szCs w:val="18"/>
              </w:rPr>
            </w:pPr>
          </w:p>
        </w:tc>
      </w:tr>
      <w:tr w14:paraId="6D4C9099">
        <w:tblPrEx>
          <w:tblCellMar>
            <w:top w:w="0" w:type="dxa"/>
            <w:left w:w="108" w:type="dxa"/>
            <w:bottom w:w="0" w:type="dxa"/>
            <w:right w:w="108" w:type="dxa"/>
          </w:tblCellMar>
        </w:tblPrEx>
        <w:trPr>
          <w:trHeight w:val="308" w:hRule="atLeast"/>
        </w:trPr>
        <w:tc>
          <w:tcPr>
            <w:tcW w:w="5000" w:type="pct"/>
            <w:gridSpan w:val="10"/>
            <w:tcBorders>
              <w:top w:val="nil"/>
              <w:left w:val="nil"/>
              <w:bottom w:val="nil"/>
              <w:right w:val="nil"/>
            </w:tcBorders>
            <w:noWrap/>
            <w:vAlign w:val="center"/>
          </w:tcPr>
          <w:p w14:paraId="4A5D0318">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本年度政府性基金预算财政拨款收入、支出及结转和结余情况。</w:t>
            </w:r>
            <w:r>
              <w:rPr>
                <w:rFonts w:hint="eastAsia" w:ascii="方正仿宋_GB2312" w:hAnsi="方正仿宋_GB2312" w:eastAsia="方正仿宋_GB2312" w:cs="方正仿宋_GB2312"/>
                <w:color w:val="000000"/>
                <w:sz w:val="18"/>
                <w:szCs w:val="18"/>
                <w:lang w:bidi="ar"/>
              </w:rPr>
              <w:br w:type="page"/>
            </w:r>
          </w:p>
        </w:tc>
      </w:tr>
    </w:tbl>
    <w:p w14:paraId="130702E0">
      <w:pPr>
        <w:rPr>
          <w:rFonts w:hint="eastAsia" w:ascii="仿宋_GB2312" w:hAnsi="宋体" w:eastAsia="仿宋_GB2312"/>
          <w:b/>
          <w:sz w:val="32"/>
          <w:szCs w:val="32"/>
        </w:rPr>
      </w:pPr>
      <w:r>
        <w:rPr>
          <w:rFonts w:hint="eastAsia" w:ascii="仿宋_GB2312" w:hAnsi="宋体" w:eastAsia="仿宋_GB2312"/>
          <w:b/>
          <w:sz w:val="32"/>
          <w:szCs w:val="32"/>
        </w:rPr>
        <w:br w:type="page"/>
      </w:r>
    </w:p>
    <w:p w14:paraId="0F061675">
      <w:pPr>
        <w:widowControl/>
        <w:jc w:val="center"/>
        <w:textAlignment w:val="bottom"/>
        <w:rPr>
          <w:rFonts w:hint="eastAsia" w:ascii="宋体" w:hAnsi="宋体" w:eastAsia="宋体"/>
          <w:spacing w:val="-2"/>
          <w:sz w:val="20"/>
        </w:rPr>
      </w:pPr>
    </w:p>
    <w:tbl>
      <w:tblPr>
        <w:tblStyle w:val="12"/>
        <w:tblW w:w="5000" w:type="pct"/>
        <w:tblInd w:w="0" w:type="dxa"/>
        <w:tblLayout w:type="fixed"/>
        <w:tblCellMar>
          <w:top w:w="0" w:type="dxa"/>
          <w:left w:w="108" w:type="dxa"/>
          <w:bottom w:w="0" w:type="dxa"/>
          <w:right w:w="108" w:type="dxa"/>
        </w:tblCellMar>
      </w:tblPr>
      <w:tblGrid>
        <w:gridCol w:w="3510"/>
        <w:gridCol w:w="1271"/>
        <w:gridCol w:w="2258"/>
        <w:gridCol w:w="2317"/>
        <w:gridCol w:w="8"/>
        <w:gridCol w:w="78"/>
        <w:gridCol w:w="2230"/>
        <w:gridCol w:w="17"/>
        <w:gridCol w:w="2303"/>
      </w:tblGrid>
      <w:tr w14:paraId="25FAE399">
        <w:trPr>
          <w:trHeight w:val="550" w:hRule="atLeast"/>
        </w:trPr>
        <w:tc>
          <w:tcPr>
            <w:tcW w:w="5000" w:type="pct"/>
            <w:gridSpan w:val="9"/>
            <w:tcBorders>
              <w:top w:val="nil"/>
              <w:left w:val="nil"/>
              <w:bottom w:val="nil"/>
              <w:right w:val="nil"/>
            </w:tcBorders>
            <w:noWrap/>
            <w:vAlign w:val="bottom"/>
          </w:tcPr>
          <w:p w14:paraId="77983A20">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国有资本经营预算财政拨款支出决算表</w:t>
            </w:r>
          </w:p>
        </w:tc>
      </w:tr>
      <w:tr w14:paraId="2DEC15E9">
        <w:tblPrEx>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24FA35BB">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08</w:t>
            </w:r>
            <w:r>
              <w:rPr>
                <w:rFonts w:hint="eastAsia" w:ascii="方正仿宋_GB2312" w:hAnsi="方正仿宋_GB2312" w:eastAsia="方正仿宋_GB2312" w:cs="方正仿宋_GB2312"/>
                <w:color w:val="000000"/>
                <w:sz w:val="18"/>
                <w:szCs w:val="18"/>
                <w:lang w:bidi="ar"/>
              </w:rPr>
              <w:t>表</w:t>
            </w:r>
          </w:p>
        </w:tc>
      </w:tr>
      <w:tr w14:paraId="69F0BDD7">
        <w:tblPrEx>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5511505A">
            <w:pPr>
              <w:widowControl/>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：石家庄市第三医院</w:t>
            </w:r>
          </w:p>
        </w:tc>
        <w:tc>
          <w:tcPr>
            <w:tcW w:w="1666" w:type="pct"/>
            <w:gridSpan w:val="4"/>
            <w:tcBorders>
              <w:top w:val="nil"/>
              <w:left w:val="nil"/>
              <w:bottom w:val="single" w:color="auto" w:sz="4" w:space="0"/>
              <w:right w:val="nil"/>
            </w:tcBorders>
            <w:noWrap/>
            <w:vAlign w:val="bottom"/>
          </w:tcPr>
          <w:p w14:paraId="14447C31">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1624" w:type="pct"/>
            <w:gridSpan w:val="3"/>
            <w:tcBorders>
              <w:top w:val="nil"/>
              <w:left w:val="nil"/>
              <w:bottom w:val="single" w:color="auto" w:sz="4" w:space="0"/>
              <w:right w:val="nil"/>
            </w:tcBorders>
            <w:noWrap/>
            <w:vAlign w:val="bottom"/>
          </w:tcPr>
          <w:p w14:paraId="225D2211">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118B05CD">
        <w:tblPrEx>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nil"/>
              <w:right w:val="single" w:color="000000" w:sz="4" w:space="0"/>
            </w:tcBorders>
            <w:vAlign w:val="center"/>
          </w:tcPr>
          <w:p w14:paraId="53AFCEE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项目</w:t>
            </w:r>
          </w:p>
        </w:tc>
        <w:tc>
          <w:tcPr>
            <w:tcW w:w="2484" w:type="pct"/>
            <w:gridSpan w:val="6"/>
            <w:vMerge w:val="restart"/>
            <w:tcBorders>
              <w:top w:val="single" w:color="auto" w:sz="4" w:space="0"/>
              <w:left w:val="nil"/>
              <w:right w:val="single" w:color="000000" w:sz="4" w:space="0"/>
            </w:tcBorders>
            <w:vAlign w:val="center"/>
          </w:tcPr>
          <w:p w14:paraId="1AA0453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本年支出</w:t>
            </w:r>
          </w:p>
        </w:tc>
      </w:tr>
      <w:tr w14:paraId="21134429">
        <w:tblPrEx>
          <w:tblCellMar>
            <w:top w:w="0" w:type="dxa"/>
            <w:left w:w="108" w:type="dxa"/>
            <w:bottom w:w="0" w:type="dxa"/>
            <w:right w:w="108" w:type="dxa"/>
          </w:tblCellMar>
        </w:tblPrEx>
        <w:trPr>
          <w:trHeight w:val="312" w:hRule="atLeast"/>
        </w:trPr>
        <w:tc>
          <w:tcPr>
            <w:tcW w:w="2515" w:type="pct"/>
            <w:gridSpan w:val="3"/>
            <w:vMerge w:val="continue"/>
            <w:tcBorders>
              <w:left w:val="nil"/>
              <w:bottom w:val="single" w:color="000000" w:sz="4" w:space="0"/>
              <w:right w:val="single" w:color="000000" w:sz="4" w:space="0"/>
            </w:tcBorders>
            <w:vAlign w:val="center"/>
          </w:tcPr>
          <w:p w14:paraId="1D6A4844">
            <w:pPr>
              <w:widowControl/>
              <w:jc w:val="center"/>
              <w:textAlignment w:val="center"/>
              <w:rPr>
                <w:rFonts w:hint="eastAsia" w:ascii="方正仿宋_GB2312" w:hAnsi="方正仿宋_GB2312" w:eastAsia="方正仿宋_GB2312" w:cs="方正仿宋_GB2312"/>
                <w:color w:val="000000"/>
                <w:sz w:val="18"/>
                <w:szCs w:val="18"/>
              </w:rPr>
            </w:pPr>
          </w:p>
        </w:tc>
        <w:tc>
          <w:tcPr>
            <w:tcW w:w="2484" w:type="pct"/>
            <w:gridSpan w:val="6"/>
            <w:vMerge w:val="continue"/>
            <w:tcBorders>
              <w:left w:val="nil"/>
              <w:bottom w:val="single" w:color="000000" w:sz="4" w:space="0"/>
              <w:right w:val="single" w:color="000000" w:sz="4" w:space="0"/>
            </w:tcBorders>
            <w:vAlign w:val="center"/>
          </w:tcPr>
          <w:p w14:paraId="1163146D">
            <w:pPr>
              <w:widowControl/>
              <w:jc w:val="center"/>
              <w:textAlignment w:val="center"/>
              <w:rPr>
                <w:rFonts w:hint="eastAsia" w:ascii="方正仿宋_GB2312" w:hAnsi="方正仿宋_GB2312" w:eastAsia="方正仿宋_GB2312" w:cs="方正仿宋_GB2312"/>
                <w:color w:val="000000"/>
                <w:sz w:val="18"/>
                <w:szCs w:val="18"/>
              </w:rPr>
            </w:pPr>
          </w:p>
        </w:tc>
      </w:tr>
      <w:tr w14:paraId="142D0CDF">
        <w:tblPrEx>
          <w:tblCellMar>
            <w:top w:w="0" w:type="dxa"/>
            <w:left w:w="108" w:type="dxa"/>
            <w:bottom w:w="0" w:type="dxa"/>
            <w:right w:w="108" w:type="dxa"/>
          </w:tblCellMar>
        </w:tblPrEx>
        <w:trPr>
          <w:trHeight w:val="312" w:hRule="atLeast"/>
        </w:trPr>
        <w:tc>
          <w:tcPr>
            <w:tcW w:w="1254" w:type="pct"/>
            <w:vMerge w:val="restart"/>
            <w:tcBorders>
              <w:top w:val="nil"/>
              <w:left w:val="nil"/>
              <w:right w:val="single" w:color="000000" w:sz="4" w:space="0"/>
            </w:tcBorders>
            <w:vAlign w:val="center"/>
          </w:tcPr>
          <w:p w14:paraId="7B2A92F6">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260" w:type="pct"/>
            <w:gridSpan w:val="2"/>
            <w:vMerge w:val="restart"/>
            <w:tcBorders>
              <w:top w:val="nil"/>
              <w:left w:val="nil"/>
              <w:right w:val="single" w:color="000000" w:sz="4" w:space="0"/>
            </w:tcBorders>
            <w:vAlign w:val="center"/>
          </w:tcPr>
          <w:p w14:paraId="2B54DECE">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831" w:type="pct"/>
            <w:gridSpan w:val="2"/>
            <w:vMerge w:val="restart"/>
            <w:tcBorders>
              <w:top w:val="nil"/>
              <w:left w:val="nil"/>
              <w:right w:val="single" w:color="000000" w:sz="4" w:space="0"/>
            </w:tcBorders>
            <w:vAlign w:val="center"/>
          </w:tcPr>
          <w:p w14:paraId="71F44CFD">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831" w:type="pct"/>
            <w:gridSpan w:val="3"/>
            <w:vMerge w:val="restart"/>
            <w:tcBorders>
              <w:top w:val="nil"/>
              <w:left w:val="nil"/>
              <w:right w:val="single" w:color="000000" w:sz="4" w:space="0"/>
            </w:tcBorders>
            <w:vAlign w:val="center"/>
          </w:tcPr>
          <w:p w14:paraId="443A830A">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基本支出</w:t>
            </w:r>
          </w:p>
        </w:tc>
        <w:tc>
          <w:tcPr>
            <w:tcW w:w="821" w:type="pct"/>
            <w:vMerge w:val="restart"/>
            <w:tcBorders>
              <w:top w:val="nil"/>
              <w:left w:val="nil"/>
              <w:right w:val="single" w:color="000000" w:sz="4" w:space="0"/>
            </w:tcBorders>
            <w:vAlign w:val="center"/>
          </w:tcPr>
          <w:p w14:paraId="13C1FDAA">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项目支出</w:t>
            </w:r>
          </w:p>
        </w:tc>
      </w:tr>
      <w:tr w14:paraId="0A5AE08B">
        <w:tblPrEx>
          <w:tblCellMar>
            <w:top w:w="0" w:type="dxa"/>
            <w:left w:w="108" w:type="dxa"/>
            <w:bottom w:w="0" w:type="dxa"/>
            <w:right w:w="108" w:type="dxa"/>
          </w:tblCellMar>
        </w:tblPrEx>
        <w:trPr>
          <w:trHeight w:val="312" w:hRule="atLeast"/>
        </w:trPr>
        <w:tc>
          <w:tcPr>
            <w:tcW w:w="1254" w:type="pct"/>
            <w:vMerge w:val="continue"/>
            <w:tcBorders>
              <w:left w:val="nil"/>
              <w:bottom w:val="single" w:color="000000" w:sz="4" w:space="0"/>
              <w:right w:val="single" w:color="000000" w:sz="4" w:space="0"/>
            </w:tcBorders>
            <w:vAlign w:val="center"/>
          </w:tcPr>
          <w:p w14:paraId="1F537DA3">
            <w:pPr>
              <w:jc w:val="center"/>
              <w:rPr>
                <w:rFonts w:hint="eastAsia" w:ascii="方正仿宋_GB2312" w:hAnsi="方正仿宋_GB2312" w:eastAsia="方正仿宋_GB2312" w:cs="方正仿宋_GB2312"/>
                <w:color w:val="000000"/>
                <w:sz w:val="18"/>
                <w:szCs w:val="18"/>
              </w:rPr>
            </w:pPr>
          </w:p>
        </w:tc>
        <w:tc>
          <w:tcPr>
            <w:tcW w:w="1260" w:type="pct"/>
            <w:gridSpan w:val="2"/>
            <w:vMerge w:val="continue"/>
            <w:tcBorders>
              <w:left w:val="nil"/>
              <w:bottom w:val="single" w:color="000000" w:sz="4" w:space="0"/>
              <w:right w:val="single" w:color="000000" w:sz="4" w:space="0"/>
            </w:tcBorders>
            <w:vAlign w:val="center"/>
          </w:tcPr>
          <w:p w14:paraId="610799A6">
            <w:pPr>
              <w:jc w:val="center"/>
              <w:rPr>
                <w:rFonts w:hint="eastAsia" w:ascii="方正仿宋_GB2312" w:hAnsi="方正仿宋_GB2312" w:eastAsia="方正仿宋_GB2312" w:cs="方正仿宋_GB2312"/>
                <w:color w:val="000000"/>
                <w:sz w:val="18"/>
                <w:szCs w:val="18"/>
              </w:rPr>
            </w:pPr>
          </w:p>
        </w:tc>
        <w:tc>
          <w:tcPr>
            <w:tcW w:w="831" w:type="pct"/>
            <w:gridSpan w:val="2"/>
            <w:vMerge w:val="continue"/>
            <w:tcBorders>
              <w:left w:val="nil"/>
              <w:bottom w:val="single" w:color="000000" w:sz="4" w:space="0"/>
              <w:right w:val="single" w:color="000000" w:sz="4" w:space="0"/>
            </w:tcBorders>
            <w:vAlign w:val="center"/>
          </w:tcPr>
          <w:p w14:paraId="7B9E616C">
            <w:pPr>
              <w:jc w:val="center"/>
              <w:rPr>
                <w:rFonts w:hint="eastAsia" w:ascii="方正仿宋_GB2312" w:hAnsi="方正仿宋_GB2312" w:eastAsia="方正仿宋_GB2312" w:cs="方正仿宋_GB2312"/>
                <w:color w:val="000000"/>
                <w:sz w:val="18"/>
                <w:szCs w:val="18"/>
              </w:rPr>
            </w:pPr>
          </w:p>
        </w:tc>
        <w:tc>
          <w:tcPr>
            <w:tcW w:w="831" w:type="pct"/>
            <w:gridSpan w:val="3"/>
            <w:vMerge w:val="continue"/>
            <w:tcBorders>
              <w:left w:val="nil"/>
              <w:bottom w:val="single" w:color="000000" w:sz="4" w:space="0"/>
              <w:right w:val="single" w:color="000000" w:sz="4" w:space="0"/>
            </w:tcBorders>
            <w:vAlign w:val="center"/>
          </w:tcPr>
          <w:p w14:paraId="060C7090">
            <w:pPr>
              <w:jc w:val="center"/>
              <w:rPr>
                <w:rFonts w:hint="eastAsia" w:ascii="方正仿宋_GB2312" w:hAnsi="方正仿宋_GB2312" w:eastAsia="方正仿宋_GB2312" w:cs="方正仿宋_GB2312"/>
                <w:color w:val="000000"/>
                <w:sz w:val="18"/>
                <w:szCs w:val="18"/>
              </w:rPr>
            </w:pPr>
          </w:p>
        </w:tc>
        <w:tc>
          <w:tcPr>
            <w:tcW w:w="821" w:type="pct"/>
            <w:vMerge w:val="continue"/>
            <w:tcBorders>
              <w:left w:val="nil"/>
              <w:bottom w:val="single" w:color="000000" w:sz="4" w:space="0"/>
              <w:right w:val="single" w:color="000000" w:sz="4" w:space="0"/>
            </w:tcBorders>
            <w:vAlign w:val="center"/>
          </w:tcPr>
          <w:p w14:paraId="2646EF66">
            <w:pPr>
              <w:jc w:val="center"/>
              <w:rPr>
                <w:rFonts w:hint="eastAsia" w:ascii="方正仿宋_GB2312" w:hAnsi="方正仿宋_GB2312" w:eastAsia="方正仿宋_GB2312" w:cs="方正仿宋_GB2312"/>
                <w:color w:val="000000"/>
                <w:sz w:val="18"/>
                <w:szCs w:val="18"/>
              </w:rPr>
            </w:pPr>
          </w:p>
        </w:tc>
      </w:tr>
      <w:tr w14:paraId="6CF349AC">
        <w:tblPrEx>
          <w:tblCellMar>
            <w:top w:w="0" w:type="dxa"/>
            <w:left w:w="108" w:type="dxa"/>
            <w:bottom w:w="0" w:type="dxa"/>
            <w:right w:w="108" w:type="dxa"/>
          </w:tblCellMar>
        </w:tblPrEx>
        <w:trPr>
          <w:trHeight w:val="308" w:hRule="atLeast"/>
        </w:trPr>
        <w:tc>
          <w:tcPr>
            <w:tcW w:w="2515" w:type="pct"/>
            <w:gridSpan w:val="3"/>
            <w:tcBorders>
              <w:top w:val="nil"/>
              <w:left w:val="nil"/>
              <w:bottom w:val="single" w:color="000000" w:sz="4" w:space="0"/>
              <w:right w:val="single" w:color="000000" w:sz="4" w:space="0"/>
            </w:tcBorders>
            <w:noWrap/>
            <w:vAlign w:val="center"/>
          </w:tcPr>
          <w:p w14:paraId="5B64E8B8">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栏次</w:t>
            </w:r>
          </w:p>
        </w:tc>
        <w:tc>
          <w:tcPr>
            <w:tcW w:w="828" w:type="pct"/>
            <w:tcBorders>
              <w:top w:val="nil"/>
              <w:left w:val="nil"/>
              <w:bottom w:val="single" w:color="000000" w:sz="4" w:space="0"/>
              <w:right w:val="single" w:color="000000" w:sz="4" w:space="0"/>
            </w:tcBorders>
            <w:noWrap/>
            <w:vAlign w:val="center"/>
          </w:tcPr>
          <w:p w14:paraId="4940CBD6">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1</w:t>
            </w:r>
          </w:p>
        </w:tc>
        <w:tc>
          <w:tcPr>
            <w:tcW w:w="828" w:type="pct"/>
            <w:gridSpan w:val="3"/>
            <w:tcBorders>
              <w:top w:val="nil"/>
              <w:left w:val="nil"/>
              <w:bottom w:val="single" w:color="000000" w:sz="4" w:space="0"/>
              <w:right w:val="single" w:color="000000" w:sz="4" w:space="0"/>
            </w:tcBorders>
            <w:noWrap/>
            <w:vAlign w:val="center"/>
          </w:tcPr>
          <w:p w14:paraId="55D8A749">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2</w:t>
            </w:r>
          </w:p>
        </w:tc>
        <w:tc>
          <w:tcPr>
            <w:tcW w:w="828" w:type="pct"/>
            <w:gridSpan w:val="2"/>
            <w:tcBorders>
              <w:top w:val="nil"/>
              <w:left w:val="nil"/>
              <w:bottom w:val="single" w:color="000000" w:sz="4" w:space="0"/>
              <w:right w:val="single" w:color="000000" w:sz="4" w:space="0"/>
            </w:tcBorders>
            <w:noWrap/>
            <w:vAlign w:val="center"/>
          </w:tcPr>
          <w:p w14:paraId="73966D7D">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3</w:t>
            </w:r>
          </w:p>
        </w:tc>
      </w:tr>
      <w:tr w14:paraId="0C159596">
        <w:tblPrEx>
          <w:tblCellMar>
            <w:top w:w="0" w:type="dxa"/>
            <w:left w:w="108" w:type="dxa"/>
            <w:bottom w:w="0" w:type="dxa"/>
            <w:right w:w="108" w:type="dxa"/>
          </w:tblCellMar>
        </w:tblPrEx>
        <w:trPr>
          <w:trHeight w:val="308" w:hRule="atLeast"/>
        </w:trPr>
        <w:tc>
          <w:tcPr>
            <w:tcW w:w="2515" w:type="pct"/>
            <w:gridSpan w:val="3"/>
            <w:tcBorders>
              <w:top w:val="nil"/>
              <w:left w:val="nil"/>
              <w:bottom w:val="single" w:color="000000" w:sz="4" w:space="0"/>
              <w:right w:val="single" w:color="000000" w:sz="4" w:space="0"/>
            </w:tcBorders>
            <w:noWrap/>
            <w:vAlign w:val="center"/>
          </w:tcPr>
          <w:p w14:paraId="4C5E2FAA">
            <w:pPr>
              <w:jc w:val="center"/>
              <w:rPr>
                <w:rFonts w:ascii="Times New Roman" w:hAnsi="Times New Roman" w:eastAsia="宋体" w:cs="Times New Roman"/>
                <w:color w:val="000000"/>
                <w:sz w:val="18"/>
                <w:szCs w:val="18"/>
              </w:rPr>
            </w:pPr>
            <w:r>
              <w:rPr>
                <w:rFonts w:hint="eastAsia" w:ascii="Times New Roman" w:hAnsi="Times New Roman" w:eastAsia="方正仿宋_GB2312" w:cs="Times New Roman"/>
                <w:color w:val="000000"/>
                <w:sz w:val="18"/>
                <w:szCs w:val="18"/>
              </w:rPr>
              <w:t>合计</w:t>
            </w:r>
          </w:p>
        </w:tc>
        <w:tc>
          <w:tcPr>
            <w:tcW w:w="828" w:type="pct"/>
            <w:tcBorders>
              <w:top w:val="nil"/>
              <w:left w:val="nil"/>
              <w:bottom w:val="single" w:color="000000" w:sz="4" w:space="0"/>
              <w:right w:val="single" w:color="000000" w:sz="4" w:space="0"/>
            </w:tcBorders>
            <w:noWrap/>
            <w:vAlign w:val="center"/>
          </w:tcPr>
          <w:p w14:paraId="5457610D">
            <w:pPr>
              <w:jc w:val="right"/>
              <w:rPr>
                <w:rFonts w:ascii="Times New Roman" w:hAnsi="Times New Roman" w:eastAsia="宋体" w:cs="Times New Roman"/>
                <w:color w:val="000000"/>
                <w:sz w:val="18"/>
                <w:szCs w:val="18"/>
              </w:rPr>
            </w:pPr>
          </w:p>
        </w:tc>
        <w:tc>
          <w:tcPr>
            <w:tcW w:w="828" w:type="pct"/>
            <w:gridSpan w:val="3"/>
            <w:tcBorders>
              <w:top w:val="nil"/>
              <w:left w:val="nil"/>
              <w:bottom w:val="single" w:color="000000" w:sz="4" w:space="0"/>
              <w:right w:val="single" w:color="000000" w:sz="4" w:space="0"/>
            </w:tcBorders>
            <w:noWrap/>
            <w:vAlign w:val="center"/>
          </w:tcPr>
          <w:p w14:paraId="373316D3">
            <w:pPr>
              <w:jc w:val="right"/>
              <w:rPr>
                <w:rFonts w:ascii="Times New Roman" w:hAnsi="Times New Roman" w:eastAsia="宋体" w:cs="Times New Roman"/>
                <w:color w:val="000000"/>
                <w:sz w:val="18"/>
                <w:szCs w:val="18"/>
              </w:rPr>
            </w:pPr>
          </w:p>
        </w:tc>
        <w:tc>
          <w:tcPr>
            <w:tcW w:w="828" w:type="pct"/>
            <w:gridSpan w:val="2"/>
            <w:tcBorders>
              <w:top w:val="nil"/>
              <w:left w:val="nil"/>
              <w:bottom w:val="single" w:color="000000" w:sz="4" w:space="0"/>
              <w:right w:val="single" w:color="000000" w:sz="4" w:space="0"/>
            </w:tcBorders>
            <w:noWrap/>
            <w:vAlign w:val="center"/>
          </w:tcPr>
          <w:p w14:paraId="3DFF7418">
            <w:pPr>
              <w:jc w:val="right"/>
              <w:rPr>
                <w:rFonts w:ascii="Times New Roman" w:hAnsi="Times New Roman" w:eastAsia="宋体" w:cs="Times New Roman"/>
                <w:color w:val="000000"/>
                <w:sz w:val="18"/>
                <w:szCs w:val="18"/>
              </w:rPr>
            </w:pPr>
          </w:p>
        </w:tc>
      </w:tr>
      <w:tr w14:paraId="6FB44368">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E495E52">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注：本单位本年度无相关支出情况，按要求空表列示。</w:t>
            </w:r>
          </w:p>
        </w:tc>
      </w:tr>
    </w:tbl>
    <w:p w14:paraId="7808E46E">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2"/>
        <w:tblpPr w:leftFromText="180" w:rightFromText="180" w:vertAnchor="text" w:horzAnchor="page" w:tblpX="1586" w:tblpY="39"/>
        <w:tblOverlap w:val="never"/>
        <w:tblW w:w="4998" w:type="pct"/>
        <w:tblInd w:w="0" w:type="dxa"/>
        <w:tblLayout w:type="fixed"/>
        <w:tblCellMar>
          <w:top w:w="0" w:type="dxa"/>
          <w:left w:w="108" w:type="dxa"/>
          <w:bottom w:w="0" w:type="dxa"/>
          <w:right w:w="108" w:type="dxa"/>
        </w:tblCellMar>
      </w:tblPr>
      <w:tblGrid>
        <w:gridCol w:w="1150"/>
        <w:gridCol w:w="1150"/>
        <w:gridCol w:w="1150"/>
        <w:gridCol w:w="1152"/>
        <w:gridCol w:w="945"/>
        <w:gridCol w:w="210"/>
        <w:gridCol w:w="1155"/>
        <w:gridCol w:w="1152"/>
        <w:gridCol w:w="1152"/>
        <w:gridCol w:w="101"/>
        <w:gridCol w:w="1049"/>
        <w:gridCol w:w="1203"/>
        <w:gridCol w:w="1206"/>
        <w:gridCol w:w="1211"/>
      </w:tblGrid>
      <w:tr w14:paraId="40E7A859">
        <w:tblPrEx>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083052DD">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2D5F4D9D">
        <w:tblPrEx>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123243CA">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09</w:t>
            </w:r>
            <w:r>
              <w:rPr>
                <w:rFonts w:hint="eastAsia" w:ascii="方正仿宋_GB2312" w:hAnsi="方正仿宋_GB2312" w:eastAsia="方正仿宋_GB2312" w:cs="方正仿宋_GB2312"/>
                <w:color w:val="000000"/>
                <w:sz w:val="18"/>
                <w:szCs w:val="18"/>
                <w:lang w:bidi="ar"/>
              </w:rPr>
              <w:t>表</w:t>
            </w:r>
          </w:p>
        </w:tc>
      </w:tr>
      <w:tr w14:paraId="46ECC83D">
        <w:tblPrEx>
          <w:tblCellMar>
            <w:top w:w="0" w:type="dxa"/>
            <w:left w:w="108" w:type="dxa"/>
            <w:bottom w:w="0" w:type="dxa"/>
            <w:right w:w="108" w:type="dxa"/>
          </w:tblCellMar>
        </w:tblPrEx>
        <w:trPr>
          <w:trHeight w:val="260" w:hRule="atLeast"/>
        </w:trPr>
        <w:tc>
          <w:tcPr>
            <w:tcW w:w="1983" w:type="pct"/>
            <w:gridSpan w:val="5"/>
            <w:tcBorders>
              <w:top w:val="nil"/>
              <w:left w:val="nil"/>
              <w:bottom w:val="single" w:color="auto" w:sz="4" w:space="0"/>
              <w:right w:val="nil"/>
            </w:tcBorders>
            <w:noWrap/>
            <w:vAlign w:val="bottom"/>
          </w:tcPr>
          <w:p w14:paraId="3C314079">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：石家庄市第三医院</w:t>
            </w:r>
          </w:p>
        </w:tc>
        <w:tc>
          <w:tcPr>
            <w:tcW w:w="1348" w:type="pct"/>
            <w:gridSpan w:val="5"/>
            <w:tcBorders>
              <w:top w:val="nil"/>
              <w:left w:val="nil"/>
              <w:bottom w:val="single" w:color="auto" w:sz="4" w:space="0"/>
              <w:right w:val="nil"/>
            </w:tcBorders>
            <w:noWrap/>
            <w:vAlign w:val="bottom"/>
          </w:tcPr>
          <w:p w14:paraId="488343E3">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1667" w:type="pct"/>
            <w:gridSpan w:val="4"/>
            <w:tcBorders>
              <w:top w:val="nil"/>
              <w:left w:val="nil"/>
              <w:bottom w:val="single" w:color="auto" w:sz="4" w:space="0"/>
              <w:right w:val="nil"/>
            </w:tcBorders>
            <w:noWrap/>
            <w:vAlign w:val="bottom"/>
          </w:tcPr>
          <w:p w14:paraId="6ED044D0">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48D6C4A6">
        <w:tblPrEx>
          <w:tblCellMar>
            <w:top w:w="0" w:type="dxa"/>
            <w:left w:w="108" w:type="dxa"/>
            <w:bottom w:w="0" w:type="dxa"/>
            <w:right w:w="108" w:type="dxa"/>
          </w:tblCellMar>
        </w:tblPrEx>
        <w:trPr>
          <w:trHeight w:val="431" w:hRule="atLeast"/>
        </w:trPr>
        <w:tc>
          <w:tcPr>
            <w:tcW w:w="2471" w:type="pct"/>
            <w:gridSpan w:val="7"/>
            <w:tcBorders>
              <w:top w:val="single" w:color="auto" w:sz="4" w:space="0"/>
              <w:left w:val="single" w:color="000000" w:sz="4" w:space="0"/>
              <w:bottom w:val="single" w:color="000000" w:sz="4" w:space="0"/>
              <w:right w:val="single" w:color="000000" w:sz="4" w:space="0"/>
            </w:tcBorders>
            <w:noWrap/>
            <w:vAlign w:val="center"/>
          </w:tcPr>
          <w:p w14:paraId="04CA9C9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预算数</w:t>
            </w:r>
          </w:p>
        </w:tc>
        <w:tc>
          <w:tcPr>
            <w:tcW w:w="2528" w:type="pct"/>
            <w:gridSpan w:val="7"/>
            <w:tcBorders>
              <w:top w:val="single" w:color="auto" w:sz="4" w:space="0"/>
              <w:left w:val="nil"/>
              <w:bottom w:val="single" w:color="000000" w:sz="4" w:space="0"/>
              <w:right w:val="single" w:color="000000" w:sz="4" w:space="0"/>
            </w:tcBorders>
            <w:noWrap/>
            <w:vAlign w:val="center"/>
          </w:tcPr>
          <w:p w14:paraId="6BE4EFF7">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14:paraId="597C01AF">
        <w:tblPrEx>
          <w:tblCellMar>
            <w:top w:w="0" w:type="dxa"/>
            <w:left w:w="108" w:type="dxa"/>
            <w:bottom w:w="0" w:type="dxa"/>
            <w:right w:w="108" w:type="dxa"/>
          </w:tblCellMar>
        </w:tblPrEx>
        <w:trPr>
          <w:trHeight w:val="431" w:hRule="atLeast"/>
        </w:trPr>
        <w:tc>
          <w:tcPr>
            <w:tcW w:w="411" w:type="pct"/>
            <w:vMerge w:val="restart"/>
            <w:tcBorders>
              <w:top w:val="nil"/>
              <w:left w:val="single" w:color="000000" w:sz="4" w:space="0"/>
              <w:bottom w:val="single" w:color="000000" w:sz="4" w:space="0"/>
              <w:right w:val="single" w:color="000000" w:sz="4" w:space="0"/>
            </w:tcBorders>
            <w:noWrap/>
            <w:vAlign w:val="center"/>
          </w:tcPr>
          <w:p w14:paraId="7243002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411" w:type="pct"/>
            <w:vMerge w:val="restart"/>
            <w:tcBorders>
              <w:top w:val="nil"/>
              <w:left w:val="nil"/>
              <w:bottom w:val="single" w:color="000000" w:sz="4" w:space="0"/>
              <w:right w:val="single" w:color="000000" w:sz="4" w:space="0"/>
            </w:tcBorders>
            <w:noWrap/>
            <w:vAlign w:val="center"/>
          </w:tcPr>
          <w:p w14:paraId="0F68B41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1236" w:type="pct"/>
            <w:gridSpan w:val="4"/>
            <w:tcBorders>
              <w:top w:val="nil"/>
              <w:left w:val="nil"/>
              <w:bottom w:val="single" w:color="000000" w:sz="4" w:space="0"/>
              <w:right w:val="single" w:color="000000" w:sz="4" w:space="0"/>
            </w:tcBorders>
            <w:noWrap/>
            <w:vAlign w:val="center"/>
          </w:tcPr>
          <w:p w14:paraId="3ED11ED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412" w:type="pct"/>
            <w:vMerge w:val="restart"/>
            <w:tcBorders>
              <w:top w:val="nil"/>
              <w:left w:val="nil"/>
              <w:bottom w:val="single" w:color="000000" w:sz="4" w:space="0"/>
              <w:right w:val="single" w:color="000000" w:sz="4" w:space="0"/>
            </w:tcBorders>
            <w:noWrap/>
            <w:vAlign w:val="center"/>
          </w:tcPr>
          <w:p w14:paraId="7798BABA">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412" w:type="pct"/>
            <w:vMerge w:val="restart"/>
            <w:tcBorders>
              <w:top w:val="nil"/>
              <w:left w:val="nil"/>
              <w:bottom w:val="single" w:color="000000" w:sz="4" w:space="0"/>
              <w:right w:val="single" w:color="000000" w:sz="4" w:space="0"/>
            </w:tcBorders>
            <w:noWrap/>
            <w:vAlign w:val="center"/>
          </w:tcPr>
          <w:p w14:paraId="39405A3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412" w:type="pct"/>
            <w:vMerge w:val="restart"/>
            <w:tcBorders>
              <w:top w:val="nil"/>
              <w:left w:val="nil"/>
              <w:bottom w:val="single" w:color="000000" w:sz="4" w:space="0"/>
              <w:right w:val="single" w:color="000000" w:sz="4" w:space="0"/>
            </w:tcBorders>
            <w:noWrap/>
            <w:vAlign w:val="center"/>
          </w:tcPr>
          <w:p w14:paraId="74D2F348">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1272" w:type="pct"/>
            <w:gridSpan w:val="4"/>
            <w:tcBorders>
              <w:top w:val="nil"/>
              <w:left w:val="nil"/>
              <w:bottom w:val="single" w:color="000000" w:sz="4" w:space="0"/>
              <w:right w:val="single" w:color="000000" w:sz="4" w:space="0"/>
            </w:tcBorders>
            <w:noWrap/>
            <w:vAlign w:val="center"/>
          </w:tcPr>
          <w:p w14:paraId="5BCC0D89">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431" w:type="pct"/>
            <w:vMerge w:val="restart"/>
            <w:tcBorders>
              <w:top w:val="nil"/>
              <w:left w:val="nil"/>
              <w:bottom w:val="single" w:color="000000" w:sz="4" w:space="0"/>
              <w:right w:val="single" w:color="000000" w:sz="4" w:space="0"/>
            </w:tcBorders>
            <w:noWrap/>
            <w:vAlign w:val="center"/>
          </w:tcPr>
          <w:p w14:paraId="3E302EB1">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r>
      <w:tr w14:paraId="1B81247A">
        <w:tblPrEx>
          <w:tblCellMar>
            <w:top w:w="0" w:type="dxa"/>
            <w:left w:w="108" w:type="dxa"/>
            <w:bottom w:w="0" w:type="dxa"/>
            <w:right w:w="108" w:type="dxa"/>
          </w:tblCellMar>
        </w:tblPrEx>
        <w:trPr>
          <w:trHeight w:val="431" w:hRule="atLeast"/>
        </w:trPr>
        <w:tc>
          <w:tcPr>
            <w:tcW w:w="411" w:type="pct"/>
            <w:vMerge w:val="continue"/>
            <w:tcBorders>
              <w:top w:val="nil"/>
              <w:left w:val="single" w:color="000000" w:sz="4" w:space="0"/>
              <w:bottom w:val="single" w:color="000000" w:sz="4" w:space="0"/>
              <w:right w:val="single" w:color="000000" w:sz="4" w:space="0"/>
            </w:tcBorders>
            <w:noWrap/>
            <w:vAlign w:val="center"/>
          </w:tcPr>
          <w:p w14:paraId="0559780F">
            <w:pPr>
              <w:jc w:val="center"/>
              <w:rPr>
                <w:rFonts w:hint="eastAsia" w:ascii="方正仿宋_GB2312" w:hAnsi="方正仿宋_GB2312" w:eastAsia="方正仿宋_GB2312" w:cs="方正仿宋_GB2312"/>
                <w:color w:val="000000"/>
                <w:sz w:val="18"/>
                <w:szCs w:val="18"/>
              </w:rPr>
            </w:pPr>
          </w:p>
        </w:tc>
        <w:tc>
          <w:tcPr>
            <w:tcW w:w="411" w:type="pct"/>
            <w:vMerge w:val="continue"/>
            <w:tcBorders>
              <w:top w:val="nil"/>
              <w:left w:val="nil"/>
              <w:bottom w:val="single" w:color="000000" w:sz="4" w:space="0"/>
              <w:right w:val="single" w:color="000000" w:sz="4" w:space="0"/>
            </w:tcBorders>
            <w:noWrap/>
            <w:vAlign w:val="center"/>
          </w:tcPr>
          <w:p w14:paraId="545F96FD">
            <w:pPr>
              <w:jc w:val="center"/>
              <w:rPr>
                <w:rFonts w:hint="eastAsia" w:ascii="方正仿宋_GB2312" w:hAnsi="方正仿宋_GB2312" w:eastAsia="方正仿宋_GB2312" w:cs="方正仿宋_GB2312"/>
                <w:color w:val="000000"/>
                <w:sz w:val="18"/>
                <w:szCs w:val="18"/>
              </w:rPr>
            </w:pPr>
          </w:p>
        </w:tc>
        <w:tc>
          <w:tcPr>
            <w:tcW w:w="411" w:type="pct"/>
            <w:tcBorders>
              <w:top w:val="nil"/>
              <w:left w:val="nil"/>
              <w:bottom w:val="single" w:color="000000" w:sz="4" w:space="0"/>
              <w:right w:val="single" w:color="000000" w:sz="4" w:space="0"/>
            </w:tcBorders>
            <w:noWrap/>
            <w:vAlign w:val="center"/>
          </w:tcPr>
          <w:p w14:paraId="723042F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412" w:type="pct"/>
            <w:tcBorders>
              <w:top w:val="nil"/>
              <w:left w:val="nil"/>
              <w:bottom w:val="single" w:color="000000" w:sz="4" w:space="0"/>
              <w:right w:val="single" w:color="000000" w:sz="4" w:space="0"/>
            </w:tcBorders>
            <w:noWrap/>
            <w:vAlign w:val="center"/>
          </w:tcPr>
          <w:p w14:paraId="4085325A">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412" w:type="pct"/>
            <w:gridSpan w:val="2"/>
            <w:tcBorders>
              <w:top w:val="nil"/>
              <w:left w:val="nil"/>
              <w:bottom w:val="single" w:color="000000" w:sz="4" w:space="0"/>
              <w:right w:val="single" w:color="000000" w:sz="4" w:space="0"/>
            </w:tcBorders>
            <w:noWrap/>
            <w:vAlign w:val="center"/>
          </w:tcPr>
          <w:p w14:paraId="50E98B0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412" w:type="pct"/>
            <w:vMerge w:val="continue"/>
            <w:tcBorders>
              <w:top w:val="nil"/>
              <w:left w:val="nil"/>
              <w:bottom w:val="single" w:color="000000" w:sz="4" w:space="0"/>
              <w:right w:val="single" w:color="000000" w:sz="4" w:space="0"/>
            </w:tcBorders>
            <w:noWrap/>
            <w:vAlign w:val="center"/>
          </w:tcPr>
          <w:p w14:paraId="2A874756">
            <w:pPr>
              <w:jc w:val="center"/>
              <w:rPr>
                <w:rFonts w:hint="eastAsia" w:ascii="方正仿宋_GB2312" w:hAnsi="方正仿宋_GB2312" w:eastAsia="方正仿宋_GB2312" w:cs="方正仿宋_GB2312"/>
                <w:color w:val="000000"/>
                <w:sz w:val="18"/>
                <w:szCs w:val="18"/>
              </w:rPr>
            </w:pPr>
          </w:p>
        </w:tc>
        <w:tc>
          <w:tcPr>
            <w:tcW w:w="412" w:type="pct"/>
            <w:vMerge w:val="continue"/>
            <w:tcBorders>
              <w:top w:val="nil"/>
              <w:left w:val="nil"/>
              <w:bottom w:val="single" w:color="000000" w:sz="4" w:space="0"/>
              <w:right w:val="single" w:color="000000" w:sz="4" w:space="0"/>
            </w:tcBorders>
            <w:noWrap/>
            <w:vAlign w:val="center"/>
          </w:tcPr>
          <w:p w14:paraId="22C88623">
            <w:pPr>
              <w:jc w:val="center"/>
              <w:rPr>
                <w:rFonts w:hint="eastAsia" w:ascii="方正仿宋_GB2312" w:hAnsi="方正仿宋_GB2312" w:eastAsia="方正仿宋_GB2312" w:cs="方正仿宋_GB2312"/>
                <w:color w:val="000000"/>
                <w:sz w:val="18"/>
                <w:szCs w:val="18"/>
              </w:rPr>
            </w:pPr>
          </w:p>
        </w:tc>
        <w:tc>
          <w:tcPr>
            <w:tcW w:w="412" w:type="pct"/>
            <w:vMerge w:val="continue"/>
            <w:tcBorders>
              <w:top w:val="nil"/>
              <w:left w:val="nil"/>
              <w:bottom w:val="single" w:color="000000" w:sz="4" w:space="0"/>
              <w:right w:val="single" w:color="000000" w:sz="4" w:space="0"/>
            </w:tcBorders>
            <w:noWrap/>
            <w:vAlign w:val="center"/>
          </w:tcPr>
          <w:p w14:paraId="01CEA2AB">
            <w:pPr>
              <w:jc w:val="center"/>
              <w:rPr>
                <w:rFonts w:hint="eastAsia" w:ascii="方正仿宋_GB2312" w:hAnsi="方正仿宋_GB2312" w:eastAsia="方正仿宋_GB2312" w:cs="方正仿宋_GB2312"/>
                <w:color w:val="000000"/>
                <w:sz w:val="18"/>
                <w:szCs w:val="18"/>
              </w:rPr>
            </w:pPr>
          </w:p>
        </w:tc>
        <w:tc>
          <w:tcPr>
            <w:tcW w:w="411" w:type="pct"/>
            <w:gridSpan w:val="2"/>
            <w:tcBorders>
              <w:top w:val="nil"/>
              <w:left w:val="nil"/>
              <w:bottom w:val="single" w:color="000000" w:sz="4" w:space="0"/>
              <w:right w:val="single" w:color="000000" w:sz="4" w:space="0"/>
            </w:tcBorders>
            <w:noWrap/>
            <w:vAlign w:val="center"/>
          </w:tcPr>
          <w:p w14:paraId="6F43253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430" w:type="pct"/>
            <w:tcBorders>
              <w:top w:val="nil"/>
              <w:left w:val="nil"/>
              <w:bottom w:val="single" w:color="000000" w:sz="4" w:space="0"/>
              <w:right w:val="single" w:color="000000" w:sz="4" w:space="0"/>
            </w:tcBorders>
            <w:noWrap/>
            <w:vAlign w:val="center"/>
          </w:tcPr>
          <w:p w14:paraId="7DF726BD">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431" w:type="pct"/>
            <w:tcBorders>
              <w:top w:val="nil"/>
              <w:left w:val="nil"/>
              <w:bottom w:val="single" w:color="000000" w:sz="4" w:space="0"/>
              <w:right w:val="single" w:color="000000" w:sz="4" w:space="0"/>
            </w:tcBorders>
            <w:noWrap/>
            <w:vAlign w:val="center"/>
          </w:tcPr>
          <w:p w14:paraId="0D96125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431" w:type="pct"/>
            <w:vMerge w:val="continue"/>
            <w:tcBorders>
              <w:top w:val="nil"/>
              <w:left w:val="nil"/>
              <w:bottom w:val="single" w:color="000000" w:sz="4" w:space="0"/>
              <w:right w:val="single" w:color="000000" w:sz="4" w:space="0"/>
            </w:tcBorders>
            <w:noWrap/>
            <w:vAlign w:val="center"/>
          </w:tcPr>
          <w:p w14:paraId="5149E91F">
            <w:pPr>
              <w:jc w:val="center"/>
              <w:rPr>
                <w:rFonts w:hint="eastAsia" w:ascii="方正仿宋_GB2312" w:hAnsi="方正仿宋_GB2312" w:eastAsia="方正仿宋_GB2312" w:cs="方正仿宋_GB2312"/>
                <w:color w:val="000000"/>
                <w:sz w:val="18"/>
                <w:szCs w:val="18"/>
              </w:rPr>
            </w:pPr>
          </w:p>
        </w:tc>
      </w:tr>
      <w:tr w14:paraId="7403BAAF">
        <w:tblPrEx>
          <w:tblCellMar>
            <w:top w:w="0" w:type="dxa"/>
            <w:left w:w="108" w:type="dxa"/>
            <w:bottom w:w="0" w:type="dxa"/>
            <w:right w:w="108" w:type="dxa"/>
          </w:tblCellMar>
        </w:tblPrEx>
        <w:trPr>
          <w:trHeight w:val="431" w:hRule="atLeast"/>
        </w:trPr>
        <w:tc>
          <w:tcPr>
            <w:tcW w:w="411" w:type="pct"/>
            <w:tcBorders>
              <w:top w:val="nil"/>
              <w:left w:val="single" w:color="000000" w:sz="4" w:space="0"/>
              <w:bottom w:val="single" w:color="000000" w:sz="4" w:space="0"/>
              <w:right w:val="single" w:color="000000" w:sz="4" w:space="0"/>
            </w:tcBorders>
            <w:noWrap/>
            <w:vAlign w:val="center"/>
          </w:tcPr>
          <w:p w14:paraId="44612A7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411" w:type="pct"/>
            <w:tcBorders>
              <w:top w:val="nil"/>
              <w:left w:val="nil"/>
              <w:bottom w:val="single" w:color="000000" w:sz="4" w:space="0"/>
              <w:right w:val="single" w:color="000000" w:sz="4" w:space="0"/>
            </w:tcBorders>
            <w:noWrap/>
            <w:vAlign w:val="center"/>
          </w:tcPr>
          <w:p w14:paraId="5EA728BD">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411" w:type="pct"/>
            <w:tcBorders>
              <w:top w:val="nil"/>
              <w:left w:val="nil"/>
              <w:bottom w:val="single" w:color="000000" w:sz="4" w:space="0"/>
              <w:right w:val="single" w:color="000000" w:sz="4" w:space="0"/>
            </w:tcBorders>
            <w:noWrap/>
            <w:vAlign w:val="center"/>
          </w:tcPr>
          <w:p w14:paraId="4DD2D11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412" w:type="pct"/>
            <w:tcBorders>
              <w:top w:val="nil"/>
              <w:left w:val="nil"/>
              <w:bottom w:val="single" w:color="000000" w:sz="4" w:space="0"/>
              <w:right w:val="single" w:color="000000" w:sz="4" w:space="0"/>
            </w:tcBorders>
            <w:noWrap/>
            <w:vAlign w:val="center"/>
          </w:tcPr>
          <w:p w14:paraId="2BAD72C5">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412" w:type="pct"/>
            <w:gridSpan w:val="2"/>
            <w:tcBorders>
              <w:top w:val="nil"/>
              <w:left w:val="nil"/>
              <w:bottom w:val="single" w:color="000000" w:sz="4" w:space="0"/>
              <w:right w:val="single" w:color="000000" w:sz="4" w:space="0"/>
            </w:tcBorders>
            <w:noWrap/>
            <w:vAlign w:val="center"/>
          </w:tcPr>
          <w:p w14:paraId="3818C79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412" w:type="pct"/>
            <w:tcBorders>
              <w:top w:val="nil"/>
              <w:left w:val="nil"/>
              <w:bottom w:val="single" w:color="000000" w:sz="4" w:space="0"/>
              <w:right w:val="single" w:color="000000" w:sz="4" w:space="0"/>
            </w:tcBorders>
            <w:noWrap/>
            <w:vAlign w:val="center"/>
          </w:tcPr>
          <w:p w14:paraId="29AE6F8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6</w:t>
            </w:r>
          </w:p>
        </w:tc>
        <w:tc>
          <w:tcPr>
            <w:tcW w:w="412" w:type="pct"/>
            <w:tcBorders>
              <w:top w:val="nil"/>
              <w:left w:val="nil"/>
              <w:bottom w:val="single" w:color="000000" w:sz="4" w:space="0"/>
              <w:right w:val="single" w:color="000000" w:sz="4" w:space="0"/>
            </w:tcBorders>
            <w:noWrap/>
            <w:vAlign w:val="center"/>
          </w:tcPr>
          <w:p w14:paraId="23FA8A2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7</w:t>
            </w:r>
          </w:p>
        </w:tc>
        <w:tc>
          <w:tcPr>
            <w:tcW w:w="412" w:type="pct"/>
            <w:tcBorders>
              <w:top w:val="nil"/>
              <w:left w:val="nil"/>
              <w:bottom w:val="single" w:color="000000" w:sz="4" w:space="0"/>
              <w:right w:val="single" w:color="000000" w:sz="4" w:space="0"/>
            </w:tcBorders>
            <w:noWrap/>
            <w:vAlign w:val="center"/>
          </w:tcPr>
          <w:p w14:paraId="5D92E5C3">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8</w:t>
            </w:r>
          </w:p>
        </w:tc>
        <w:tc>
          <w:tcPr>
            <w:tcW w:w="411" w:type="pct"/>
            <w:gridSpan w:val="2"/>
            <w:tcBorders>
              <w:top w:val="nil"/>
              <w:left w:val="nil"/>
              <w:bottom w:val="single" w:color="000000" w:sz="4" w:space="0"/>
              <w:right w:val="single" w:color="000000" w:sz="4" w:space="0"/>
            </w:tcBorders>
            <w:noWrap/>
            <w:vAlign w:val="center"/>
          </w:tcPr>
          <w:p w14:paraId="678563B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9</w:t>
            </w:r>
          </w:p>
        </w:tc>
        <w:tc>
          <w:tcPr>
            <w:tcW w:w="430" w:type="pct"/>
            <w:tcBorders>
              <w:top w:val="nil"/>
              <w:left w:val="nil"/>
              <w:bottom w:val="single" w:color="000000" w:sz="4" w:space="0"/>
              <w:right w:val="single" w:color="000000" w:sz="4" w:space="0"/>
            </w:tcBorders>
            <w:noWrap/>
            <w:vAlign w:val="center"/>
          </w:tcPr>
          <w:p w14:paraId="0350848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10</w:t>
            </w:r>
          </w:p>
        </w:tc>
        <w:tc>
          <w:tcPr>
            <w:tcW w:w="431" w:type="pct"/>
            <w:tcBorders>
              <w:top w:val="nil"/>
              <w:left w:val="nil"/>
              <w:bottom w:val="single" w:color="000000" w:sz="4" w:space="0"/>
              <w:right w:val="single" w:color="000000" w:sz="4" w:space="0"/>
            </w:tcBorders>
            <w:noWrap/>
            <w:vAlign w:val="center"/>
          </w:tcPr>
          <w:p w14:paraId="42F92FB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11</w:t>
            </w:r>
          </w:p>
        </w:tc>
        <w:tc>
          <w:tcPr>
            <w:tcW w:w="431" w:type="pct"/>
            <w:tcBorders>
              <w:top w:val="nil"/>
              <w:left w:val="nil"/>
              <w:bottom w:val="single" w:color="000000" w:sz="4" w:space="0"/>
              <w:right w:val="single" w:color="000000" w:sz="4" w:space="0"/>
            </w:tcBorders>
            <w:noWrap/>
            <w:vAlign w:val="center"/>
          </w:tcPr>
          <w:p w14:paraId="6CA794C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12</w:t>
            </w:r>
          </w:p>
        </w:tc>
      </w:tr>
      <w:tr w14:paraId="4FB392FC">
        <w:tblPrEx>
          <w:tblCellMar>
            <w:top w:w="0" w:type="dxa"/>
            <w:left w:w="108" w:type="dxa"/>
            <w:bottom w:w="0" w:type="dxa"/>
            <w:right w:w="108" w:type="dxa"/>
          </w:tblCellMar>
        </w:tblPrEx>
        <w:trPr>
          <w:trHeight w:val="431" w:hRule="atLeast"/>
        </w:trPr>
        <w:tc>
          <w:tcPr>
            <w:tcW w:w="411" w:type="pct"/>
            <w:tcBorders>
              <w:top w:val="nil"/>
              <w:left w:val="single" w:color="000000" w:sz="4" w:space="0"/>
              <w:bottom w:val="single" w:color="000000" w:sz="4" w:space="0"/>
              <w:right w:val="single" w:color="000000" w:sz="4" w:space="0"/>
            </w:tcBorders>
            <w:noWrap/>
            <w:vAlign w:val="center"/>
          </w:tcPr>
          <w:p w14:paraId="4E1DB97E">
            <w:pPr>
              <w:jc w:val="right"/>
              <w:rPr>
                <w:rFonts w:ascii="Times New Roman" w:hAnsi="Times New Roman" w:eastAsia="方正仿宋_GB2312" w:cs="Times New Roman"/>
                <w:color w:val="000000"/>
                <w:sz w:val="18"/>
                <w:szCs w:val="18"/>
              </w:rPr>
            </w:pPr>
          </w:p>
        </w:tc>
        <w:tc>
          <w:tcPr>
            <w:tcW w:w="411" w:type="pct"/>
            <w:tcBorders>
              <w:top w:val="nil"/>
              <w:left w:val="nil"/>
              <w:bottom w:val="single" w:color="000000" w:sz="4" w:space="0"/>
              <w:right w:val="single" w:color="000000" w:sz="4" w:space="0"/>
            </w:tcBorders>
            <w:noWrap/>
            <w:vAlign w:val="center"/>
          </w:tcPr>
          <w:p w14:paraId="65620298">
            <w:pPr>
              <w:jc w:val="right"/>
              <w:rPr>
                <w:rFonts w:ascii="Times New Roman" w:hAnsi="Times New Roman" w:eastAsia="方正仿宋_GB2312" w:cs="Times New Roman"/>
                <w:color w:val="000000"/>
                <w:sz w:val="18"/>
                <w:szCs w:val="18"/>
              </w:rPr>
            </w:pPr>
          </w:p>
        </w:tc>
        <w:tc>
          <w:tcPr>
            <w:tcW w:w="411" w:type="pct"/>
            <w:tcBorders>
              <w:top w:val="nil"/>
              <w:left w:val="nil"/>
              <w:bottom w:val="single" w:color="000000" w:sz="4" w:space="0"/>
              <w:right w:val="single" w:color="000000" w:sz="4" w:space="0"/>
            </w:tcBorders>
            <w:noWrap/>
            <w:vAlign w:val="center"/>
          </w:tcPr>
          <w:p w14:paraId="7C0A69AA">
            <w:pPr>
              <w:jc w:val="right"/>
              <w:rPr>
                <w:rFonts w:ascii="Times New Roman" w:hAnsi="Times New Roman" w:eastAsia="方正仿宋_GB2312" w:cs="Times New Roman"/>
                <w:color w:val="000000"/>
                <w:sz w:val="18"/>
                <w:szCs w:val="18"/>
              </w:rPr>
            </w:pPr>
          </w:p>
        </w:tc>
        <w:tc>
          <w:tcPr>
            <w:tcW w:w="412" w:type="pct"/>
            <w:tcBorders>
              <w:top w:val="nil"/>
              <w:left w:val="nil"/>
              <w:bottom w:val="single" w:color="000000" w:sz="4" w:space="0"/>
              <w:right w:val="single" w:color="000000" w:sz="4" w:space="0"/>
            </w:tcBorders>
            <w:noWrap/>
            <w:vAlign w:val="center"/>
          </w:tcPr>
          <w:p w14:paraId="3684A6E7">
            <w:pPr>
              <w:jc w:val="right"/>
              <w:rPr>
                <w:rFonts w:ascii="Times New Roman" w:hAnsi="Times New Roman" w:eastAsia="方正仿宋_GB2312" w:cs="Times New Roman"/>
                <w:color w:val="000000"/>
                <w:sz w:val="18"/>
                <w:szCs w:val="18"/>
              </w:rPr>
            </w:pPr>
          </w:p>
        </w:tc>
        <w:tc>
          <w:tcPr>
            <w:tcW w:w="412" w:type="pct"/>
            <w:gridSpan w:val="2"/>
            <w:tcBorders>
              <w:top w:val="nil"/>
              <w:left w:val="nil"/>
              <w:bottom w:val="single" w:color="000000" w:sz="4" w:space="0"/>
              <w:right w:val="single" w:color="000000" w:sz="4" w:space="0"/>
            </w:tcBorders>
            <w:noWrap/>
            <w:vAlign w:val="center"/>
          </w:tcPr>
          <w:p w14:paraId="1A03C768">
            <w:pPr>
              <w:jc w:val="right"/>
              <w:rPr>
                <w:rFonts w:ascii="Times New Roman" w:hAnsi="Times New Roman" w:eastAsia="方正仿宋_GB2312" w:cs="Times New Roman"/>
                <w:color w:val="000000"/>
                <w:sz w:val="18"/>
                <w:szCs w:val="18"/>
              </w:rPr>
            </w:pPr>
          </w:p>
        </w:tc>
        <w:tc>
          <w:tcPr>
            <w:tcW w:w="412" w:type="pct"/>
            <w:tcBorders>
              <w:top w:val="nil"/>
              <w:left w:val="nil"/>
              <w:bottom w:val="single" w:color="000000" w:sz="4" w:space="0"/>
              <w:right w:val="single" w:color="000000" w:sz="4" w:space="0"/>
            </w:tcBorders>
            <w:noWrap/>
            <w:vAlign w:val="center"/>
          </w:tcPr>
          <w:p w14:paraId="1E05B24E">
            <w:pPr>
              <w:jc w:val="right"/>
              <w:rPr>
                <w:rFonts w:ascii="Times New Roman" w:hAnsi="Times New Roman" w:eastAsia="方正仿宋_GB2312" w:cs="Times New Roman"/>
                <w:color w:val="000000"/>
                <w:sz w:val="18"/>
                <w:szCs w:val="18"/>
              </w:rPr>
            </w:pPr>
          </w:p>
        </w:tc>
        <w:tc>
          <w:tcPr>
            <w:tcW w:w="412" w:type="pct"/>
            <w:tcBorders>
              <w:top w:val="nil"/>
              <w:left w:val="nil"/>
              <w:bottom w:val="single" w:color="000000" w:sz="4" w:space="0"/>
              <w:right w:val="single" w:color="000000" w:sz="4" w:space="0"/>
            </w:tcBorders>
            <w:noWrap/>
            <w:vAlign w:val="center"/>
          </w:tcPr>
          <w:p w14:paraId="5B9625CA">
            <w:pPr>
              <w:jc w:val="right"/>
              <w:rPr>
                <w:rFonts w:ascii="Times New Roman" w:hAnsi="Times New Roman" w:eastAsia="方正仿宋_GB2312" w:cs="Times New Roman"/>
                <w:color w:val="000000"/>
                <w:sz w:val="18"/>
                <w:szCs w:val="18"/>
              </w:rPr>
            </w:pPr>
          </w:p>
        </w:tc>
        <w:tc>
          <w:tcPr>
            <w:tcW w:w="412" w:type="pct"/>
            <w:tcBorders>
              <w:top w:val="nil"/>
              <w:left w:val="nil"/>
              <w:bottom w:val="single" w:color="000000" w:sz="4" w:space="0"/>
              <w:right w:val="single" w:color="000000" w:sz="4" w:space="0"/>
            </w:tcBorders>
            <w:noWrap/>
            <w:vAlign w:val="center"/>
          </w:tcPr>
          <w:p w14:paraId="2A348CDA">
            <w:pPr>
              <w:jc w:val="right"/>
              <w:rPr>
                <w:rFonts w:ascii="Times New Roman" w:hAnsi="Times New Roman" w:eastAsia="方正仿宋_GB2312" w:cs="Times New Roman"/>
                <w:color w:val="000000"/>
                <w:sz w:val="18"/>
                <w:szCs w:val="18"/>
              </w:rPr>
            </w:pPr>
          </w:p>
        </w:tc>
        <w:tc>
          <w:tcPr>
            <w:tcW w:w="411" w:type="pct"/>
            <w:gridSpan w:val="2"/>
            <w:tcBorders>
              <w:top w:val="nil"/>
              <w:left w:val="nil"/>
              <w:bottom w:val="single" w:color="000000" w:sz="4" w:space="0"/>
              <w:right w:val="single" w:color="000000" w:sz="4" w:space="0"/>
            </w:tcBorders>
            <w:noWrap/>
            <w:vAlign w:val="center"/>
          </w:tcPr>
          <w:p w14:paraId="3D0C5233">
            <w:pPr>
              <w:jc w:val="right"/>
              <w:rPr>
                <w:rFonts w:ascii="Times New Roman" w:hAnsi="Times New Roman" w:eastAsia="方正仿宋_GB2312" w:cs="Times New Roman"/>
                <w:color w:val="000000"/>
                <w:sz w:val="18"/>
                <w:szCs w:val="18"/>
              </w:rPr>
            </w:pPr>
          </w:p>
        </w:tc>
        <w:tc>
          <w:tcPr>
            <w:tcW w:w="430" w:type="pct"/>
            <w:tcBorders>
              <w:top w:val="nil"/>
              <w:left w:val="nil"/>
              <w:bottom w:val="single" w:color="000000" w:sz="4" w:space="0"/>
              <w:right w:val="single" w:color="000000" w:sz="4" w:space="0"/>
            </w:tcBorders>
            <w:noWrap/>
            <w:vAlign w:val="center"/>
          </w:tcPr>
          <w:p w14:paraId="1CBA418D">
            <w:pPr>
              <w:jc w:val="right"/>
              <w:rPr>
                <w:rFonts w:ascii="Times New Roman" w:hAnsi="Times New Roman" w:eastAsia="方正仿宋_GB2312" w:cs="Times New Roman"/>
                <w:color w:val="000000"/>
                <w:sz w:val="18"/>
                <w:szCs w:val="18"/>
              </w:rPr>
            </w:pPr>
          </w:p>
        </w:tc>
        <w:tc>
          <w:tcPr>
            <w:tcW w:w="431" w:type="pct"/>
            <w:tcBorders>
              <w:top w:val="nil"/>
              <w:left w:val="nil"/>
              <w:bottom w:val="single" w:color="000000" w:sz="4" w:space="0"/>
              <w:right w:val="single" w:color="000000" w:sz="4" w:space="0"/>
            </w:tcBorders>
            <w:noWrap/>
            <w:vAlign w:val="center"/>
          </w:tcPr>
          <w:p w14:paraId="30717B97">
            <w:pPr>
              <w:jc w:val="right"/>
              <w:rPr>
                <w:rFonts w:ascii="Times New Roman" w:hAnsi="Times New Roman" w:eastAsia="方正仿宋_GB2312" w:cs="Times New Roman"/>
                <w:color w:val="000000"/>
                <w:sz w:val="18"/>
                <w:szCs w:val="18"/>
              </w:rPr>
            </w:pPr>
          </w:p>
        </w:tc>
        <w:tc>
          <w:tcPr>
            <w:tcW w:w="431" w:type="pct"/>
            <w:tcBorders>
              <w:top w:val="nil"/>
              <w:left w:val="nil"/>
              <w:bottom w:val="single" w:color="000000" w:sz="4" w:space="0"/>
              <w:right w:val="single" w:color="000000" w:sz="4" w:space="0"/>
            </w:tcBorders>
            <w:noWrap/>
            <w:vAlign w:val="center"/>
          </w:tcPr>
          <w:p w14:paraId="0C9F20A2">
            <w:pPr>
              <w:jc w:val="right"/>
              <w:rPr>
                <w:rFonts w:ascii="Times New Roman" w:hAnsi="Times New Roman" w:eastAsia="方正仿宋_GB2312" w:cs="Times New Roman"/>
                <w:color w:val="000000"/>
                <w:sz w:val="18"/>
                <w:szCs w:val="18"/>
              </w:rPr>
            </w:pPr>
          </w:p>
        </w:tc>
      </w:tr>
      <w:tr w14:paraId="1480338C">
        <w:tblPrEx>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371AA6DD">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注：本单位本年度无相关支出情况，按要求空表列示。</w:t>
            </w:r>
          </w:p>
        </w:tc>
      </w:tr>
    </w:tbl>
    <w:p w14:paraId="3FFAA71D">
      <w:pPr>
        <w:rPr>
          <w:rFonts w:hint="eastAsia" w:ascii="仿宋_GB2312" w:hAnsi="宋体" w:eastAsia="仿宋_GB2312"/>
          <w:b/>
          <w:sz w:val="32"/>
          <w:szCs w:val="32"/>
        </w:rPr>
      </w:pPr>
      <w:r>
        <w:rPr>
          <w:rFonts w:hint="eastAsia" w:ascii="仿宋_GB2312" w:hAnsi="宋体" w:eastAsia="仿宋_GB2312"/>
          <w:b/>
          <w:sz w:val="32"/>
          <w:szCs w:val="32"/>
        </w:rPr>
        <w:br w:type="page"/>
      </w:r>
    </w:p>
    <w:p w14:paraId="522DEF80">
      <w:pPr>
        <w:rPr>
          <w:rFonts w:hint="eastAsia" w:ascii="仿宋_GB2312" w:hAnsi="宋体" w:eastAsia="仿宋_GB2312"/>
          <w:b/>
          <w:sz w:val="32"/>
          <w:szCs w:val="32"/>
        </w:rPr>
        <w:sectPr>
          <w:pgSz w:w="16838" w:h="11906" w:orient="landscape"/>
          <w:pgMar w:top="2098" w:right="1531" w:bottom="1984" w:left="1531" w:header="851" w:footer="992" w:gutter="0"/>
          <w:cols w:space="720" w:num="1"/>
          <w:docGrid w:type="lines" w:linePitch="312" w:charSpace="0"/>
        </w:sectPr>
      </w:pPr>
    </w:p>
    <w:p w14:paraId="6173CB4F">
      <w:pPr>
        <w:pStyle w:val="11"/>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14:paraId="324B8FD5">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7D9BB11">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6EA491B">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50340B0">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8D57C66">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1123471">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2728F4C">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FF00B95">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6F93D15">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4F7AE58">
      <w:pPr>
        <w:pStyle w:val="11"/>
        <w:widowControl/>
        <w:spacing w:beforeAutospacing="0" w:afterAutospacing="0"/>
        <w:jc w:val="center"/>
        <w:outlineLvl w:val="0"/>
        <w:rPr>
          <w:rFonts w:hint="eastAsia" w:ascii="黑体" w:hAnsi="宋体" w:eastAsia="黑体" w:cs="黑体"/>
          <w:color w:val="000000"/>
          <w:sz w:val="60"/>
          <w:szCs w:val="60"/>
          <w:shd w:val="clear" w:color="auto" w:fill="FFFFFF"/>
        </w:rPr>
      </w:pPr>
      <w:r>
        <w:rPr>
          <w:rFonts w:hint="eastAsia" w:ascii="黑体" w:hAnsi="宋体" w:eastAsia="黑体" w:cs="黑体"/>
          <w:color w:val="000000"/>
          <w:sz w:val="60"/>
          <w:szCs w:val="60"/>
          <w:shd w:val="clear" w:color="auto" w:fill="FFFFFF"/>
        </w:rPr>
        <w:t>第三部分</w:t>
      </w:r>
    </w:p>
    <w:p w14:paraId="36639E5D">
      <w:pPr>
        <w:pStyle w:val="11"/>
        <w:widowControl/>
        <w:spacing w:beforeAutospacing="0" w:afterAutospacing="0"/>
        <w:jc w:val="center"/>
        <w:outlineLvl w:val="0"/>
        <w:rPr>
          <w:rFonts w:hint="eastAsia" w:ascii="黑体" w:hAnsi="宋体" w:eastAsia="黑体" w:cs="黑体"/>
          <w:color w:val="000000"/>
          <w:sz w:val="60"/>
          <w:szCs w:val="60"/>
          <w:shd w:val="clear" w:color="auto" w:fill="FFFFFF"/>
        </w:rPr>
      </w:pPr>
      <w:r>
        <w:rPr>
          <w:rFonts w:hint="eastAsia" w:ascii="黑体" w:hAnsi="宋体" w:eastAsia="黑体" w:cs="黑体"/>
          <w:color w:val="000000"/>
          <w:sz w:val="60"/>
          <w:szCs w:val="60"/>
          <w:shd w:val="clear" w:color="auto" w:fill="FFFFFF"/>
        </w:rPr>
        <w:t>2023年度</w:t>
      </w:r>
      <w:r>
        <w:rPr>
          <w:rFonts w:hint="eastAsia" w:ascii="黑体" w:hAnsi="宋体" w:eastAsia="黑体" w:cs="黑体"/>
          <w:color w:val="000000"/>
          <w:sz w:val="60"/>
          <w:szCs w:val="60"/>
          <w:shd w:val="clear" w:color="auto" w:fill="FFFFFF"/>
          <w:lang w:eastAsia="zh-CN"/>
        </w:rPr>
        <w:t>单位</w:t>
      </w:r>
      <w:r>
        <w:rPr>
          <w:rFonts w:hint="eastAsia" w:ascii="黑体" w:hAnsi="宋体" w:eastAsia="黑体" w:cs="黑体"/>
          <w:color w:val="000000"/>
          <w:sz w:val="60"/>
          <w:szCs w:val="60"/>
          <w:shd w:val="clear" w:color="auto" w:fill="FFFFFF"/>
        </w:rPr>
        <w:t>决算情况说明</w:t>
      </w:r>
    </w:p>
    <w:p w14:paraId="26BF2C08">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F08E502">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34636BF">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7AF1FFF">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46B2E9D">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EE800A0">
      <w:pPr>
        <w:pStyle w:val="11"/>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14:paraId="756CA774">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14:paraId="64610938">
      <w:pPr>
        <w:pStyle w:val="11"/>
        <w:widowControl/>
        <w:spacing w:beforeAutospacing="0" w:afterAutospacing="0"/>
        <w:jc w:val="center"/>
        <w:rPr>
          <w:rFonts w:ascii="Arial" w:hAnsi="Arial" w:eastAsia="Arial" w:cs="Arial"/>
          <w:color w:val="000000"/>
          <w:sz w:val="18"/>
          <w:szCs w:val="18"/>
          <w:shd w:val="clear" w:color="auto" w:fill="FFFFFF"/>
        </w:rPr>
      </w:pPr>
    </w:p>
    <w:p w14:paraId="79ABA1C0">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8693EFB">
      <w:pPr>
        <w:pStyle w:val="11"/>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14:paraId="08A20352">
      <w:pPr>
        <w:autoSpaceDE w:val="0"/>
        <w:autoSpaceDN w:val="0"/>
        <w:adjustRightInd w:val="0"/>
        <w:spacing w:line="580" w:lineRule="exact"/>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本单位2023</w:t>
      </w:r>
      <w:r>
        <w:rPr>
          <w:rFonts w:ascii="Times New Roman" w:hAnsi="Times New Roman" w:eastAsia="仿宋_GB2312" w:cs="Times New Roman"/>
          <w:kern w:val="2"/>
          <w:sz w:val="32"/>
          <w:szCs w:val="32"/>
          <w:lang w:val="zh-CN"/>
        </w:rPr>
        <w:t>年度收入决算总计</w:t>
      </w:r>
      <w:r>
        <w:rPr>
          <w:rFonts w:ascii="Times New Roman" w:hAnsi="Times New Roman" w:eastAsia="仿宋_GB2312" w:cs="Times New Roman"/>
          <w:kern w:val="2"/>
          <w:sz w:val="32"/>
          <w:szCs w:val="32"/>
        </w:rPr>
        <w:t>80,685.41万元，比上年</w:t>
      </w:r>
      <w:r>
        <w:rPr>
          <w:rFonts w:hint="eastAsia" w:ascii="Times New Roman" w:hAnsi="Times New Roman" w:eastAsia="仿宋_GB2312" w:cs="Times New Roman"/>
          <w:sz w:val="30"/>
          <w:szCs w:val="30"/>
        </w:rPr>
        <w:t>减少12,379.12万元</w:t>
      </w:r>
      <w:r>
        <w:rPr>
          <w:rFonts w:ascii="Times New Roman" w:hAnsi="Times New Roman" w:eastAsia="仿宋_GB2312" w:cs="Times New Roman"/>
          <w:kern w:val="2"/>
          <w:sz w:val="32"/>
          <w:szCs w:val="32"/>
        </w:rPr>
        <w:t>；</w:t>
      </w:r>
      <w:r>
        <w:rPr>
          <w:rFonts w:hint="eastAsia" w:ascii="仿宋" w:hAnsi="仿宋" w:eastAsia="仿宋" w:cs="仿宋"/>
          <w:sz w:val="32"/>
          <w:szCs w:val="32"/>
          <w:lang w:val="en-US" w:eastAsia="zh-CN"/>
        </w:rPr>
        <w:t>主要是</w:t>
      </w:r>
      <w:r>
        <w:rPr>
          <w:rFonts w:hint="eastAsia" w:ascii="Times New Roman" w:hAnsi="Times New Roman" w:eastAsia="仿宋_GB2312" w:cs="Times New Roman"/>
          <w:kern w:val="2"/>
          <w:sz w:val="32"/>
          <w:szCs w:val="32"/>
          <w:lang w:val="en-US" w:eastAsia="zh-CN"/>
        </w:rPr>
        <w:t>2023</w:t>
      </w:r>
      <w:r>
        <w:rPr>
          <w:rFonts w:hint="eastAsia" w:ascii="仿宋" w:hAnsi="仿宋" w:eastAsia="仿宋" w:cs="仿宋"/>
          <w:sz w:val="32"/>
          <w:szCs w:val="32"/>
          <w:lang w:val="en-US" w:eastAsia="zh-CN"/>
        </w:rPr>
        <w:t>年度我院致力于优化收入结构，从而实现了药品和耗材收入的下降，事业收入有所减少</w:t>
      </w:r>
      <w:r>
        <w:rPr>
          <w:rFonts w:ascii="Times New Roman" w:hAnsi="Times New Roman" w:eastAsia="仿宋_GB2312" w:cs="Times New Roman"/>
          <w:kern w:val="2"/>
          <w:sz w:val="32"/>
          <w:szCs w:val="32"/>
        </w:rPr>
        <w:t>；本单位2023</w:t>
      </w:r>
      <w:r>
        <w:rPr>
          <w:rFonts w:ascii="Times New Roman" w:hAnsi="Times New Roman" w:eastAsia="仿宋_GB2312" w:cs="Times New Roman"/>
          <w:kern w:val="2"/>
          <w:sz w:val="32"/>
          <w:szCs w:val="32"/>
          <w:lang w:val="zh-CN"/>
        </w:rPr>
        <w:t>年度支出决算总计</w:t>
      </w:r>
      <w:r>
        <w:rPr>
          <w:rFonts w:ascii="Times New Roman" w:hAnsi="Times New Roman" w:eastAsia="仿宋_GB2312" w:cs="Times New Roman"/>
          <w:kern w:val="2"/>
          <w:sz w:val="32"/>
          <w:szCs w:val="32"/>
        </w:rPr>
        <w:t>80,685.41</w:t>
      </w:r>
      <w:r>
        <w:rPr>
          <w:rFonts w:hint="eastAsia" w:ascii="仿宋" w:hAnsi="仿宋" w:eastAsia="仿宋" w:cs="仿宋"/>
          <w:sz w:val="32"/>
          <w:szCs w:val="32"/>
          <w:lang w:val="en-US" w:eastAsia="zh-CN"/>
        </w:rPr>
        <w:t>万元</w:t>
      </w:r>
      <w:r>
        <w:rPr>
          <w:rFonts w:ascii="Times New Roman" w:hAnsi="Times New Roman" w:cs="Times New Roman" w:eastAsiaTheme="majorEastAsia"/>
          <w:sz w:val="30"/>
          <w:szCs w:val="30"/>
        </w:rPr>
        <w:t>。</w:t>
      </w:r>
      <w:r>
        <w:rPr>
          <w:rFonts w:ascii="Times New Roman" w:hAnsi="Times New Roman" w:eastAsia="仿宋_GB2312" w:cs="Times New Roman"/>
          <w:kern w:val="2"/>
          <w:sz w:val="32"/>
          <w:szCs w:val="32"/>
        </w:rPr>
        <w:t>比上年</w:t>
      </w:r>
      <w:r>
        <w:rPr>
          <w:rFonts w:hint="eastAsia" w:ascii="Times New Roman" w:hAnsi="Times New Roman" w:eastAsia="仿宋_GB2312" w:cs="Times New Roman"/>
          <w:sz w:val="30"/>
          <w:szCs w:val="30"/>
          <w:lang w:val="zh-CN"/>
        </w:rPr>
        <w:t>减少12,379.12万元</w:t>
      </w:r>
      <w:r>
        <w:rPr>
          <w:rFonts w:ascii="Times New Roman" w:hAnsi="Times New Roman" w:eastAsia="仿宋_GB2312" w:cs="Times New Roman"/>
          <w:kern w:val="2"/>
          <w:sz w:val="32"/>
          <w:szCs w:val="32"/>
        </w:rPr>
        <w:t>；主要</w:t>
      </w:r>
      <w:r>
        <w:rPr>
          <w:rFonts w:hint="eastAsia" w:ascii="Times New Roman" w:hAnsi="Times New Roman" w:eastAsia="仿宋_GB2312" w:cs="Times New Roman"/>
          <w:kern w:val="2"/>
          <w:sz w:val="32"/>
          <w:szCs w:val="32"/>
          <w:lang w:val="en-US" w:eastAsia="zh-CN"/>
        </w:rPr>
        <w:t>是2023年度我院</w:t>
      </w:r>
      <w:r>
        <w:rPr>
          <w:rFonts w:hint="eastAsia" w:ascii="仿宋" w:hAnsi="仿宋" w:eastAsia="仿宋" w:cs="仿宋"/>
          <w:sz w:val="32"/>
          <w:szCs w:val="32"/>
          <w:lang w:val="en-US" w:eastAsia="zh-CN"/>
        </w:rPr>
        <w:t>强化对药品及耗材使用的合理监管，</w:t>
      </w:r>
      <w:r>
        <w:rPr>
          <w:rFonts w:hint="eastAsia" w:ascii="Times New Roman" w:hAnsi="Times New Roman" w:eastAsia="仿宋_GB2312" w:cs="Times New Roman"/>
          <w:kern w:val="2"/>
          <w:sz w:val="32"/>
          <w:szCs w:val="32"/>
          <w:lang w:val="en-US" w:eastAsia="zh-CN"/>
        </w:rPr>
        <w:t>药品耗材支出大幅减少</w:t>
      </w:r>
      <w:r>
        <w:rPr>
          <w:rFonts w:ascii="Times New Roman" w:hAnsi="Times New Roman" w:eastAsia="仿宋_GB2312" w:cs="Times New Roman"/>
          <w:kern w:val="2"/>
          <w:sz w:val="32"/>
          <w:szCs w:val="32"/>
        </w:rPr>
        <w:t>。</w:t>
      </w:r>
    </w:p>
    <w:p w14:paraId="49666366">
      <w:pPr>
        <w:pStyle w:val="11"/>
        <w:widowControl/>
        <w:spacing w:beforeAutospacing="0" w:afterAutospacing="0"/>
        <w:jc w:val="both"/>
        <w:rPr>
          <w:rFonts w:ascii="Times New Roman" w:hAnsi="Times New Roman" w:eastAsia="宋体"/>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002DBF">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14:paraId="39E7F598">
      <w:pPr>
        <w:autoSpaceDE w:val="0"/>
        <w:autoSpaceDN w:val="0"/>
        <w:adjustRightInd w:val="0"/>
        <w:spacing w:line="580" w:lineRule="exact"/>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本单位2023</w:t>
      </w:r>
      <w:r>
        <w:rPr>
          <w:rFonts w:ascii="Times New Roman" w:hAnsi="Times New Roman" w:eastAsia="仿宋_GB2312" w:cs="Times New Roman"/>
          <w:kern w:val="2"/>
          <w:sz w:val="32"/>
          <w:szCs w:val="32"/>
          <w:lang w:val="zh-CN"/>
        </w:rPr>
        <w:t>年度本年收入合计</w:t>
      </w:r>
      <w:r>
        <w:rPr>
          <w:rFonts w:ascii="Times New Roman" w:hAnsi="Times New Roman" w:eastAsia="仿宋_GB2312" w:cs="Times New Roman"/>
          <w:sz w:val="30"/>
          <w:szCs w:val="30"/>
        </w:rPr>
        <w:t>77,683.31</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其中</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财政拨款收入</w:t>
      </w:r>
      <w:r>
        <w:rPr>
          <w:rFonts w:ascii="Times New Roman" w:hAnsi="Times New Roman" w:eastAsia="仿宋_GB2312" w:cs="Times New Roman"/>
          <w:kern w:val="2"/>
          <w:sz w:val="32"/>
          <w:szCs w:val="32"/>
        </w:rPr>
        <w:t>9,233.2</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11.89%；</w:t>
      </w:r>
      <w:r>
        <w:rPr>
          <w:rFonts w:ascii="Times New Roman" w:hAnsi="Times New Roman" w:eastAsia="仿宋_GB2312" w:cs="Times New Roman"/>
          <w:kern w:val="2"/>
          <w:sz w:val="32"/>
          <w:szCs w:val="32"/>
          <w:lang w:val="zh-CN"/>
        </w:rPr>
        <w:t>事业收入</w:t>
      </w:r>
      <w:r>
        <w:rPr>
          <w:rFonts w:ascii="Times New Roman" w:hAnsi="Times New Roman" w:eastAsia="仿宋_GB2312" w:cs="Times New Roman"/>
          <w:kern w:val="2"/>
          <w:sz w:val="32"/>
          <w:szCs w:val="32"/>
        </w:rPr>
        <w:t>66,878.28</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86.09%；</w:t>
      </w:r>
      <w:r>
        <w:rPr>
          <w:rFonts w:ascii="Times New Roman" w:hAnsi="Times New Roman" w:eastAsia="仿宋_GB2312" w:cs="Times New Roman"/>
          <w:kern w:val="2"/>
          <w:sz w:val="32"/>
          <w:szCs w:val="32"/>
          <w:lang w:val="zh-CN"/>
        </w:rPr>
        <w:t>其他收入</w:t>
      </w:r>
      <w:r>
        <w:rPr>
          <w:rFonts w:ascii="Times New Roman" w:hAnsi="Times New Roman" w:eastAsia="仿宋_GB2312" w:cs="Times New Roman"/>
          <w:kern w:val="2"/>
          <w:sz w:val="32"/>
          <w:szCs w:val="32"/>
        </w:rPr>
        <w:t>1,571.83</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2.02%</w:t>
      </w:r>
      <w:r>
        <w:rPr>
          <w:rFonts w:hint="eastAsia" w:ascii="Times New Roman" w:hAnsi="Times New Roman" w:eastAsia="仿宋_GB2312" w:cs="Times New Roman"/>
          <w:kern w:val="2"/>
          <w:sz w:val="32"/>
          <w:szCs w:val="32"/>
          <w:lang w:val="zh-CN"/>
        </w:rPr>
        <w:t>。</w:t>
      </w:r>
    </w:p>
    <w:p w14:paraId="40298AAD">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仿宋_GB2312"/>
          <w:kern w:val="2"/>
          <w:sz w:val="32"/>
          <w:szCs w:val="32"/>
          <w:highlight w:val="yellow"/>
          <w:lang w:val="zh-CN"/>
        </w:rPr>
        <w:drawing>
          <wp:anchor distT="0" distB="0" distL="114300" distR="114300" simplePos="0" relativeHeight="251664384" behindDoc="0" locked="0" layoutInCell="1" allowOverlap="1">
            <wp:simplePos x="0" y="0"/>
            <wp:positionH relativeFrom="column">
              <wp:posOffset>92075</wp:posOffset>
            </wp:positionH>
            <wp:positionV relativeFrom="paragraph">
              <wp:posOffset>106045</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Times New Roman" w:hAnsi="Times New Roman" w:eastAsia="黑体"/>
          <w:kern w:val="2"/>
          <w:sz w:val="32"/>
          <w:szCs w:val="32"/>
        </w:rPr>
        <w:t>三、支出决算情况说明</w:t>
      </w:r>
    </w:p>
    <w:p w14:paraId="14B9F055">
      <w:pPr>
        <w:autoSpaceDE w:val="0"/>
        <w:autoSpaceDN w:val="0"/>
        <w:adjustRightInd w:val="0"/>
        <w:spacing w:line="580" w:lineRule="exact"/>
        <w:ind w:firstLine="6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lang w:val="zh-CN"/>
        </w:rPr>
        <w:t>本单位2023年度本年支出合计79,874.46万元，其中：基本支出73,878.4万元，占92.49%；项目支出5,996.05万元，占7.51%</w:t>
      </w:r>
      <w:r>
        <w:rPr>
          <w:rFonts w:hint="eastAsia" w:ascii="Times New Roman" w:hAnsi="Times New Roman" w:eastAsia="仿宋_GB2312" w:cs="Times New Roman"/>
          <w:kern w:val="2"/>
          <w:sz w:val="32"/>
          <w:szCs w:val="32"/>
          <w:lang w:val="zh-CN"/>
        </w:rPr>
        <w:t>。</w:t>
      </w:r>
    </w:p>
    <w:p w14:paraId="57F45FE8">
      <w:pPr>
        <w:autoSpaceDE w:val="0"/>
        <w:autoSpaceDN w:val="0"/>
        <w:adjustRightInd w:val="0"/>
        <w:jc w:val="left"/>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6B0E9C">
      <w:pPr>
        <w:autoSpaceDE w:val="0"/>
        <w:autoSpaceDN w:val="0"/>
        <w:adjustRightInd w:val="0"/>
        <w:jc w:val="left"/>
        <w:rPr>
          <w:rFonts w:ascii="Times New Roman" w:hAnsi="Times New Roman" w:eastAsia="仿宋_GB2312" w:cs="Times New Roman"/>
          <w:sz w:val="32"/>
          <w:szCs w:val="32"/>
          <w:highlight w:val="none"/>
        </w:rPr>
      </w:pPr>
    </w:p>
    <w:p w14:paraId="7E08FC66">
      <w:pPr>
        <w:autoSpaceDE w:val="0"/>
        <w:autoSpaceDN w:val="0"/>
        <w:adjustRightInd w:val="0"/>
        <w:jc w:val="left"/>
        <w:rPr>
          <w:rFonts w:ascii="Times New Roman" w:hAnsi="Times New Roman" w:eastAsia="仿宋_GB2312" w:cs="Times New Roman"/>
          <w:sz w:val="32"/>
          <w:szCs w:val="32"/>
          <w:highlight w:val="none"/>
        </w:rPr>
      </w:pPr>
    </w:p>
    <w:p w14:paraId="55103BB8">
      <w:pPr>
        <w:pStyle w:val="11"/>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14:paraId="6ACFE605">
      <w:pPr>
        <w:pStyle w:val="11"/>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14:paraId="44B84866">
      <w:pPr>
        <w:pStyle w:val="11"/>
        <w:widowControl/>
        <w:spacing w:beforeAutospacing="0" w:afterAutospacing="0"/>
        <w:ind w:firstLine="640" w:firstLineChars="200"/>
        <w:jc w:val="both"/>
        <w:rPr>
          <w:rFonts w:ascii="Times New Roman" w:hAnsi="Times New Roman" w:eastAsia="仿宋_GB2312"/>
          <w:sz w:val="30"/>
          <w:szCs w:val="30"/>
        </w:rPr>
      </w:pPr>
      <w:r>
        <w:rPr>
          <w:rFonts w:ascii="Times New Roman" w:hAnsi="Times New Roman" w:eastAsia="仿宋_GB2312"/>
          <w:kern w:val="2"/>
          <w:sz w:val="32"/>
          <w:szCs w:val="32"/>
        </w:rPr>
        <w:t>本单位2023</w:t>
      </w:r>
      <w:r>
        <w:rPr>
          <w:rFonts w:ascii="Times New Roman" w:hAnsi="Times New Roman" w:eastAsia="仿宋_GB2312"/>
          <w:kern w:val="2"/>
          <w:sz w:val="32"/>
          <w:szCs w:val="32"/>
          <w:lang w:val="zh-CN"/>
        </w:rPr>
        <w:t>年度财政拨款本年收入</w:t>
      </w:r>
      <w:r>
        <w:rPr>
          <w:rFonts w:ascii="Times New Roman" w:hAnsi="Times New Roman" w:eastAsia="仿宋_GB2312"/>
          <w:kern w:val="2"/>
          <w:sz w:val="32"/>
          <w:szCs w:val="32"/>
        </w:rPr>
        <w:t>9,233.2万</w:t>
      </w:r>
      <w:r>
        <w:rPr>
          <w:rFonts w:ascii="Times New Roman" w:hAnsi="Times New Roman" w:eastAsia="仿宋_GB2312"/>
          <w:kern w:val="2"/>
          <w:sz w:val="32"/>
          <w:szCs w:val="32"/>
          <w:lang w:val="zh-CN"/>
        </w:rPr>
        <w:t>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比上年</w:t>
      </w:r>
      <w:r>
        <w:rPr>
          <w:rFonts w:hint="eastAsia" w:ascii="Times New Roman" w:hAnsi="Times New Roman" w:eastAsia="仿宋_GB2312"/>
          <w:sz w:val="30"/>
          <w:szCs w:val="30"/>
        </w:rPr>
        <w:t>增加2,941.9万元</w:t>
      </w:r>
      <w:r>
        <w:rPr>
          <w:rFonts w:ascii="Times New Roman" w:hAnsi="Times New Roman" w:eastAsia="仿宋_GB2312"/>
          <w:kern w:val="2"/>
          <w:sz w:val="32"/>
          <w:szCs w:val="32"/>
        </w:rPr>
        <w:t>，</w:t>
      </w:r>
      <w:r>
        <w:rPr>
          <w:rFonts w:hint="eastAsia" w:ascii="Times New Roman" w:hAnsi="Times New Roman" w:eastAsia="仿宋_GB2312"/>
          <w:sz w:val="30"/>
          <w:szCs w:val="30"/>
        </w:rPr>
        <w:t>增长46.76%，</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en-US" w:eastAsia="zh-CN"/>
        </w:rPr>
        <w:t>一般公共预算财政拨款收入及政府性基金预算财政拨款收入有所增加</w:t>
      </w:r>
      <w:r>
        <w:rPr>
          <w:rFonts w:ascii="Times New Roman" w:hAnsi="Times New Roman" w:eastAsia="仿宋_GB2312" w:cs="Times New Roman"/>
          <w:kern w:val="2"/>
          <w:sz w:val="32"/>
          <w:szCs w:val="32"/>
          <w:lang w:val="zh-CN"/>
        </w:rPr>
        <w:t xml:space="preserve">；本年支出 </w:t>
      </w:r>
      <w:r>
        <w:rPr>
          <w:rFonts w:ascii="Times New Roman" w:hAnsi="Times New Roman" w:eastAsia="仿宋_GB2312"/>
          <w:kern w:val="2"/>
          <w:sz w:val="32"/>
          <w:szCs w:val="32"/>
        </w:rPr>
        <w:t>10,307.19</w:t>
      </w:r>
      <w:r>
        <w:rPr>
          <w:rFonts w:ascii="Times New Roman" w:hAnsi="Times New Roman" w:eastAsia="仿宋_GB2312"/>
          <w:kern w:val="2"/>
          <w:sz w:val="32"/>
          <w:szCs w:val="32"/>
          <w:lang w:val="zh-CN"/>
        </w:rPr>
        <w:t>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比上年</w:t>
      </w:r>
      <w:r>
        <w:rPr>
          <w:rFonts w:hint="eastAsia" w:ascii="Times New Roman" w:hAnsi="Times New Roman" w:eastAsia="仿宋_GB2312"/>
          <w:sz w:val="30"/>
          <w:szCs w:val="30"/>
        </w:rPr>
        <w:t>减少64.88万元</w:t>
      </w:r>
      <w:r>
        <w:rPr>
          <w:rFonts w:ascii="Times New Roman" w:hAnsi="Times New Roman" w:eastAsia="仿宋_GB2312"/>
          <w:kern w:val="2"/>
          <w:sz w:val="32"/>
          <w:szCs w:val="32"/>
        </w:rPr>
        <w:t>，</w:t>
      </w:r>
      <w:r>
        <w:rPr>
          <w:rFonts w:hint="eastAsia" w:ascii="Times New Roman" w:hAnsi="Times New Roman" w:eastAsia="仿宋_GB2312"/>
          <w:sz w:val="30"/>
          <w:szCs w:val="30"/>
        </w:rPr>
        <w:t>降低0.63%，</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en-US" w:eastAsia="zh-CN"/>
        </w:rPr>
        <w:t>一般公共预算财政拨款支出的减少</w:t>
      </w:r>
      <w:r>
        <w:rPr>
          <w:rFonts w:ascii="Times New Roman" w:hAnsi="Times New Roman" w:eastAsia="仿宋_GB2312"/>
          <w:kern w:val="2"/>
          <w:sz w:val="32"/>
          <w:szCs w:val="32"/>
          <w:lang w:val="zh-CN"/>
        </w:rPr>
        <w:t>。具体情况如下：</w:t>
      </w:r>
    </w:p>
    <w:p w14:paraId="6CBE512F">
      <w:pPr>
        <w:autoSpaceDE w:val="0"/>
        <w:autoSpaceDN w:val="0"/>
        <w:adjustRightInd w:val="0"/>
        <w:spacing w:line="580" w:lineRule="exact"/>
        <w:ind w:firstLine="640" w:firstLineChars="200"/>
        <w:jc w:val="both"/>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1. 一般公共预算财政拨款本年收入8,399.69万元,比上年</w:t>
      </w:r>
      <w:r>
        <w:rPr>
          <w:rFonts w:hint="eastAsia" w:ascii="Times New Roman" w:hAnsi="Times New Roman" w:eastAsia="仿宋_GB2312" w:cs="Times New Roman"/>
          <w:sz w:val="30"/>
          <w:szCs w:val="30"/>
          <w:lang w:val="zh-CN"/>
        </w:rPr>
        <w:t>增加2,676.5万元，增长46.77%，</w:t>
      </w:r>
      <w:r>
        <w:rPr>
          <w:rFonts w:ascii="Times New Roman" w:hAnsi="Times New Roman" w:eastAsia="仿宋_GB2312" w:cs="Times New Roman"/>
          <w:kern w:val="2"/>
          <w:sz w:val="32"/>
          <w:szCs w:val="32"/>
          <w:lang w:val="zh-CN"/>
        </w:rPr>
        <w:t>主要是</w:t>
      </w:r>
      <w:r>
        <w:rPr>
          <w:rFonts w:hint="eastAsia" w:ascii="Times New Roman" w:hAnsi="Times New Roman" w:eastAsia="仿宋_GB2312"/>
          <w:kern w:val="2"/>
          <w:sz w:val="32"/>
          <w:szCs w:val="32"/>
          <w:lang w:val="en-US" w:eastAsia="zh-CN"/>
        </w:rPr>
        <w:t>新增了</w:t>
      </w:r>
      <w:r>
        <w:rPr>
          <w:rFonts w:hint="eastAsia" w:ascii="Times New Roman" w:hAnsi="Times New Roman" w:eastAsia="仿宋_GB2312" w:cs="Times New Roman"/>
          <w:kern w:val="2"/>
          <w:sz w:val="32"/>
          <w:szCs w:val="32"/>
          <w:lang w:val="en-US" w:eastAsia="zh-CN"/>
        </w:rPr>
        <w:t>“医务人员临时性工作补助”、“重点专科能力提升”等财政项目拨款收入</w:t>
      </w:r>
      <w:r>
        <w:rPr>
          <w:rFonts w:ascii="Times New Roman" w:hAnsi="Times New Roman" w:eastAsia="仿宋_GB2312" w:cs="Times New Roman"/>
          <w:kern w:val="2"/>
          <w:sz w:val="32"/>
          <w:szCs w:val="32"/>
          <w:lang w:val="zh-CN"/>
        </w:rPr>
        <w:t>；本年支出 8,102.2</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增加1,541.46万元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lang w:val="zh-CN"/>
        </w:rPr>
        <w:t>增长23.5%，</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新增了“医务人员临时性工作补助”、“重点专科能力提升”等财政项目拨款支出</w:t>
      </w:r>
      <w:r>
        <w:rPr>
          <w:rFonts w:ascii="Times New Roman" w:hAnsi="Times New Roman" w:eastAsia="仿宋_GB2312" w:cs="Times New Roman"/>
          <w:kern w:val="2"/>
          <w:sz w:val="32"/>
          <w:szCs w:val="32"/>
          <w:lang w:val="zh-CN"/>
        </w:rPr>
        <w:t>。</w:t>
      </w:r>
    </w:p>
    <w:p w14:paraId="5C3D7A00">
      <w:pPr>
        <w:autoSpaceDE w:val="0"/>
        <w:autoSpaceDN w:val="0"/>
        <w:adjustRightInd w:val="0"/>
        <w:spacing w:line="580" w:lineRule="exact"/>
        <w:ind w:firstLine="640" w:firstLineChars="200"/>
        <w:jc w:val="both"/>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2. 政府性基金预算财政拨款本年收入833.51</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增加265.4万元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lang w:val="zh-CN"/>
        </w:rPr>
        <w:t>增长46.72%，</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新增了“石家庄市智慧化创伤救治中心项目2023年建设资金”项目拨款</w:t>
      </w:r>
      <w:r>
        <w:rPr>
          <w:rFonts w:ascii="Times New Roman" w:hAnsi="Times New Roman" w:eastAsia="仿宋_GB2312" w:cs="Times New Roman"/>
          <w:kern w:val="2"/>
          <w:sz w:val="32"/>
          <w:szCs w:val="32"/>
          <w:lang w:val="zh-CN"/>
        </w:rPr>
        <w:t>；本年支出2,205</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减少1,606.34万元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降低42.15%，</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rtl w:val="0"/>
          <w:lang w:val="zh-CN"/>
        </w:rPr>
        <w:t>创伤救治中心改造建设工程”</w:t>
      </w:r>
      <w:r>
        <w:rPr>
          <w:rFonts w:hint="eastAsia" w:ascii="Times New Roman" w:hAnsi="Times New Roman" w:eastAsia="仿宋_GB2312" w:cs="Times New Roman"/>
          <w:kern w:val="2"/>
          <w:sz w:val="32"/>
          <w:szCs w:val="32"/>
          <w:rtl w:val="0"/>
          <w:lang w:val="en-US" w:eastAsia="zh-CN"/>
        </w:rPr>
        <w:t>及“发热门诊、重症ICU病房及手术室改造”等项目资金已于去年支付完成</w:t>
      </w:r>
      <w:r>
        <w:rPr>
          <w:rFonts w:ascii="Times New Roman" w:hAnsi="Times New Roman" w:eastAsia="仿宋_GB2312" w:cs="Times New Roman"/>
          <w:kern w:val="2"/>
          <w:sz w:val="32"/>
          <w:szCs w:val="32"/>
          <w:lang w:val="zh-CN"/>
        </w:rPr>
        <w:t>。</w:t>
      </w:r>
    </w:p>
    <w:p w14:paraId="4845156E">
      <w:pPr>
        <w:pStyle w:val="11"/>
        <w:widowControl/>
        <w:spacing w:beforeAutospacing="0" w:afterAutospacing="0"/>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540B8F">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14:paraId="3C4C2452">
      <w:pPr>
        <w:autoSpaceDE w:val="0"/>
        <w:autoSpaceDN w:val="0"/>
        <w:adjustRightInd w:val="0"/>
        <w:spacing w:line="580" w:lineRule="exact"/>
        <w:ind w:firstLine="640" w:firstLineChars="200"/>
        <w:jc w:val="both"/>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rPr>
        <w:t>本单位2023</w:t>
      </w:r>
      <w:r>
        <w:rPr>
          <w:rFonts w:ascii="Times New Roman" w:hAnsi="Times New Roman" w:eastAsia="仿宋_GB2312" w:cs="Times New Roman"/>
          <w:kern w:val="2"/>
          <w:sz w:val="32"/>
          <w:szCs w:val="32"/>
          <w:lang w:val="zh-CN"/>
        </w:rPr>
        <w:t>年度财政拨款本年收入</w:t>
      </w:r>
      <w:r>
        <w:rPr>
          <w:rFonts w:ascii="Times New Roman" w:hAnsi="Times New Roman" w:eastAsia="仿宋_GB2312" w:cs="Times New Roman"/>
          <w:kern w:val="2"/>
          <w:sz w:val="32"/>
          <w:szCs w:val="32"/>
        </w:rPr>
        <w:t>9,233.2</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完成年初预算的</w:t>
      </w:r>
      <w:r>
        <w:rPr>
          <w:rFonts w:ascii="Times New Roman" w:hAnsi="Times New Roman" w:eastAsia="仿宋_GB2312" w:cs="Times New Roman"/>
          <w:kern w:val="2"/>
          <w:sz w:val="32"/>
          <w:szCs w:val="32"/>
        </w:rPr>
        <w:t>164.01%，</w:t>
      </w:r>
      <w:r>
        <w:rPr>
          <w:rFonts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sz w:val="30"/>
          <w:szCs w:val="30"/>
        </w:rPr>
        <w:t>增加3,603.47万元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决算数</w:t>
      </w:r>
      <w:r>
        <w:rPr>
          <w:rFonts w:ascii="Times New Roman" w:hAnsi="Times New Roman" w:eastAsia="仿宋_GB2312" w:cs="Times New Roman"/>
          <w:kern w:val="2"/>
          <w:sz w:val="32"/>
          <w:szCs w:val="32"/>
        </w:rPr>
        <w:t>大于</w:t>
      </w:r>
      <w:r>
        <w:rPr>
          <w:rFonts w:ascii="Times New Roman" w:hAnsi="Times New Roman" w:eastAsia="仿宋_GB2312" w:cs="Times New Roman"/>
          <w:kern w:val="2"/>
          <w:sz w:val="32"/>
          <w:szCs w:val="32"/>
          <w:lang w:val="zh-CN"/>
        </w:rPr>
        <w:t>预算数主要原因是一般公共预算财政拨款</w:t>
      </w:r>
      <w:r>
        <w:rPr>
          <w:rFonts w:hint="eastAsia" w:ascii="Times New Roman" w:hAnsi="Times New Roman" w:eastAsia="仿宋_GB2312" w:cs="Times New Roman"/>
          <w:kern w:val="2"/>
          <w:sz w:val="32"/>
          <w:szCs w:val="32"/>
          <w:lang w:val="en-US" w:eastAsia="zh-CN"/>
        </w:rPr>
        <w:t>收入和</w:t>
      </w:r>
      <w:r>
        <w:rPr>
          <w:rFonts w:ascii="Times New Roman" w:hAnsi="Times New Roman" w:eastAsia="仿宋_GB2312" w:cs="Times New Roman"/>
          <w:kern w:val="2"/>
          <w:sz w:val="32"/>
          <w:szCs w:val="32"/>
          <w:lang w:val="zh-CN"/>
        </w:rPr>
        <w:t>政府性基金预算财政拨款</w:t>
      </w:r>
      <w:r>
        <w:rPr>
          <w:rFonts w:hint="eastAsia" w:ascii="Times New Roman" w:hAnsi="Times New Roman" w:eastAsia="仿宋_GB2312" w:cs="Times New Roman"/>
          <w:kern w:val="2"/>
          <w:sz w:val="32"/>
          <w:szCs w:val="32"/>
          <w:lang w:val="en-US" w:eastAsia="zh-CN"/>
        </w:rPr>
        <w:t>收入都有所增加</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本年支出</w:t>
      </w:r>
      <w:r>
        <w:rPr>
          <w:rFonts w:ascii="Times New Roman" w:hAnsi="Times New Roman" w:eastAsia="仿宋_GB2312" w:cs="Times New Roman"/>
          <w:kern w:val="2"/>
          <w:sz w:val="32"/>
          <w:szCs w:val="32"/>
        </w:rPr>
        <w:t>10,307.19</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完成年初预算的</w:t>
      </w:r>
      <w:r>
        <w:rPr>
          <w:rFonts w:ascii="Times New Roman" w:hAnsi="Times New Roman" w:eastAsia="仿宋_GB2312" w:cs="Times New Roman"/>
          <w:kern w:val="2"/>
          <w:sz w:val="32"/>
          <w:szCs w:val="32"/>
        </w:rPr>
        <w:t>183.09%，</w:t>
      </w:r>
      <w:r>
        <w:rPr>
          <w:rFonts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sz w:val="30"/>
          <w:szCs w:val="30"/>
        </w:rPr>
        <w:t>增加4,677.47万元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决算数</w:t>
      </w:r>
      <w:r>
        <w:rPr>
          <w:rFonts w:ascii="Times New Roman" w:hAnsi="Times New Roman" w:eastAsia="仿宋_GB2312" w:cs="Times New Roman"/>
          <w:kern w:val="2"/>
          <w:sz w:val="32"/>
          <w:szCs w:val="32"/>
        </w:rPr>
        <w:t>大于</w:t>
      </w:r>
      <w:r>
        <w:rPr>
          <w:rFonts w:ascii="Times New Roman" w:hAnsi="Times New Roman" w:eastAsia="仿宋_GB2312" w:cs="Times New Roman"/>
          <w:kern w:val="2"/>
          <w:sz w:val="32"/>
          <w:szCs w:val="32"/>
          <w:lang w:val="zh-CN"/>
        </w:rPr>
        <w:t>预算数主要原因是一般公共预算财政拨款</w:t>
      </w:r>
      <w:r>
        <w:rPr>
          <w:rFonts w:hint="eastAsia" w:ascii="Times New Roman" w:hAnsi="Times New Roman" w:eastAsia="仿宋_GB2312" w:cs="Times New Roman"/>
          <w:kern w:val="2"/>
          <w:sz w:val="32"/>
          <w:szCs w:val="32"/>
          <w:lang w:val="en-US" w:eastAsia="zh-CN"/>
        </w:rPr>
        <w:t>支出和</w:t>
      </w:r>
      <w:r>
        <w:rPr>
          <w:rFonts w:ascii="Times New Roman" w:hAnsi="Times New Roman" w:eastAsia="仿宋_GB2312" w:cs="Times New Roman"/>
          <w:kern w:val="2"/>
          <w:sz w:val="32"/>
          <w:szCs w:val="32"/>
          <w:lang w:val="zh-CN"/>
        </w:rPr>
        <w:t>政府性基金预算财政拨款</w:t>
      </w:r>
      <w:r>
        <w:rPr>
          <w:rFonts w:hint="eastAsia" w:ascii="Times New Roman" w:hAnsi="Times New Roman" w:eastAsia="仿宋_GB2312" w:cs="Times New Roman"/>
          <w:kern w:val="2"/>
          <w:sz w:val="32"/>
          <w:szCs w:val="32"/>
          <w:lang w:val="en-US" w:eastAsia="zh-CN"/>
        </w:rPr>
        <w:t>支出都有所增加</w:t>
      </w:r>
      <w:r>
        <w:rPr>
          <w:rFonts w:ascii="Times New Roman" w:hAnsi="Times New Roman" w:eastAsia="仿宋_GB2312" w:cs="Times New Roman"/>
          <w:kern w:val="2"/>
          <w:sz w:val="32"/>
          <w:szCs w:val="32"/>
          <w:lang w:val="zh-CN"/>
        </w:rPr>
        <w:t>。具体情况如下：</w:t>
      </w:r>
    </w:p>
    <w:p w14:paraId="501A408B">
      <w:pPr>
        <w:autoSpaceDE w:val="0"/>
        <w:autoSpaceDN w:val="0"/>
        <w:adjustRightInd w:val="0"/>
        <w:spacing w:line="580" w:lineRule="exact"/>
        <w:ind w:firstLine="640" w:firstLineChars="200"/>
        <w:jc w:val="both"/>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rPr>
        <w:t>1.</w:t>
      </w:r>
      <w:r>
        <w:rPr>
          <w:rFonts w:ascii="Times New Roman" w:hAnsi="Times New Roman" w:eastAsia="仿宋_GB2312" w:cs="Times New Roman"/>
          <w:kern w:val="2"/>
          <w:sz w:val="32"/>
          <w:szCs w:val="32"/>
          <w:lang w:val="zh-CN"/>
        </w:rPr>
        <w:t>一般公共预算财政拨款</w:t>
      </w:r>
      <w:r>
        <w:rPr>
          <w:rFonts w:ascii="Times New Roman" w:hAnsi="Times New Roman" w:eastAsia="仿宋_GB2312" w:cs="Times New Roman"/>
          <w:kern w:val="2"/>
          <w:sz w:val="32"/>
          <w:szCs w:val="32"/>
        </w:rPr>
        <w:t>本年</w:t>
      </w:r>
      <w:r>
        <w:rPr>
          <w:rFonts w:ascii="Times New Roman" w:hAnsi="Times New Roman" w:eastAsia="仿宋_GB2312" w:cs="Times New Roman"/>
          <w:kern w:val="2"/>
          <w:sz w:val="32"/>
          <w:szCs w:val="32"/>
          <w:lang w:val="zh-CN"/>
        </w:rPr>
        <w:t>收入8,399.69万元，完成年初预算的 165.95%，比年初预算</w:t>
      </w:r>
      <w:r>
        <w:rPr>
          <w:rFonts w:hint="eastAsia" w:ascii="Times New Roman" w:hAnsi="Times New Roman" w:eastAsia="仿宋_GB2312" w:cs="Times New Roman"/>
          <w:sz w:val="30"/>
          <w:szCs w:val="30"/>
          <w:lang w:val="zh-CN"/>
        </w:rPr>
        <w:t>增加3,338.07万元</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kern w:val="2"/>
          <w:sz w:val="32"/>
          <w:szCs w:val="32"/>
          <w:lang w:val="en-US" w:eastAsia="zh-CN"/>
        </w:rPr>
        <w:t>新增了追加项目如</w:t>
      </w:r>
      <w:r>
        <w:rPr>
          <w:rFonts w:hint="eastAsia" w:ascii="Times New Roman" w:hAnsi="Times New Roman" w:eastAsia="仿宋_GB2312" w:cs="Times New Roman"/>
          <w:kern w:val="2"/>
          <w:sz w:val="32"/>
          <w:szCs w:val="32"/>
          <w:lang w:val="en-US" w:eastAsia="zh-CN"/>
        </w:rPr>
        <w:t>“医务人员临时性工作补助”、“重点专科能力提升”等财政项目拨款收入</w:t>
      </w:r>
      <w:r>
        <w:rPr>
          <w:rFonts w:ascii="Times New Roman" w:hAnsi="Times New Roman" w:eastAsia="仿宋_GB2312" w:cs="Times New Roman"/>
          <w:kern w:val="2"/>
          <w:sz w:val="32"/>
          <w:szCs w:val="32"/>
          <w:lang w:val="zh-CN"/>
        </w:rPr>
        <w:t>；本年支出8,102.2万元，完成年初预算的160.07%，比年初预算</w:t>
      </w:r>
      <w:r>
        <w:rPr>
          <w:rFonts w:hint="eastAsia" w:ascii="Times New Roman" w:hAnsi="Times New Roman" w:eastAsia="仿宋_GB2312" w:cs="Times New Roman"/>
          <w:sz w:val="30"/>
          <w:szCs w:val="30"/>
          <w:lang w:val="zh-CN"/>
        </w:rPr>
        <w:t>增加3,040.58万元</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kern w:val="2"/>
          <w:sz w:val="32"/>
          <w:szCs w:val="32"/>
          <w:lang w:val="en-US" w:eastAsia="zh-CN"/>
        </w:rPr>
        <w:t>新增了追加项目如</w:t>
      </w:r>
      <w:r>
        <w:rPr>
          <w:rFonts w:hint="eastAsia" w:ascii="Times New Roman" w:hAnsi="Times New Roman" w:eastAsia="仿宋_GB2312" w:cs="Times New Roman"/>
          <w:kern w:val="2"/>
          <w:sz w:val="32"/>
          <w:szCs w:val="32"/>
          <w:lang w:val="en-US" w:eastAsia="zh-CN"/>
        </w:rPr>
        <w:t>“医务人员临时性工作补助”、“重点专科能力提升”等财政项目拨款支出</w:t>
      </w:r>
      <w:r>
        <w:rPr>
          <w:rFonts w:ascii="Times New Roman" w:hAnsi="Times New Roman" w:eastAsia="仿宋_GB2312" w:cs="Times New Roman"/>
          <w:kern w:val="2"/>
          <w:sz w:val="32"/>
          <w:szCs w:val="32"/>
          <w:lang w:val="zh-CN"/>
        </w:rPr>
        <w:t>。</w:t>
      </w:r>
    </w:p>
    <w:p w14:paraId="42A329F7">
      <w:pPr>
        <w:autoSpaceDE w:val="0"/>
        <w:autoSpaceDN w:val="0"/>
        <w:adjustRightInd w:val="0"/>
        <w:spacing w:line="580" w:lineRule="exact"/>
        <w:ind w:firstLine="640" w:firstLineChars="200"/>
        <w:jc w:val="both"/>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2. 政府性基金预算财政拨款本年收入833.51万元，完成年初预算的146.72%，比年初预算</w:t>
      </w:r>
      <w:r>
        <w:rPr>
          <w:rFonts w:hint="eastAsia" w:ascii="Times New Roman" w:hAnsi="Times New Roman" w:eastAsia="仿宋_GB2312" w:cs="Times New Roman"/>
          <w:sz w:val="30"/>
          <w:szCs w:val="30"/>
          <w:lang w:val="zh-CN"/>
        </w:rPr>
        <w:t>增加265.4万元</w:t>
      </w:r>
      <w:r>
        <w:rPr>
          <w:rFonts w:ascii="Times New Roman" w:hAnsi="Times New Roman" w:eastAsia="仿宋_GB2312" w:cs="Times New Roman"/>
          <w:kern w:val="2"/>
          <w:sz w:val="32"/>
          <w:szCs w:val="32"/>
          <w:lang w:val="zh-CN"/>
        </w:rPr>
        <w:t>，主要</w:t>
      </w:r>
      <w:bookmarkStart w:id="0" w:name="_GoBack"/>
      <w:bookmarkEnd w:id="0"/>
      <w:r>
        <w:rPr>
          <w:rFonts w:ascii="Times New Roman" w:hAnsi="Times New Roman" w:eastAsia="仿宋_GB2312" w:cs="Times New Roman"/>
          <w:kern w:val="2"/>
          <w:sz w:val="32"/>
          <w:szCs w:val="32"/>
          <w:lang w:val="zh-CN"/>
        </w:rPr>
        <w:t>是</w:t>
      </w:r>
      <w:r>
        <w:rPr>
          <w:rFonts w:hint="eastAsia" w:ascii="Times New Roman" w:hAnsi="Times New Roman" w:eastAsia="仿宋_GB2312" w:cs="Times New Roman"/>
          <w:kern w:val="2"/>
          <w:sz w:val="32"/>
          <w:szCs w:val="32"/>
          <w:lang w:val="en-US" w:eastAsia="zh-CN"/>
        </w:rPr>
        <w:t>新增了“石家庄市智慧化创伤救治中心项目2023年建设资金”项目拨款</w:t>
      </w:r>
      <w:r>
        <w:rPr>
          <w:rFonts w:ascii="Times New Roman" w:hAnsi="Times New Roman" w:eastAsia="仿宋_GB2312" w:cs="Times New Roman"/>
          <w:kern w:val="2"/>
          <w:sz w:val="32"/>
          <w:szCs w:val="32"/>
          <w:lang w:val="zh-CN"/>
        </w:rPr>
        <w:t>；本年支出2,205万元，完成年初预算的388.13%，比年初预算</w:t>
      </w:r>
      <w:r>
        <w:rPr>
          <w:rFonts w:hint="eastAsia" w:ascii="Times New Roman" w:hAnsi="Times New Roman" w:eastAsia="仿宋_GB2312" w:cs="Times New Roman"/>
          <w:sz w:val="30"/>
          <w:szCs w:val="30"/>
          <w:lang w:val="zh-CN"/>
        </w:rPr>
        <w:t>增加1,636.89万元</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新增了“石家庄市智慧化创伤救治中心项目2023年建设资金”、“诊治及信息化能力提升”等项目拨款支出</w:t>
      </w:r>
      <w:r>
        <w:rPr>
          <w:rFonts w:ascii="Times New Roman" w:hAnsi="Times New Roman" w:eastAsia="仿宋_GB2312" w:cs="Times New Roman"/>
          <w:kern w:val="2"/>
          <w:sz w:val="32"/>
          <w:szCs w:val="32"/>
          <w:lang w:val="zh-CN"/>
        </w:rPr>
        <w:t>。</w:t>
      </w:r>
    </w:p>
    <w:p w14:paraId="12AB44FC">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p>
    <w:p w14:paraId="2326033E">
      <w:pPr>
        <w:pStyle w:val="11"/>
        <w:widowControl/>
        <w:spacing w:beforeAutospacing="0" w:afterAutospacing="0"/>
        <w:rPr>
          <w:rFonts w:ascii="Times New Roman" w:hAnsi="Times New Roman" w:eastAsia="楷体_GB2312"/>
          <w:b/>
          <w:bCs/>
          <w:kern w:val="2"/>
          <w:sz w:val="32"/>
          <w:szCs w:val="32"/>
        </w:rPr>
      </w:pPr>
      <w:r>
        <w:rPr>
          <w:rFonts w:ascii="Times New Roman" w:hAnsi="Times New Roman" w:eastAsia="仿宋_GB2312"/>
          <w:sz w:val="32"/>
          <w:szCs w:val="32"/>
          <w:highlight w:val="none"/>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eastAsia="楷体_GB2312"/>
          <w:b/>
          <w:bCs/>
          <w:kern w:val="2"/>
          <w:sz w:val="32"/>
          <w:szCs w:val="32"/>
        </w:rPr>
        <w:t>（三）财政拨款支出决算结构情况</w:t>
      </w:r>
    </w:p>
    <w:p w14:paraId="04571EAB">
      <w:pPr>
        <w:adjustRightInd w:val="0"/>
        <w:snapToGrid w:val="0"/>
        <w:spacing w:line="580" w:lineRule="exact"/>
        <w:ind w:firstLine="640" w:firstLineChars="200"/>
        <w:jc w:val="both"/>
        <w:rPr>
          <w:rFonts w:ascii="Times New Roman" w:hAnsi="Times New Roman" w:eastAsia="仿宋_GB2312" w:cs="Times New Roman"/>
          <w:sz w:val="32"/>
          <w:szCs w:val="32"/>
          <w:highlight w:val="yellow"/>
        </w:rPr>
      </w:pPr>
      <w:r>
        <w:rPr>
          <w:rFonts w:ascii="Times New Roman" w:hAnsi="Times New Roman" w:eastAsia="仿宋_GB2312" w:cs="Times New Roman"/>
          <w:kern w:val="2"/>
          <w:sz w:val="32"/>
          <w:szCs w:val="32"/>
        </w:rPr>
        <w:t>2023</w:t>
      </w:r>
      <w:r>
        <w:rPr>
          <w:rFonts w:ascii="Times New Roman" w:hAnsi="Times New Roman" w:eastAsia="仿宋_GB2312" w:cs="Times New Roman"/>
          <w:kern w:val="2"/>
          <w:sz w:val="32"/>
          <w:szCs w:val="32"/>
          <w:lang w:val="zh-CN"/>
        </w:rPr>
        <w:t>年度财政拨款支出</w:t>
      </w:r>
      <w:r>
        <w:rPr>
          <w:rFonts w:ascii="Times New Roman" w:hAnsi="Times New Roman" w:eastAsia="仿宋_GB2312" w:cs="Times New Roman"/>
          <w:kern w:val="2"/>
          <w:sz w:val="32"/>
          <w:szCs w:val="32"/>
        </w:rPr>
        <w:t>10,307.19</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主要用于以下方面</w:t>
      </w:r>
      <w:r>
        <w:rPr>
          <w:rFonts w:ascii="Times New Roman" w:hAnsi="Times New Roman" w:eastAsia="仿宋_GB2312" w:cs="Times New Roman"/>
          <w:kern w:val="2"/>
          <w:sz w:val="32"/>
          <w:szCs w:val="32"/>
        </w:rPr>
        <w:t>：</w:t>
      </w:r>
    </w:p>
    <w:p w14:paraId="453065C5">
      <w:pPr>
        <w:pStyle w:val="11"/>
        <w:widowControl/>
        <w:spacing w:beforeAutospacing="0" w:afterAutospacing="0"/>
        <w:ind w:firstLine="640" w:firstLineChars="200"/>
        <w:jc w:val="left"/>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科学技术</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类</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支出</w:t>
      </w:r>
      <w:r>
        <w:rPr>
          <w:rFonts w:ascii="Times New Roman" w:hAnsi="Times New Roman" w:eastAsia="仿宋_GB2312"/>
          <w:kern w:val="2"/>
          <w:sz w:val="32"/>
          <w:szCs w:val="32"/>
        </w:rPr>
        <w:t>3.56</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占</w:t>
      </w:r>
      <w:r>
        <w:rPr>
          <w:rFonts w:ascii="Times New Roman" w:hAnsi="Times New Roman" w:eastAsia="仿宋_GB2312"/>
          <w:kern w:val="2"/>
          <w:sz w:val="32"/>
          <w:szCs w:val="32"/>
        </w:rPr>
        <w:t>0.03%</w:t>
      </w:r>
      <w:r>
        <w:rPr>
          <w:rFonts w:hint="eastAsia" w:ascii="Times New Roman" w:hAnsi="Times New Roman" w:eastAsia="仿宋_GB2312"/>
          <w:kern w:val="2"/>
          <w:sz w:val="32"/>
          <w:szCs w:val="32"/>
          <w:lang w:eastAsia="zh-CN"/>
        </w:rPr>
        <w:t>，</w:t>
      </w:r>
      <w:r>
        <w:rPr>
          <w:rFonts w:hint="eastAsia" w:ascii="Times New Roman" w:hAnsi="Times New Roman" w:eastAsia="仿宋_GB2312"/>
          <w:kern w:val="2"/>
          <w:sz w:val="32"/>
          <w:szCs w:val="32"/>
          <w:lang w:val="en-US" w:eastAsia="zh-CN"/>
        </w:rPr>
        <w:t>主要用于社会公益研究支出</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社会保障和就业</w:t>
      </w:r>
      <w:r>
        <w:rPr>
          <w:rFonts w:ascii="Times New Roman" w:hAnsi="Times New Roman" w:eastAsia="仿宋_GB2312"/>
          <w:kern w:val="2"/>
          <w:sz w:val="32"/>
          <w:szCs w:val="32"/>
        </w:rPr>
        <w:t xml:space="preserve"> （</w:t>
      </w:r>
      <w:r>
        <w:rPr>
          <w:rFonts w:ascii="Times New Roman" w:hAnsi="Times New Roman" w:eastAsia="仿宋_GB2312"/>
          <w:kern w:val="2"/>
          <w:sz w:val="32"/>
          <w:szCs w:val="32"/>
          <w:lang w:val="zh-CN"/>
        </w:rPr>
        <w:t>类</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支出</w:t>
      </w:r>
      <w:r>
        <w:rPr>
          <w:rFonts w:ascii="Times New Roman" w:hAnsi="Times New Roman" w:eastAsia="仿宋_GB2312"/>
          <w:kern w:val="2"/>
          <w:sz w:val="32"/>
          <w:szCs w:val="32"/>
        </w:rPr>
        <w:t>3,373.14</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占</w:t>
      </w:r>
      <w:r>
        <w:rPr>
          <w:rFonts w:ascii="Times New Roman" w:hAnsi="Times New Roman" w:eastAsia="仿宋_GB2312"/>
          <w:kern w:val="2"/>
          <w:sz w:val="32"/>
          <w:szCs w:val="32"/>
        </w:rPr>
        <w:t>32.73%</w:t>
      </w:r>
      <w:r>
        <w:rPr>
          <w:rFonts w:hint="eastAsia" w:ascii="Times New Roman" w:hAnsi="Times New Roman" w:eastAsia="仿宋_GB2312"/>
          <w:kern w:val="2"/>
          <w:sz w:val="32"/>
          <w:szCs w:val="32"/>
          <w:lang w:eastAsia="zh-CN"/>
        </w:rPr>
        <w:t>，</w:t>
      </w:r>
      <w:r>
        <w:rPr>
          <w:rFonts w:hint="eastAsia" w:ascii="仿宋_GB2312" w:hAnsi="Times New Roman" w:eastAsia="仿宋_GB2312" w:cs="DengXian-Regular"/>
          <w:kern w:val="2"/>
          <w:sz w:val="33"/>
          <w:szCs w:val="33"/>
          <w:rtl w:val="0"/>
          <w:lang w:bidi="ar-SA"/>
        </w:rPr>
        <w:t>主要</w:t>
      </w:r>
      <w:r>
        <w:rPr>
          <w:rFonts w:hint="eastAsia" w:ascii="仿宋_GB2312" w:hAnsi="Times New Roman" w:eastAsia="仿宋_GB2312" w:cs="DengXian-Regular"/>
          <w:kern w:val="2"/>
          <w:sz w:val="33"/>
          <w:szCs w:val="33"/>
          <w:rtl w:val="0"/>
          <w:lang w:val="en-US" w:eastAsia="zh-CN" w:bidi="ar-SA"/>
        </w:rPr>
        <w:t>用于</w:t>
      </w:r>
      <w:r>
        <w:rPr>
          <w:rFonts w:hint="eastAsia" w:ascii="仿宋_GB2312" w:hAnsi="Times New Roman" w:eastAsia="仿宋_GB2312" w:cs="DengXian-Regular"/>
          <w:kern w:val="2"/>
          <w:sz w:val="33"/>
          <w:szCs w:val="33"/>
          <w:rtl w:val="0"/>
          <w:lang w:bidi="ar-SA"/>
        </w:rPr>
        <w:t>事业单位离退休</w:t>
      </w:r>
      <w:r>
        <w:rPr>
          <w:rFonts w:hint="eastAsia" w:ascii="仿宋_GB2312" w:hAnsi="Times New Roman" w:eastAsia="仿宋_GB2312" w:cs="DengXian-Regular"/>
          <w:kern w:val="2"/>
          <w:sz w:val="33"/>
          <w:szCs w:val="33"/>
          <w:rtl w:val="0"/>
          <w:lang w:eastAsia="zh-CN" w:bidi="ar-SA"/>
        </w:rPr>
        <w:t>、 机关事业单位基本养老保险缴费、机关事业单位职业年金缴费</w:t>
      </w:r>
      <w:r>
        <w:rPr>
          <w:rFonts w:hint="eastAsia" w:ascii="仿宋_GB2312" w:hAnsi="Times New Roman" w:eastAsia="仿宋_GB2312" w:cs="DengXian-Regular"/>
          <w:kern w:val="2"/>
          <w:sz w:val="33"/>
          <w:szCs w:val="33"/>
          <w:rtl w:val="0"/>
          <w:lang w:val="en-US" w:eastAsia="zh-CN" w:bidi="ar-SA"/>
        </w:rPr>
        <w:t>等支出</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卫生健康</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类</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支出</w:t>
      </w:r>
      <w:r>
        <w:rPr>
          <w:rFonts w:ascii="Times New Roman" w:hAnsi="Times New Roman" w:eastAsia="仿宋_GB2312"/>
          <w:kern w:val="2"/>
          <w:sz w:val="32"/>
          <w:szCs w:val="32"/>
        </w:rPr>
        <w:t>4,725.5</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占</w:t>
      </w:r>
      <w:r>
        <w:rPr>
          <w:rFonts w:ascii="Times New Roman" w:hAnsi="Times New Roman" w:eastAsia="仿宋_GB2312"/>
          <w:kern w:val="2"/>
          <w:sz w:val="32"/>
          <w:szCs w:val="32"/>
        </w:rPr>
        <w:t>45.85%</w:t>
      </w:r>
      <w:r>
        <w:rPr>
          <w:rFonts w:hint="eastAsia" w:ascii="仿宋_GB2312" w:hAnsi="Times New Roman" w:eastAsia="仿宋_GB2312" w:cs="DengXian-Regular"/>
          <w:kern w:val="2"/>
          <w:sz w:val="33"/>
          <w:szCs w:val="33"/>
          <w:rtl w:val="0"/>
          <w:lang w:bidi="ar-SA"/>
        </w:rPr>
        <w:t>，主要</w:t>
      </w:r>
      <w:r>
        <w:rPr>
          <w:rFonts w:hint="eastAsia" w:ascii="仿宋_GB2312" w:hAnsi="Times New Roman" w:eastAsia="仿宋_GB2312" w:cs="DengXian-Regular"/>
          <w:kern w:val="2"/>
          <w:sz w:val="33"/>
          <w:szCs w:val="33"/>
          <w:rtl w:val="0"/>
          <w:lang w:val="en-US" w:eastAsia="zh-CN" w:bidi="ar-SA"/>
        </w:rPr>
        <w:t>用于基本公共卫生服务、</w:t>
      </w:r>
      <w:r>
        <w:rPr>
          <w:rFonts w:hint="eastAsia" w:ascii="仿宋_GB2312" w:hAnsi="Times New Roman" w:eastAsia="仿宋_GB2312" w:cs="DengXian-Regular"/>
          <w:kern w:val="2"/>
          <w:sz w:val="33"/>
          <w:szCs w:val="33"/>
          <w:rtl w:val="0"/>
          <w:lang w:bidi="ar-SA"/>
        </w:rPr>
        <w:t>突发公共卫生事件应急处理</w:t>
      </w:r>
      <w:r>
        <w:rPr>
          <w:rFonts w:hint="eastAsia" w:ascii="仿宋_GB2312" w:hAnsi="Times New Roman" w:eastAsia="仿宋_GB2312" w:cs="DengXian-Regular"/>
          <w:kern w:val="2"/>
          <w:sz w:val="33"/>
          <w:szCs w:val="33"/>
          <w:rtl w:val="0"/>
          <w:lang w:val="en-US" w:eastAsia="zh-CN" w:bidi="ar-SA"/>
        </w:rPr>
        <w:t>等支出</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其他</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类</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支出</w:t>
      </w:r>
      <w:r>
        <w:rPr>
          <w:rFonts w:ascii="Times New Roman" w:hAnsi="Times New Roman" w:eastAsia="仿宋_GB2312"/>
          <w:kern w:val="2"/>
          <w:sz w:val="32"/>
          <w:szCs w:val="32"/>
        </w:rPr>
        <w:t>1,636.89</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占</w:t>
      </w:r>
      <w:r>
        <w:rPr>
          <w:rFonts w:ascii="Times New Roman" w:hAnsi="Times New Roman" w:eastAsia="仿宋_GB2312"/>
          <w:kern w:val="2"/>
          <w:sz w:val="32"/>
          <w:szCs w:val="32"/>
        </w:rPr>
        <w:t>15.88%</w:t>
      </w:r>
      <w:r>
        <w:rPr>
          <w:rFonts w:hint="eastAsia" w:ascii="Times New Roman" w:hAnsi="Times New Roman" w:eastAsia="仿宋_GB2312"/>
          <w:kern w:val="2"/>
          <w:sz w:val="32"/>
          <w:szCs w:val="32"/>
          <w:lang w:eastAsia="zh-CN"/>
        </w:rPr>
        <w:t>，</w:t>
      </w:r>
      <w:r>
        <w:rPr>
          <w:rFonts w:hint="eastAsia" w:ascii="Times New Roman" w:hAnsi="Times New Roman" w:eastAsia="仿宋_GB2312"/>
          <w:kern w:val="2"/>
          <w:sz w:val="32"/>
          <w:szCs w:val="32"/>
          <w:lang w:val="en-US" w:eastAsia="zh-CN"/>
        </w:rPr>
        <w:t>主要用于</w:t>
      </w:r>
      <w:r>
        <w:rPr>
          <w:rFonts w:hint="eastAsia" w:ascii="Times New Roman" w:hAnsi="Times New Roman" w:eastAsia="仿宋_GB2312"/>
          <w:kern w:val="2"/>
          <w:sz w:val="32"/>
          <w:szCs w:val="32"/>
          <w:lang w:eastAsia="zh-CN"/>
        </w:rPr>
        <w:t>其他政府性基金及对应专项债务收入安排的支出</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债务付息</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类</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支出</w:t>
      </w:r>
      <w:r>
        <w:rPr>
          <w:rFonts w:ascii="Times New Roman" w:hAnsi="Times New Roman" w:eastAsia="仿宋_GB2312"/>
          <w:kern w:val="2"/>
          <w:sz w:val="32"/>
          <w:szCs w:val="32"/>
        </w:rPr>
        <w:t>568.11</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占</w:t>
      </w:r>
      <w:r>
        <w:rPr>
          <w:rFonts w:ascii="Times New Roman" w:hAnsi="Times New Roman" w:eastAsia="仿宋_GB2312"/>
          <w:kern w:val="2"/>
          <w:sz w:val="32"/>
          <w:szCs w:val="32"/>
        </w:rPr>
        <w:t>5.51%</w:t>
      </w:r>
      <w:r>
        <w:rPr>
          <w:rFonts w:hint="eastAsia" w:ascii="Times New Roman" w:hAnsi="Times New Roman" w:eastAsia="仿宋_GB2312"/>
          <w:kern w:val="2"/>
          <w:sz w:val="32"/>
          <w:szCs w:val="32"/>
          <w:lang w:eastAsia="zh-CN"/>
        </w:rPr>
        <w:t>，</w:t>
      </w:r>
      <w:r>
        <w:rPr>
          <w:rFonts w:hint="eastAsia" w:ascii="Times New Roman" w:hAnsi="Times New Roman" w:eastAsia="仿宋_GB2312"/>
          <w:kern w:val="2"/>
          <w:sz w:val="32"/>
          <w:szCs w:val="32"/>
          <w:lang w:val="en-US" w:eastAsia="zh-CN"/>
        </w:rPr>
        <w:t>主要用于</w:t>
      </w:r>
      <w:r>
        <w:rPr>
          <w:rFonts w:hint="eastAsia" w:ascii="Times New Roman" w:hAnsi="Times New Roman" w:eastAsia="仿宋_GB2312"/>
          <w:kern w:val="2"/>
          <w:sz w:val="32"/>
          <w:szCs w:val="32"/>
          <w:lang w:eastAsia="zh-CN"/>
        </w:rPr>
        <w:t>地方政府专项债务付息支出。</w:t>
      </w:r>
      <w:r>
        <w:rPr>
          <w:rFonts w:ascii="Times New Roman" w:hAnsi="Times New Roman" w:eastAsia="仿宋_GB2312"/>
          <w:kern w:val="2"/>
          <w:sz w:val="32"/>
          <w:szCs w:val="32"/>
          <w:lang w:val="zh-CN"/>
        </w:rPr>
        <w:drawing>
          <wp:inline distT="0" distB="0" distL="114300" distR="114300">
            <wp:extent cx="5256530" cy="2988310"/>
            <wp:effectExtent l="0" t="0" r="1270" b="254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BD0EC1">
      <w:pPr>
        <w:pStyle w:val="11"/>
        <w:widowControl/>
        <w:numPr>
          <w:ilvl w:val="0"/>
          <w:numId w:val="2"/>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14:paraId="16EE1CF0">
      <w:pPr>
        <w:pStyle w:val="11"/>
        <w:widowControl/>
        <w:spacing w:beforeAutospacing="0" w:afterAutospacing="0"/>
        <w:ind w:firstLine="640" w:firstLineChars="200"/>
        <w:jc w:val="both"/>
        <w:rPr>
          <w:rFonts w:ascii="Times New Roman" w:hAnsi="Times New Roman" w:eastAsia="仿宋_GB2312"/>
          <w:kern w:val="2"/>
          <w:sz w:val="32"/>
          <w:szCs w:val="32"/>
        </w:rPr>
      </w:pPr>
      <w:r>
        <w:rPr>
          <w:rFonts w:ascii="Times New Roman" w:hAnsi="Times New Roman" w:eastAsia="仿宋_GB2312"/>
          <w:kern w:val="2"/>
          <w:sz w:val="32"/>
          <w:szCs w:val="32"/>
        </w:rPr>
        <w:t>2023</w:t>
      </w:r>
      <w:r>
        <w:rPr>
          <w:rFonts w:ascii="Times New Roman" w:hAnsi="Times New Roman" w:eastAsia="仿宋_GB2312"/>
          <w:kern w:val="2"/>
          <w:sz w:val="32"/>
          <w:szCs w:val="32"/>
          <w:lang w:val="zh-CN"/>
        </w:rPr>
        <w:t>年度财政拨款基本支出</w:t>
      </w:r>
      <w:r>
        <w:rPr>
          <w:rFonts w:ascii="Times New Roman" w:hAnsi="Times New Roman" w:eastAsia="仿宋_GB2312"/>
          <w:kern w:val="2"/>
          <w:sz w:val="32"/>
          <w:szCs w:val="32"/>
        </w:rPr>
        <w:t>4,311.14</w:t>
      </w:r>
      <w:r>
        <w:rPr>
          <w:rFonts w:ascii="Times New Roman" w:hAnsi="Times New Roman" w:eastAsia="仿宋_GB2312"/>
          <w:kern w:val="2"/>
          <w:sz w:val="32"/>
          <w:szCs w:val="32"/>
          <w:lang w:val="zh-CN"/>
        </w:rPr>
        <w:t>万元</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其中</w:t>
      </w:r>
      <w:r>
        <w:rPr>
          <w:rFonts w:ascii="Times New Roman" w:hAnsi="Times New Roman" w:eastAsia="仿宋_GB2312"/>
          <w:kern w:val="2"/>
          <w:sz w:val="32"/>
          <w:szCs w:val="32"/>
        </w:rPr>
        <w:t>：</w:t>
      </w:r>
    </w:p>
    <w:p w14:paraId="47D8E92C">
      <w:pPr>
        <w:pStyle w:val="11"/>
        <w:widowControl/>
        <w:spacing w:beforeAutospacing="0" w:afterAutospacing="0"/>
        <w:ind w:firstLine="640" w:firstLineChars="200"/>
        <w:jc w:val="both"/>
        <w:rPr>
          <w:rFonts w:ascii="Times New Roman" w:hAnsi="Times New Roman" w:eastAsia="仿宋_GB2312"/>
          <w:sz w:val="32"/>
          <w:szCs w:val="32"/>
        </w:rPr>
      </w:pPr>
      <w:r>
        <w:rPr>
          <w:rFonts w:ascii="Times New Roman" w:hAnsi="Times New Roman" w:eastAsia="仿宋_GB2312"/>
          <w:kern w:val="2"/>
          <w:sz w:val="32"/>
          <w:szCs w:val="32"/>
          <w:lang w:val="zh-CN"/>
        </w:rPr>
        <w:t>人员经费4,311.14万元，主要包括机关事业</w:t>
      </w:r>
      <w:r>
        <w:rPr>
          <w:rFonts w:hint="eastAsia" w:ascii="Times New Roman" w:hAnsi="Times New Roman" w:eastAsia="仿宋_GB2312"/>
          <w:kern w:val="2"/>
          <w:sz w:val="32"/>
          <w:szCs w:val="32"/>
          <w:lang w:val="zh-CN"/>
        </w:rPr>
        <w:t>单位</w:t>
      </w:r>
      <w:r>
        <w:rPr>
          <w:rFonts w:ascii="Times New Roman" w:hAnsi="Times New Roman" w:eastAsia="仿宋_GB2312"/>
          <w:kern w:val="2"/>
          <w:sz w:val="32"/>
          <w:szCs w:val="32"/>
          <w:lang w:val="zh-CN"/>
        </w:rPr>
        <w:t>基本养老保险缴费、职业年金缴费、职工基本医疗保险缴费、离休费、 退休费。</w:t>
      </w:r>
    </w:p>
    <w:p w14:paraId="6776097C">
      <w:pPr>
        <w:pStyle w:val="11"/>
        <w:widowControl/>
        <w:spacing w:beforeAutospacing="0" w:afterAutospacing="0"/>
        <w:jc w:val="both"/>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公用经费0万元。</w:t>
      </w:r>
    </w:p>
    <w:p w14:paraId="3656C558">
      <w:pPr>
        <w:pStyle w:val="11"/>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14:paraId="0629C1A2">
      <w:pPr>
        <w:pStyle w:val="11"/>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14:paraId="7699AB31">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ascii="Times New Roman" w:hAnsi="Times New Roman" w:eastAsia="仿宋_GB2312"/>
          <w:kern w:val="2"/>
          <w:sz w:val="32"/>
          <w:szCs w:val="32"/>
        </w:rPr>
      </w:pPr>
      <w:r>
        <w:rPr>
          <w:rFonts w:hint="eastAsia" w:ascii="Times New Roman" w:hAnsi="Times New Roman" w:eastAsia="仿宋_GB2312" w:cs="Times New Roman"/>
          <w:kern w:val="2"/>
          <w:sz w:val="32"/>
          <w:szCs w:val="32"/>
          <w:rtl w:val="0"/>
          <w:lang w:val="en-US" w:eastAsia="zh-CN" w:bidi="ar-SA"/>
        </w:rPr>
        <w:t>本单位2023年度“三公”经费</w:t>
      </w:r>
      <w:r>
        <w:rPr>
          <w:rFonts w:hint="eastAsia" w:ascii="Times New Roman" w:hAnsi="Times New Roman" w:eastAsia="仿宋_GB2312" w:cs="Times New Roman"/>
          <w:kern w:val="2"/>
          <w:sz w:val="32"/>
          <w:szCs w:val="32"/>
          <w:rtl w:val="0"/>
          <w:lang w:val="zh-CN" w:eastAsia="zh-CN" w:bidi="ar-SA"/>
        </w:rPr>
        <w:t>财政拨款</w:t>
      </w:r>
      <w:r>
        <w:rPr>
          <w:rFonts w:hint="eastAsia" w:ascii="Times New Roman" w:hAnsi="Times New Roman" w:eastAsia="仿宋_GB2312" w:cs="Times New Roman"/>
          <w:kern w:val="2"/>
          <w:sz w:val="32"/>
          <w:szCs w:val="32"/>
          <w:rtl w:val="0"/>
          <w:lang w:val="en-US" w:eastAsia="zh-CN" w:bidi="ar-SA"/>
        </w:rPr>
        <w:t>支出共计 0 万元，与预算相持平，无增减变化，主要是预算是自筹资金，决算数体现的是一般公共预算拨款里的三公经费； “三公”经费支出数与2022年度决算支出持平。</w:t>
      </w:r>
    </w:p>
    <w:p w14:paraId="1DC18500">
      <w:pPr>
        <w:pStyle w:val="11"/>
        <w:widowControl/>
        <w:spacing w:beforeAutospacing="0" w:afterAutospacing="0"/>
        <w:jc w:val="both"/>
        <w:outlineLvl w:val="2"/>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14:paraId="75B1970A">
      <w:pPr>
        <w:pStyle w:val="11"/>
        <w:widowControl/>
        <w:spacing w:beforeAutospacing="0" w:afterAutospacing="0"/>
        <w:ind w:firstLine="643" w:firstLineChars="200"/>
        <w:jc w:val="both"/>
        <w:rPr>
          <w:rFonts w:ascii="Times New Roman" w:hAnsi="Times New Roman" w:eastAsia="仿宋_GB2312"/>
          <w:kern w:val="2"/>
          <w:sz w:val="32"/>
          <w:szCs w:val="32"/>
        </w:rPr>
      </w:pPr>
      <w:r>
        <w:rPr>
          <w:rFonts w:ascii="Times New Roman" w:hAnsi="Times New Roman" w:eastAsia="楷体_GB2312"/>
          <w:b/>
          <w:bCs/>
          <w:kern w:val="2"/>
          <w:sz w:val="32"/>
          <w:szCs w:val="32"/>
        </w:rPr>
        <w:t>1.因公出国（境）费支出情况。</w:t>
      </w:r>
      <w:r>
        <w:rPr>
          <w:rFonts w:ascii="Times New Roman" w:hAnsi="Times New Roman" w:eastAsia="仿宋_GB2312" w:cs="Times New Roman"/>
          <w:kern w:val="2"/>
          <w:sz w:val="32"/>
          <w:szCs w:val="32"/>
          <w:lang w:val="en-US" w:eastAsia="zh-CN" w:bidi="ar-SA"/>
        </w:rPr>
        <w:t>本单位 202</w:t>
      </w:r>
      <w:r>
        <w:rPr>
          <w:rFonts w:hint="eastAsia" w:ascii="Times New Roman" w:hAnsi="Times New Roman" w:eastAsia="仿宋_GB2312" w:cs="Times New Roman"/>
          <w:kern w:val="2"/>
          <w:sz w:val="32"/>
          <w:szCs w:val="32"/>
          <w:lang w:val="en-US" w:eastAsia="zh-CN" w:bidi="ar-SA"/>
        </w:rPr>
        <w:t>3</w:t>
      </w:r>
      <w:r>
        <w:rPr>
          <w:rFonts w:ascii="Times New Roman" w:hAnsi="Times New Roman" w:eastAsia="仿宋_GB2312" w:cs="Times New Roman"/>
          <w:kern w:val="2"/>
          <w:sz w:val="32"/>
          <w:szCs w:val="32"/>
          <w:lang w:val="en-US" w:eastAsia="zh-CN" w:bidi="ar-SA"/>
        </w:rPr>
        <w:t>年度因公出</w:t>
      </w:r>
      <w:r>
        <w:rPr>
          <w:rFonts w:hint="eastAsia" w:ascii="Times New Roman" w:hAnsi="Times New Roman" w:eastAsia="仿宋_GB2312" w:cs="Times New Roman"/>
          <w:kern w:val="2"/>
          <w:sz w:val="32"/>
          <w:szCs w:val="32"/>
          <w:lang w:val="en-US" w:eastAsia="zh-CN" w:bidi="ar-SA"/>
        </w:rPr>
        <w:t>国(境)费支出 0 万元，因公出国（境）支出数与预算数持平，因公出国（境）支出数与 2022年度决算数持平，无增减变化。</w:t>
      </w:r>
    </w:p>
    <w:p w14:paraId="2E545F1D">
      <w:pPr>
        <w:adjustRightInd w:val="0"/>
        <w:snapToGrid w:val="0"/>
        <w:spacing w:line="580" w:lineRule="exact"/>
        <w:ind w:firstLine="643" w:firstLineChars="200"/>
        <w:jc w:val="both"/>
        <w:rPr>
          <w:rFonts w:ascii="Times New Roman" w:hAnsi="Times New Roman" w:eastAsia="Arial"/>
        </w:rPr>
      </w:pPr>
      <w:r>
        <w:rPr>
          <w:rFonts w:ascii="Times New Roman" w:hAnsi="Times New Roman" w:eastAsia="楷体_GB2312" w:cs="Times New Roman"/>
          <w:b/>
          <w:bCs/>
          <w:kern w:val="2"/>
          <w:sz w:val="32"/>
          <w:szCs w:val="32"/>
        </w:rPr>
        <w:t>2.</w:t>
      </w:r>
      <w:r>
        <w:rPr>
          <w:rFonts w:ascii="Times New Roman" w:hAnsi="Times New Roman" w:eastAsia="楷体_GB2312" w:cs="Times New Roman"/>
          <w:b/>
          <w:bCs/>
          <w:sz w:val="32"/>
          <w:szCs w:val="32"/>
        </w:rPr>
        <w:t>公务用车购置及运行维护费支出情况。</w:t>
      </w:r>
      <w:r>
        <w:rPr>
          <w:rFonts w:ascii="Times New Roman" w:hAnsi="Times New Roman" w:eastAsia="仿宋_GB2312" w:cs="Times New Roman"/>
          <w:kern w:val="2"/>
          <w:sz w:val="32"/>
          <w:szCs w:val="32"/>
          <w:lang w:val="en-US" w:eastAsia="zh-CN" w:bidi="ar-SA"/>
        </w:rPr>
        <w:t>本单位 20</w:t>
      </w:r>
      <w:r>
        <w:rPr>
          <w:rFonts w:hint="eastAsia" w:ascii="Times New Roman" w:hAnsi="Times New Roman" w:eastAsia="仿宋_GB2312" w:cs="Times New Roman"/>
          <w:kern w:val="2"/>
          <w:sz w:val="32"/>
          <w:szCs w:val="32"/>
          <w:lang w:val="en-US" w:eastAsia="zh-CN" w:bidi="ar-SA"/>
        </w:rPr>
        <w:t>23</w:t>
      </w:r>
      <w:r>
        <w:rPr>
          <w:rFonts w:ascii="Times New Roman" w:hAnsi="Times New Roman" w:eastAsia="仿宋_GB2312" w:cs="Times New Roman"/>
          <w:kern w:val="2"/>
          <w:sz w:val="32"/>
          <w:szCs w:val="32"/>
          <w:lang w:val="en-US" w:eastAsia="zh-CN" w:bidi="ar-SA"/>
        </w:rPr>
        <w:t>年</w:t>
      </w:r>
      <w:r>
        <w:rPr>
          <w:rFonts w:hint="eastAsia" w:ascii="Times New Roman" w:hAnsi="Times New Roman" w:eastAsia="仿宋_GB2312" w:cs="Times New Roman"/>
          <w:kern w:val="2"/>
          <w:sz w:val="32"/>
          <w:szCs w:val="32"/>
          <w:lang w:val="en-US" w:eastAsia="zh-CN" w:bidi="ar-SA"/>
        </w:rPr>
        <w:t>度公务用车购置及运行维护费支出 0 万元，与预算数持平，与 2022年度决算数持平，无增减变化。</w:t>
      </w:r>
      <w:r>
        <w:rPr>
          <w:rFonts w:ascii="Times New Roman" w:hAnsi="Times New Roman" w:eastAsia="仿宋_GB2312" w:cs="Times New Roman"/>
          <w:kern w:val="2"/>
          <w:sz w:val="32"/>
          <w:szCs w:val="32"/>
          <w:lang w:val="zh-CN"/>
        </w:rPr>
        <w:t>其中：</w:t>
      </w:r>
    </w:p>
    <w:p w14:paraId="75D19514">
      <w:pPr>
        <w:adjustRightInd w:val="0"/>
        <w:snapToGrid w:val="0"/>
        <w:spacing w:line="580" w:lineRule="exact"/>
        <w:ind w:firstLine="643" w:firstLineChars="200"/>
        <w:jc w:val="both"/>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en-US" w:eastAsia="zh-CN" w:bidi="ar-SA"/>
        </w:rPr>
        <w:t>本单位202</w:t>
      </w:r>
      <w:r>
        <w:rPr>
          <w:rFonts w:hint="eastAsia" w:ascii="Times New Roman" w:hAnsi="Times New Roman" w:eastAsia="仿宋_GB2312" w:cs="Times New Roman"/>
          <w:kern w:val="2"/>
          <w:sz w:val="32"/>
          <w:szCs w:val="32"/>
          <w:lang w:val="en-US" w:eastAsia="zh-CN" w:bidi="ar-SA"/>
        </w:rPr>
        <w:t>3</w:t>
      </w:r>
      <w:r>
        <w:rPr>
          <w:rFonts w:ascii="Times New Roman" w:hAnsi="Times New Roman" w:eastAsia="仿宋_GB2312" w:cs="Times New Roman"/>
          <w:kern w:val="2"/>
          <w:sz w:val="32"/>
          <w:szCs w:val="32"/>
          <w:lang w:val="en-US" w:eastAsia="zh-CN" w:bidi="ar-SA"/>
        </w:rPr>
        <w:t>年度公务用车购置量0</w:t>
      </w:r>
      <w:r>
        <w:rPr>
          <w:rFonts w:hint="eastAsia" w:ascii="Times New Roman" w:hAnsi="Times New Roman" w:eastAsia="仿宋_GB2312" w:cs="Times New Roman"/>
          <w:kern w:val="2"/>
          <w:sz w:val="32"/>
          <w:szCs w:val="32"/>
          <w:lang w:val="en-US" w:eastAsia="zh-CN" w:bidi="ar-SA"/>
        </w:rPr>
        <w:t>辆，发生“公务用车购置”经费支出0万元,与预算数持平，与2022年度决算数持平，无增减变化。</w:t>
      </w:r>
    </w:p>
    <w:p w14:paraId="7002594A">
      <w:pPr>
        <w:keepNext w:val="0"/>
        <w:keepLines w:val="0"/>
        <w:pageBreakBefore w:val="0"/>
        <w:widowControl/>
        <w:suppressLineNumbers w:val="0"/>
        <w:kinsoku/>
        <w:wordWrap/>
        <w:overflowPunct/>
        <w:topLinePunct w:val="0"/>
        <w:autoSpaceDE/>
        <w:autoSpaceDN/>
        <w:bidi w:val="0"/>
        <w:adjustRightInd/>
        <w:snapToGrid/>
        <w:spacing w:line="580" w:lineRule="exact"/>
        <w:ind w:firstLine="643" w:firstLineChars="200"/>
        <w:jc w:val="both"/>
        <w:textAlignment w:val="auto"/>
        <w:rPr>
          <w:rFonts w:ascii="Times New Roman" w:hAnsi="Times New Roman" w:eastAsia="仿宋_GB2312" w:cs="Times New Roman"/>
          <w:kern w:val="2"/>
          <w:sz w:val="32"/>
          <w:szCs w:val="32"/>
          <w:lang w:val="en-US" w:eastAsia="zh-CN" w:bidi="ar-SA"/>
        </w:rPr>
      </w:pPr>
      <w:r>
        <w:rPr>
          <w:rFonts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en-US" w:eastAsia="zh-CN" w:bidi="ar-SA"/>
        </w:rPr>
        <w:t>本单位202</w:t>
      </w:r>
      <w:r>
        <w:rPr>
          <w:rFonts w:hint="eastAsia" w:ascii="Times New Roman" w:hAnsi="Times New Roman" w:eastAsia="仿宋_GB2312" w:cs="Times New Roman"/>
          <w:kern w:val="2"/>
          <w:sz w:val="32"/>
          <w:szCs w:val="32"/>
          <w:lang w:val="en-US" w:eastAsia="zh-CN" w:bidi="ar-SA"/>
        </w:rPr>
        <w:t>3</w:t>
      </w:r>
      <w:r>
        <w:rPr>
          <w:rFonts w:ascii="Times New Roman" w:hAnsi="Times New Roman" w:eastAsia="仿宋_GB2312" w:cs="Times New Roman"/>
          <w:kern w:val="2"/>
          <w:sz w:val="32"/>
          <w:szCs w:val="32"/>
          <w:lang w:val="en-US" w:eastAsia="zh-CN" w:bidi="ar-SA"/>
        </w:rPr>
        <w:t>年度单位公务用</w:t>
      </w:r>
      <w:r>
        <w:rPr>
          <w:rFonts w:hint="eastAsia" w:ascii="Times New Roman" w:hAnsi="Times New Roman" w:eastAsia="仿宋_GB2312" w:cs="Times New Roman"/>
          <w:kern w:val="2"/>
          <w:sz w:val="32"/>
          <w:szCs w:val="32"/>
          <w:lang w:val="en-US" w:eastAsia="zh-CN" w:bidi="ar-SA"/>
        </w:rPr>
        <w:t>车保有量0辆，发生运行维护费支出0万元，与预算数持平，与2022年度决算数持平，无增减变化。</w:t>
      </w:r>
    </w:p>
    <w:p w14:paraId="6F5048BC">
      <w:pPr>
        <w:keepNext w:val="0"/>
        <w:keepLines w:val="0"/>
        <w:pageBreakBefore w:val="0"/>
        <w:widowControl/>
        <w:suppressLineNumbers w:val="0"/>
        <w:kinsoku/>
        <w:wordWrap/>
        <w:overflowPunct/>
        <w:topLinePunct w:val="0"/>
        <w:autoSpaceDE/>
        <w:autoSpaceDN/>
        <w:bidi w:val="0"/>
        <w:adjustRightInd/>
        <w:snapToGrid/>
        <w:spacing w:line="580" w:lineRule="exact"/>
        <w:ind w:firstLine="643" w:firstLineChars="200"/>
        <w:jc w:val="both"/>
        <w:textAlignment w:val="auto"/>
        <w:rPr>
          <w:rFonts w:ascii="Times New Roman" w:hAnsi="Times New Roman" w:eastAsia="仿宋_GB2312" w:cs="Times New Roman"/>
          <w:kern w:val="2"/>
          <w:sz w:val="32"/>
          <w:szCs w:val="32"/>
          <w:lang w:val="en-US" w:eastAsia="zh-CN" w:bidi="ar-SA"/>
        </w:rPr>
      </w:pPr>
      <w:r>
        <w:rPr>
          <w:rFonts w:ascii="Times New Roman" w:hAnsi="Times New Roman" w:eastAsia="楷体_GB2312" w:cs="Times New Roman"/>
          <w:b/>
          <w:bCs/>
          <w:kern w:val="2"/>
          <w:sz w:val="32"/>
          <w:szCs w:val="32"/>
        </w:rPr>
        <w:t>3.公务接待费。</w:t>
      </w:r>
      <w:r>
        <w:rPr>
          <w:rFonts w:ascii="Times New Roman" w:hAnsi="Times New Roman" w:eastAsia="仿宋_GB2312" w:cs="Times New Roman"/>
          <w:kern w:val="2"/>
          <w:sz w:val="32"/>
          <w:szCs w:val="32"/>
          <w:lang w:val="en-US" w:eastAsia="zh-CN" w:bidi="ar-SA"/>
        </w:rPr>
        <w:t>本单位20</w:t>
      </w:r>
      <w:r>
        <w:rPr>
          <w:rFonts w:hint="eastAsia" w:ascii="Times New Roman" w:hAnsi="Times New Roman" w:eastAsia="仿宋_GB2312" w:cs="Times New Roman"/>
          <w:kern w:val="2"/>
          <w:sz w:val="32"/>
          <w:szCs w:val="32"/>
          <w:lang w:val="en-US" w:eastAsia="zh-CN" w:bidi="ar-SA"/>
        </w:rPr>
        <w:t>23</w:t>
      </w:r>
      <w:r>
        <w:rPr>
          <w:rFonts w:ascii="Times New Roman" w:hAnsi="Times New Roman" w:eastAsia="仿宋_GB2312" w:cs="Times New Roman"/>
          <w:kern w:val="2"/>
          <w:sz w:val="32"/>
          <w:szCs w:val="32"/>
          <w:lang w:val="en-US" w:eastAsia="zh-CN" w:bidi="ar-SA"/>
        </w:rPr>
        <w:t xml:space="preserve">年度公务接待费支出0万元， </w:t>
      </w:r>
    </w:p>
    <w:p w14:paraId="7CBF1E7B">
      <w:pPr>
        <w:keepNext w:val="0"/>
        <w:keepLines w:val="0"/>
        <w:pageBreakBefore w:val="0"/>
        <w:widowControl/>
        <w:suppressLineNumbers w:val="0"/>
        <w:kinsoku/>
        <w:wordWrap/>
        <w:overflowPunct/>
        <w:topLinePunct w:val="0"/>
        <w:autoSpaceDE/>
        <w:autoSpaceDN/>
        <w:bidi w:val="0"/>
        <w:adjustRightInd/>
        <w:snapToGrid/>
        <w:spacing w:line="580" w:lineRule="exact"/>
        <w:jc w:val="both"/>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发生公务接待共0批次、0人次，公务接待费与预算数持平，与2022年度决算数持平，无增减变化。</w:t>
      </w:r>
    </w:p>
    <w:p w14:paraId="181B9637">
      <w:pPr>
        <w:adjustRightInd w:val="0"/>
        <w:snapToGrid w:val="0"/>
        <w:spacing w:line="580" w:lineRule="exact"/>
        <w:ind w:firstLine="640" w:firstLineChars="200"/>
        <w:jc w:val="both"/>
        <w:rPr>
          <w:rFonts w:ascii="Times New Roman" w:hAnsi="Times New Roman" w:eastAsia="仿宋_GB2312" w:cs="Times New Roman"/>
          <w:kern w:val="2"/>
          <w:sz w:val="32"/>
          <w:szCs w:val="32"/>
          <w:lang w:val="zh-CN"/>
        </w:rPr>
      </w:pPr>
    </w:p>
    <w:p w14:paraId="38150A68">
      <w:pPr>
        <w:pStyle w:val="11"/>
        <w:widowControl/>
        <w:spacing w:beforeAutospacing="0" w:afterAutospacing="0"/>
        <w:jc w:val="both"/>
        <w:outlineLvl w:val="1"/>
        <w:rPr>
          <w:rFonts w:ascii="Times New Roman" w:hAnsi="Times New Roman" w:eastAsia="黑体"/>
          <w:color w:val="333333"/>
          <w:sz w:val="33"/>
          <w:szCs w:val="33"/>
          <w:shd w:val="clear" w:color="auto" w:fill="FFFFFF"/>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14:paraId="1FC0E982">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rtl w:val="0"/>
          <w:lang w:val="en-US" w:eastAsia="zh-CN" w:bidi="ar-SA"/>
        </w:rPr>
        <w:t>本单位为事业单位，无一般公共预算安排的机关运行经费支出。</w:t>
      </w:r>
    </w:p>
    <w:p w14:paraId="1D04B318">
      <w:pPr>
        <w:adjustRightInd w:val="0"/>
        <w:snapToGrid w:val="0"/>
        <w:spacing w:line="580" w:lineRule="exac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14:paraId="58575092">
      <w:pPr>
        <w:pStyle w:val="11"/>
        <w:widowControl/>
        <w:spacing w:beforeAutospacing="0" w:afterAutospacing="0"/>
        <w:jc w:val="both"/>
        <w:rPr>
          <w:rFonts w:hint="eastAsia" w:ascii="Times New Roman" w:hAnsi="Times New Roman" w:eastAsia="仿宋_GB2312" w:cs="Times New Roman"/>
          <w:kern w:val="2"/>
          <w:sz w:val="32"/>
          <w:szCs w:val="32"/>
          <w:rtl w:val="0"/>
          <w:lang w:val="en-US" w:eastAsia="zh-CN" w:bidi="ar-SA"/>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xml:space="preserve">    </w:t>
      </w:r>
      <w:r>
        <w:rPr>
          <w:rFonts w:hint="eastAsia" w:ascii="Times New Roman" w:hAnsi="Times New Roman" w:eastAsia="仿宋_GB2312" w:cs="Times New Roman"/>
          <w:kern w:val="2"/>
          <w:sz w:val="32"/>
          <w:szCs w:val="32"/>
          <w:rtl w:val="0"/>
          <w:lang w:val="en-US" w:eastAsia="zh-CN" w:bidi="ar-SA"/>
        </w:rPr>
        <w:t xml:space="preserve"> 本单位2023</w:t>
      </w:r>
      <w:r>
        <w:rPr>
          <w:rFonts w:hint="eastAsia" w:ascii="Times New Roman" w:hAnsi="Times New Roman" w:eastAsia="仿宋_GB2312" w:cs="Times New Roman"/>
          <w:kern w:val="2"/>
          <w:sz w:val="32"/>
          <w:szCs w:val="32"/>
          <w:rtl w:val="0"/>
          <w:lang w:val="zh-CN" w:eastAsia="zh-CN" w:bidi="ar-SA"/>
        </w:rPr>
        <w:t>年度政府采购支出总额</w:t>
      </w:r>
      <w:r>
        <w:rPr>
          <w:rFonts w:hint="eastAsia" w:ascii="Times New Roman" w:hAnsi="Times New Roman" w:eastAsia="仿宋_GB2312" w:cs="Times New Roman"/>
          <w:kern w:val="2"/>
          <w:sz w:val="32"/>
          <w:szCs w:val="32"/>
          <w:rtl w:val="0"/>
          <w:lang w:val="en-US" w:eastAsia="zh-CN" w:bidi="ar-SA"/>
        </w:rPr>
        <w:t>7,828.38</w:t>
      </w:r>
      <w:r>
        <w:rPr>
          <w:rFonts w:hint="eastAsia" w:ascii="Times New Roman" w:hAnsi="Times New Roman" w:eastAsia="仿宋_GB2312" w:cs="Times New Roman"/>
          <w:kern w:val="2"/>
          <w:sz w:val="32"/>
          <w:szCs w:val="32"/>
          <w:rtl w:val="0"/>
          <w:lang w:val="zh-CN" w:eastAsia="zh-CN" w:bidi="ar-SA"/>
        </w:rPr>
        <w:t>万元</w:t>
      </w:r>
      <w:r>
        <w:rPr>
          <w:rFonts w:hint="eastAsia" w:ascii="Times New Roman" w:hAnsi="Times New Roman" w:eastAsia="仿宋_GB2312" w:cs="Times New Roman"/>
          <w:kern w:val="2"/>
          <w:sz w:val="32"/>
          <w:szCs w:val="32"/>
          <w:rtl w:val="0"/>
          <w:lang w:val="en-US" w:eastAsia="zh-CN" w:bidi="ar-SA"/>
        </w:rPr>
        <w:t>，</w:t>
      </w:r>
      <w:r>
        <w:rPr>
          <w:rFonts w:hint="eastAsia" w:ascii="Times New Roman" w:hAnsi="Times New Roman" w:eastAsia="仿宋_GB2312" w:cs="Times New Roman"/>
          <w:kern w:val="2"/>
          <w:sz w:val="32"/>
          <w:szCs w:val="32"/>
          <w:rtl w:val="0"/>
          <w:lang w:val="zh-CN" w:eastAsia="zh-CN" w:bidi="ar-SA"/>
        </w:rPr>
        <w:t>从采购类型来看</w:t>
      </w:r>
      <w:r>
        <w:rPr>
          <w:rFonts w:hint="eastAsia" w:ascii="Times New Roman" w:hAnsi="Times New Roman" w:eastAsia="仿宋_GB2312" w:cs="Times New Roman"/>
          <w:kern w:val="2"/>
          <w:sz w:val="32"/>
          <w:szCs w:val="32"/>
          <w:rtl w:val="0"/>
          <w:lang w:val="en-US" w:eastAsia="zh-CN" w:bidi="ar-SA"/>
        </w:rPr>
        <w:t>，</w:t>
      </w:r>
      <w:r>
        <w:rPr>
          <w:rFonts w:hint="eastAsia" w:ascii="Times New Roman" w:hAnsi="Times New Roman" w:eastAsia="仿宋_GB2312" w:cs="Times New Roman"/>
          <w:kern w:val="2"/>
          <w:sz w:val="32"/>
          <w:szCs w:val="32"/>
          <w:rtl w:val="0"/>
          <w:lang w:val="zh-CN" w:eastAsia="zh-CN" w:bidi="ar-SA"/>
        </w:rPr>
        <w:t>政府采购货物支出</w:t>
      </w:r>
      <w:r>
        <w:rPr>
          <w:rFonts w:hint="eastAsia" w:ascii="Times New Roman" w:hAnsi="Times New Roman" w:eastAsia="仿宋_GB2312" w:cs="Times New Roman"/>
          <w:kern w:val="2"/>
          <w:sz w:val="32"/>
          <w:szCs w:val="32"/>
          <w:rtl w:val="0"/>
          <w:lang w:val="en-US" w:eastAsia="zh-CN" w:bidi="ar-SA"/>
        </w:rPr>
        <w:t>3,946.02</w:t>
      </w:r>
      <w:r>
        <w:rPr>
          <w:rFonts w:hint="eastAsia" w:ascii="Times New Roman" w:hAnsi="Times New Roman" w:eastAsia="仿宋_GB2312" w:cs="Times New Roman"/>
          <w:kern w:val="2"/>
          <w:sz w:val="32"/>
          <w:szCs w:val="32"/>
          <w:rtl w:val="0"/>
          <w:lang w:val="zh-CN" w:eastAsia="zh-CN" w:bidi="ar-SA"/>
        </w:rPr>
        <w:t>万元、政府采购工程支出</w:t>
      </w:r>
      <w:r>
        <w:rPr>
          <w:rFonts w:hint="eastAsia" w:ascii="Times New Roman" w:hAnsi="Times New Roman" w:eastAsia="仿宋_GB2312" w:cs="Times New Roman"/>
          <w:kern w:val="2"/>
          <w:sz w:val="32"/>
          <w:szCs w:val="32"/>
          <w:rtl w:val="0"/>
          <w:lang w:val="en-US" w:eastAsia="zh-CN" w:bidi="ar-SA"/>
        </w:rPr>
        <w:t>154.57</w:t>
      </w:r>
      <w:r>
        <w:rPr>
          <w:rFonts w:hint="eastAsia" w:ascii="Times New Roman" w:hAnsi="Times New Roman" w:eastAsia="仿宋_GB2312" w:cs="Times New Roman"/>
          <w:kern w:val="2"/>
          <w:sz w:val="32"/>
          <w:szCs w:val="32"/>
          <w:rtl w:val="0"/>
          <w:lang w:val="zh-CN" w:eastAsia="zh-CN" w:bidi="ar-SA"/>
        </w:rPr>
        <w:t>万元、政府采购服务支出</w:t>
      </w:r>
      <w:r>
        <w:rPr>
          <w:rFonts w:hint="eastAsia" w:ascii="Times New Roman" w:hAnsi="Times New Roman" w:eastAsia="仿宋_GB2312" w:cs="Times New Roman"/>
          <w:kern w:val="2"/>
          <w:sz w:val="32"/>
          <w:szCs w:val="32"/>
          <w:rtl w:val="0"/>
          <w:lang w:val="en-US" w:eastAsia="zh-CN" w:bidi="ar-SA"/>
        </w:rPr>
        <w:t>3,727.79</w:t>
      </w:r>
      <w:r>
        <w:rPr>
          <w:rFonts w:hint="eastAsia" w:ascii="Times New Roman" w:hAnsi="Times New Roman" w:eastAsia="仿宋_GB2312" w:cs="Times New Roman"/>
          <w:kern w:val="2"/>
          <w:sz w:val="32"/>
          <w:szCs w:val="32"/>
          <w:rtl w:val="0"/>
          <w:lang w:val="zh-CN" w:eastAsia="zh-CN" w:bidi="ar-SA"/>
        </w:rPr>
        <w:t>万元。授予中小企业</w:t>
      </w:r>
      <w:r>
        <w:rPr>
          <w:rFonts w:hint="eastAsia" w:ascii="Times New Roman" w:hAnsi="Times New Roman" w:eastAsia="仿宋_GB2312" w:cs="Times New Roman"/>
          <w:kern w:val="2"/>
          <w:sz w:val="32"/>
          <w:szCs w:val="32"/>
          <w:rtl w:val="0"/>
          <w:lang w:val="en-US" w:eastAsia="zh-CN" w:bidi="ar-SA"/>
        </w:rPr>
        <w:t>合同金额</w:t>
      </w:r>
      <w:r>
        <w:rPr>
          <w:rFonts w:hint="eastAsia" w:ascii="Times New Roman" w:hAnsi="Times New Roman" w:eastAsia="仿宋_GB2312" w:cs="Times New Roman"/>
          <w:kern w:val="2"/>
          <w:sz w:val="32"/>
          <w:szCs w:val="32"/>
          <w:rtl w:val="0"/>
          <w:lang w:val="zh-CN" w:eastAsia="zh-CN" w:bidi="ar-SA"/>
        </w:rPr>
        <w:t>4,048.22万元，占政府采购支出总额的51.71%，其中授予小微企业合同金额2,325.59万元，占政府采购支出总额的29.71%。</w:t>
      </w:r>
    </w:p>
    <w:p w14:paraId="28BADB5D">
      <w:pPr>
        <w:snapToGrid w:val="0"/>
        <w:spacing w:line="580" w:lineRule="exact"/>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14:paraId="237E4EF6">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both"/>
        <w:textAlignment w:val="auto"/>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截至</w:t>
      </w:r>
      <w:r>
        <w:rPr>
          <w:rFonts w:ascii="Times New Roman" w:hAnsi="Times New Roman" w:eastAsia="仿宋_GB2312"/>
          <w:kern w:val="2"/>
          <w:sz w:val="32"/>
          <w:szCs w:val="32"/>
        </w:rPr>
        <w:t>2023</w:t>
      </w:r>
      <w:r>
        <w:rPr>
          <w:rFonts w:ascii="Times New Roman" w:hAnsi="Times New Roman" w:eastAsia="仿宋_GB2312"/>
          <w:kern w:val="2"/>
          <w:sz w:val="32"/>
          <w:szCs w:val="32"/>
          <w:lang w:val="zh-CN"/>
        </w:rPr>
        <w:t>年</w:t>
      </w:r>
      <w:r>
        <w:rPr>
          <w:rFonts w:ascii="Times New Roman" w:hAnsi="Times New Roman" w:eastAsia="仿宋_GB2312"/>
          <w:kern w:val="2"/>
          <w:sz w:val="32"/>
          <w:szCs w:val="32"/>
        </w:rPr>
        <w:t>12</w:t>
      </w:r>
      <w:r>
        <w:rPr>
          <w:rFonts w:ascii="Times New Roman" w:hAnsi="Times New Roman" w:eastAsia="仿宋_GB2312"/>
          <w:kern w:val="2"/>
          <w:sz w:val="32"/>
          <w:szCs w:val="32"/>
          <w:lang w:val="zh-CN"/>
        </w:rPr>
        <w:t>月</w:t>
      </w:r>
      <w:r>
        <w:rPr>
          <w:rFonts w:ascii="Times New Roman" w:hAnsi="Times New Roman" w:eastAsia="仿宋_GB2312"/>
          <w:kern w:val="2"/>
          <w:sz w:val="32"/>
          <w:szCs w:val="32"/>
        </w:rPr>
        <w:t>31</w:t>
      </w:r>
      <w:r>
        <w:rPr>
          <w:rFonts w:ascii="Times New Roman" w:hAnsi="Times New Roman" w:eastAsia="仿宋_GB2312"/>
          <w:kern w:val="2"/>
          <w:sz w:val="32"/>
          <w:szCs w:val="32"/>
          <w:lang w:val="zh-CN"/>
        </w:rPr>
        <w:t>日</w:t>
      </w:r>
      <w:r>
        <w:rPr>
          <w:rFonts w:ascii="Times New Roman" w:hAnsi="Times New Roman" w:eastAsia="仿宋_GB2312"/>
          <w:kern w:val="2"/>
          <w:sz w:val="32"/>
          <w:szCs w:val="32"/>
        </w:rPr>
        <w:t>，本单位</w:t>
      </w:r>
      <w:r>
        <w:rPr>
          <w:rFonts w:ascii="Times New Roman" w:hAnsi="Times New Roman" w:eastAsia="仿宋_GB2312"/>
          <w:kern w:val="2"/>
          <w:sz w:val="32"/>
          <w:szCs w:val="32"/>
          <w:lang w:val="zh-CN"/>
        </w:rPr>
        <w:t>共有车辆</w:t>
      </w:r>
      <w:r>
        <w:rPr>
          <w:rFonts w:ascii="Times New Roman" w:hAnsi="Times New Roman" w:eastAsia="仿宋_GB2312"/>
          <w:kern w:val="2"/>
          <w:sz w:val="32"/>
          <w:szCs w:val="32"/>
        </w:rPr>
        <w:t>11</w:t>
      </w:r>
      <w:r>
        <w:rPr>
          <w:rFonts w:ascii="Times New Roman" w:hAnsi="Times New Roman" w:eastAsia="仿宋_GB2312"/>
          <w:kern w:val="2"/>
          <w:sz w:val="32"/>
          <w:szCs w:val="32"/>
          <w:lang w:val="zh-CN"/>
        </w:rPr>
        <w:t>辆</w:t>
      </w:r>
      <w:r>
        <w:rPr>
          <w:rFonts w:ascii="Times New Roman" w:hAnsi="Times New Roman" w:eastAsia="仿宋_GB2312"/>
          <w:kern w:val="2"/>
          <w:sz w:val="32"/>
          <w:szCs w:val="32"/>
        </w:rPr>
        <w:t>，</w:t>
      </w:r>
      <w:r>
        <w:rPr>
          <w:rFonts w:ascii="Times New Roman" w:hAnsi="Times New Roman" w:eastAsia="仿宋_GB2312"/>
          <w:kern w:val="2"/>
          <w:sz w:val="32"/>
          <w:szCs w:val="32"/>
          <w:lang w:val="zh-CN"/>
        </w:rPr>
        <w:t>比上年</w:t>
      </w:r>
      <w:r>
        <w:rPr>
          <w:rFonts w:hint="eastAsia" w:ascii="Times New Roman" w:hAnsi="Times New Roman" w:eastAsia="仿宋_GB2312"/>
          <w:kern w:val="2"/>
          <w:sz w:val="32"/>
          <w:szCs w:val="32"/>
        </w:rPr>
        <w:t>减少2</w:t>
      </w:r>
      <w:r>
        <w:rPr>
          <w:rFonts w:ascii="Times New Roman" w:hAnsi="Times New Roman" w:eastAsia="仿宋_GB2312"/>
          <w:kern w:val="2"/>
          <w:sz w:val="32"/>
          <w:szCs w:val="32"/>
          <w:lang w:val="zh-CN"/>
        </w:rPr>
        <w:t>辆</w:t>
      </w:r>
      <w:r>
        <w:rPr>
          <w:rFonts w:hint="eastAsia" w:ascii="Times New Roman" w:hAnsi="Times New Roman" w:eastAsia="仿宋_GB2312"/>
          <w:kern w:val="2"/>
          <w:sz w:val="32"/>
          <w:szCs w:val="32"/>
        </w:rPr>
        <w:t>，</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en-US" w:eastAsia="zh-CN"/>
        </w:rPr>
        <w:t>2023年度报废救护车2辆</w:t>
      </w:r>
      <w:r>
        <w:rPr>
          <w:rFonts w:ascii="Times New Roman" w:hAnsi="Times New Roman" w:eastAsia="仿宋_GB2312"/>
          <w:kern w:val="2"/>
          <w:sz w:val="32"/>
          <w:szCs w:val="32"/>
          <w:lang w:val="zh-CN"/>
        </w:rPr>
        <w:t>。其中，副部（省）级及以上领导用车0辆，主要</w:t>
      </w:r>
      <w:r>
        <w:rPr>
          <w:rFonts w:ascii="Times New Roman" w:hAnsi="Times New Roman" w:eastAsia="仿宋_GB2312"/>
          <w:kern w:val="2"/>
          <w:sz w:val="32"/>
          <w:szCs w:val="32"/>
        </w:rPr>
        <w:t>负责人</w:t>
      </w:r>
      <w:r>
        <w:rPr>
          <w:rFonts w:ascii="Times New Roman" w:hAnsi="Times New Roman" w:eastAsia="仿宋_GB2312"/>
          <w:kern w:val="2"/>
          <w:sz w:val="32"/>
          <w:szCs w:val="32"/>
          <w:lang w:val="zh-CN"/>
        </w:rPr>
        <w:t>用车0辆，机要通信用车0辆，应急保障用车5辆，执法执勤用车0辆，特种专业技术用车0辆，离退休干部用车0辆，其他用车6辆，其他用车主要是</w:t>
      </w:r>
      <w:r>
        <w:rPr>
          <w:rFonts w:hint="eastAsia" w:ascii="Times New Roman" w:hAnsi="Times New Roman" w:eastAsia="仿宋_GB2312"/>
          <w:kern w:val="2"/>
          <w:sz w:val="32"/>
          <w:szCs w:val="32"/>
          <w:lang w:val="zh-CN"/>
        </w:rPr>
        <w:t xml:space="preserve">轿车2辆，指挥车2辆，检测车1辆，多用途乘用车1辆 </w:t>
      </w:r>
      <w:r>
        <w:rPr>
          <w:rFonts w:ascii="Times New Roman" w:hAnsi="Times New Roman" w:eastAsia="仿宋_GB2312"/>
          <w:kern w:val="2"/>
          <w:sz w:val="32"/>
          <w:szCs w:val="32"/>
          <w:lang w:val="zh-CN"/>
        </w:rPr>
        <w:t>。单位价值100万元（含）以上设备（不含车辆）66台（套）</w:t>
      </w: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rtl w:val="0"/>
          <w:lang w:val="en-US" w:eastAsia="zh-CN"/>
        </w:rPr>
        <w:t>主要是全自动生化分析仪等专业设备</w:t>
      </w:r>
      <w:r>
        <w:rPr>
          <w:rFonts w:hint="default" w:ascii="Times New Roman" w:hAnsi="Times New Roman" w:eastAsia="仿宋_GB2312"/>
          <w:kern w:val="2"/>
          <w:sz w:val="32"/>
          <w:szCs w:val="32"/>
          <w:rtl w:val="0"/>
          <w:lang w:val="zh-CN"/>
        </w:rPr>
        <w:t>。</w:t>
      </w:r>
    </w:p>
    <w:p w14:paraId="3FA7F47B">
      <w:pPr>
        <w:snapToGrid w:val="0"/>
        <w:spacing w:line="580" w:lineRule="exact"/>
        <w:jc w:val="left"/>
        <w:rPr>
          <w:rFonts w:ascii="Times New Roman" w:hAnsi="Times New Roman" w:eastAsia="黑体" w:cs="Times New Roman"/>
          <w:color w:val="333333"/>
          <w:sz w:val="33"/>
          <w:szCs w:val="33"/>
          <w:shd w:val="clear" w:color="auto" w:fill="FFFFFF"/>
        </w:rPr>
      </w:pPr>
      <w:r>
        <w:rPr>
          <w:rFonts w:ascii="Times New Roman" w:hAnsi="Times New Roman" w:eastAsia="黑体" w:cs="Times New Roman"/>
          <w:color w:val="333333"/>
          <w:sz w:val="33"/>
          <w:szCs w:val="33"/>
          <w:shd w:val="clear" w:color="auto" w:fill="FFFFFF"/>
        </w:rPr>
        <w:t>九、预算绩效情况说明</w:t>
      </w:r>
    </w:p>
    <w:p w14:paraId="295AE69B">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（一）预算绩效管理工作开展情况</w:t>
      </w:r>
    </w:p>
    <w:p w14:paraId="63A1CA32">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right="0" w:firstLine="640" w:firstLineChars="200"/>
        <w:jc w:val="both"/>
        <w:textAlignment w:val="auto"/>
        <w:rPr>
          <w:rFonts w:ascii="Times New Roman" w:hAnsi="Times New Roman" w:eastAsia="仿宋_GB2312" w:cs="Times New Roman"/>
          <w:b/>
          <w:bCs/>
          <w:sz w:val="32"/>
          <w:szCs w:val="32"/>
        </w:rPr>
      </w:pPr>
      <w:r>
        <w:rPr>
          <w:rFonts w:ascii="Times New Roman" w:hAnsi="Times New Roman" w:eastAsia="仿宋_GB2312"/>
          <w:kern w:val="2"/>
          <w:sz w:val="32"/>
          <w:szCs w:val="32"/>
          <w:lang w:val="zh-CN"/>
        </w:rPr>
        <w:t>根据预算绩效管理要求</w:t>
      </w:r>
      <w:r>
        <w:rPr>
          <w:rFonts w:ascii="Times New Roman" w:hAnsi="Times New Roman" w:eastAsia="仿宋_GB2312"/>
          <w:kern w:val="2"/>
          <w:sz w:val="32"/>
          <w:szCs w:val="32"/>
        </w:rPr>
        <w:t>，本单位</w:t>
      </w:r>
      <w:r>
        <w:rPr>
          <w:rFonts w:ascii="Times New Roman" w:hAnsi="Times New Roman" w:eastAsia="仿宋_GB2312"/>
          <w:kern w:val="2"/>
          <w:sz w:val="32"/>
          <w:szCs w:val="32"/>
          <w:lang w:val="zh-CN"/>
        </w:rPr>
        <w:t>组织对</w:t>
      </w:r>
      <w:r>
        <w:rPr>
          <w:rFonts w:ascii="Times New Roman" w:hAnsi="Times New Roman" w:eastAsia="仿宋_GB2312"/>
          <w:kern w:val="2"/>
          <w:sz w:val="32"/>
          <w:szCs w:val="32"/>
        </w:rPr>
        <w:t>2023</w:t>
      </w:r>
      <w:r>
        <w:rPr>
          <w:rFonts w:ascii="Times New Roman" w:hAnsi="Times New Roman" w:eastAsia="仿宋_GB2312"/>
          <w:kern w:val="2"/>
          <w:sz w:val="32"/>
          <w:szCs w:val="32"/>
          <w:lang w:val="zh-CN"/>
        </w:rPr>
        <w:t>年度一般公共预算项目支出全面开展绩效自评</w:t>
      </w:r>
      <w:r>
        <w:rPr>
          <w:rFonts w:ascii="Times New Roman" w:hAnsi="Times New Roman" w:eastAsia="仿宋_GB2312"/>
          <w:kern w:val="2"/>
          <w:sz w:val="32"/>
          <w:szCs w:val="32"/>
        </w:rPr>
        <w:t>，</w:t>
      </w:r>
      <w:r>
        <w:rPr>
          <w:rFonts w:ascii="Times New Roman" w:hAnsi="Times New Roman" w:eastAsia="仿宋_GB2312"/>
          <w:kern w:val="2"/>
          <w:sz w:val="32"/>
          <w:szCs w:val="32"/>
          <w:lang w:val="zh-CN"/>
        </w:rPr>
        <w:t>其中</w:t>
      </w:r>
      <w:r>
        <w:rPr>
          <w:rFonts w:ascii="Times New Roman" w:hAnsi="Times New Roman" w:eastAsia="仿宋_GB2312"/>
          <w:kern w:val="2"/>
          <w:sz w:val="32"/>
          <w:szCs w:val="32"/>
        </w:rPr>
        <w:t>，</w:t>
      </w:r>
      <w:r>
        <w:rPr>
          <w:rFonts w:hint="eastAsia" w:ascii="Times New Roman" w:hAnsi="Times New Roman" w:eastAsia="仿宋_GB2312" w:cs="Times New Roman"/>
          <w:kern w:val="2"/>
          <w:sz w:val="32"/>
          <w:szCs w:val="32"/>
          <w:rtl w:val="0"/>
          <w:lang w:val="en-US" w:eastAsia="zh-CN"/>
        </w:rPr>
        <w:t>一般公共预算项目37</w:t>
      </w:r>
      <w:r>
        <w:rPr>
          <w:rFonts w:hint="eastAsia" w:ascii="Times New Roman" w:hAnsi="Times New Roman" w:eastAsia="仿宋_GB2312" w:cs="Times New Roman"/>
          <w:kern w:val="2"/>
          <w:sz w:val="32"/>
          <w:szCs w:val="32"/>
          <w:rtl w:val="0"/>
          <w:lang w:val="zh-CN"/>
        </w:rPr>
        <w:t>个，共涉及资金</w:t>
      </w:r>
      <w:r>
        <w:rPr>
          <w:rFonts w:hint="eastAsia" w:ascii="Times New Roman" w:hAnsi="Times New Roman" w:eastAsia="仿宋_GB2312" w:cs="Times New Roman"/>
          <w:kern w:val="2"/>
          <w:sz w:val="32"/>
          <w:szCs w:val="32"/>
          <w:rtl w:val="0"/>
          <w:lang w:val="en-US" w:eastAsia="zh-CN"/>
        </w:rPr>
        <w:t>3791.06</w:t>
      </w:r>
      <w:r>
        <w:rPr>
          <w:rFonts w:hint="eastAsia" w:ascii="Times New Roman" w:hAnsi="Times New Roman" w:eastAsia="仿宋_GB2312" w:cs="Times New Roman"/>
          <w:kern w:val="2"/>
          <w:sz w:val="32"/>
          <w:szCs w:val="32"/>
          <w:rtl w:val="0"/>
          <w:lang w:val="zh-CN"/>
        </w:rPr>
        <w:t>万元，</w:t>
      </w:r>
      <w:r>
        <w:rPr>
          <w:rFonts w:ascii="Times New Roman" w:hAnsi="Times New Roman" w:eastAsia="仿宋_GB2312" w:cs="Times New Roman"/>
          <w:kern w:val="2"/>
          <w:sz w:val="32"/>
          <w:szCs w:val="32"/>
          <w:lang w:val="zh-CN"/>
        </w:rPr>
        <w:t>占一般公共预算项</w:t>
      </w:r>
      <w:r>
        <w:rPr>
          <w:rFonts w:ascii="Times New Roman" w:hAnsi="Times New Roman" w:eastAsia="仿宋_GB2312"/>
          <w:kern w:val="2"/>
          <w:sz w:val="32"/>
          <w:szCs w:val="32"/>
          <w:lang w:val="zh-CN"/>
        </w:rPr>
        <w:t>目支出总额的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rPr>
        <w:t>%</w:t>
      </w:r>
      <w:r>
        <w:rPr>
          <w:rFonts w:ascii="Times New Roman" w:hAnsi="Times New Roman" w:eastAsia="仿宋_GB2312"/>
          <w:kern w:val="2"/>
          <w:sz w:val="32"/>
          <w:szCs w:val="32"/>
          <w:lang w:val="zh-CN"/>
        </w:rPr>
        <w:t>。组织对2023年度</w:t>
      </w:r>
      <w:r>
        <w:rPr>
          <w:rFonts w:hint="eastAsia" w:ascii="Times New Roman" w:hAnsi="Times New Roman" w:eastAsia="仿宋_GB2312"/>
          <w:kern w:val="2"/>
          <w:sz w:val="32"/>
          <w:szCs w:val="32"/>
          <w:lang w:val="zh-CN"/>
        </w:rPr>
        <w:t>“石家庄市智慧化创伤救治中心项目2023年建设资金”</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lang w:val="en-US" w:eastAsia="zh-CN"/>
        </w:rPr>
        <w:t>3</w:t>
      </w:r>
      <w:r>
        <w:rPr>
          <w:rFonts w:ascii="Times New Roman" w:hAnsi="Times New Roman" w:eastAsia="仿宋_GB2312"/>
          <w:kern w:val="2"/>
          <w:sz w:val="32"/>
          <w:szCs w:val="32"/>
          <w:lang w:val="zh-CN"/>
        </w:rPr>
        <w:t>个政府性基金预算项目支出开展绩效自评，共涉及资金</w:t>
      </w:r>
      <w:r>
        <w:rPr>
          <w:rFonts w:hint="eastAsia" w:ascii="Times New Roman" w:hAnsi="Times New Roman" w:eastAsia="仿宋_GB2312"/>
          <w:kern w:val="2"/>
          <w:sz w:val="32"/>
          <w:szCs w:val="32"/>
          <w:lang w:val="en-US" w:eastAsia="zh-CN"/>
        </w:rPr>
        <w:t>2205</w:t>
      </w:r>
      <w:r>
        <w:rPr>
          <w:rFonts w:ascii="Times New Roman" w:hAnsi="Times New Roman" w:eastAsia="仿宋_GB2312"/>
          <w:kern w:val="2"/>
          <w:sz w:val="32"/>
          <w:szCs w:val="32"/>
          <w:lang w:val="zh-CN"/>
        </w:rPr>
        <w:t>万元，占政府性基金预算项目支出总额的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%。从评价情况来看，</w:t>
      </w:r>
      <w:r>
        <w:rPr>
          <w:rFonts w:hint="eastAsia" w:ascii="仿宋_GB2312" w:hAnsi="仿宋_GB2312" w:eastAsia="仿宋_GB2312" w:cs="仿宋_GB2312"/>
          <w:sz w:val="32"/>
          <w:szCs w:val="32"/>
          <w:highlight w:val="none"/>
          <w:lang w:val="en-US" w:eastAsia="zh-CN"/>
        </w:rPr>
        <w:t>本单位项目较好的完成了预期绩效目标，评价结果为“优秀”。</w:t>
      </w:r>
    </w:p>
    <w:p w14:paraId="50D6DC05">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单位</w:t>
      </w:r>
      <w:r>
        <w:rPr>
          <w:rFonts w:ascii="Times New Roman" w:hAnsi="Times New Roman" w:eastAsia="仿宋_GB2312" w:cs="Times New Roman"/>
          <w:b/>
          <w:bCs/>
          <w:sz w:val="32"/>
          <w:szCs w:val="32"/>
        </w:rPr>
        <w:t>决算中项目绩效自评结果</w:t>
      </w:r>
    </w:p>
    <w:p w14:paraId="5DC38F52">
      <w:pPr>
        <w:pStyle w:val="11"/>
        <w:widowControl/>
        <w:spacing w:beforeAutospacing="0" w:afterAutospacing="0"/>
        <w:ind w:firstLine="660" w:firstLineChars="200"/>
        <w:jc w:val="both"/>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本单位在今年</w:t>
      </w:r>
      <w:r>
        <w:rPr>
          <w:rFonts w:hint="eastAsia" w:ascii="Times New Roman" w:hAnsi="Times New Roman" w:eastAsia="仿宋_GB2312"/>
          <w:kern w:val="2"/>
          <w:sz w:val="32"/>
          <w:szCs w:val="32"/>
          <w:lang w:val="zh-CN"/>
        </w:rPr>
        <w:t>单位</w:t>
      </w:r>
      <w:r>
        <w:rPr>
          <w:rFonts w:ascii="Times New Roman" w:hAnsi="Times New Roman" w:eastAsia="仿宋_GB2312"/>
          <w:kern w:val="2"/>
          <w:sz w:val="32"/>
          <w:szCs w:val="32"/>
          <w:lang w:val="zh-CN"/>
        </w:rPr>
        <w:t>决算公开中反映</w:t>
      </w:r>
      <w:r>
        <w:rPr>
          <w:rFonts w:hint="eastAsia" w:ascii="Times New Roman" w:hAnsi="Times New Roman" w:eastAsia="仿宋_GB2312"/>
          <w:kern w:val="2"/>
          <w:sz w:val="32"/>
          <w:szCs w:val="32"/>
          <w:lang w:val="zh-CN"/>
        </w:rPr>
        <w:t>“2023年中央基本公共卫生服务补助资金”</w:t>
      </w:r>
      <w:r>
        <w:rPr>
          <w:rFonts w:ascii="Times New Roman" w:hAnsi="Times New Roman" w:eastAsia="仿宋_GB2312"/>
          <w:kern w:val="2"/>
          <w:sz w:val="32"/>
          <w:szCs w:val="32"/>
          <w:lang w:val="zh-CN"/>
        </w:rPr>
        <w:t>项目绩效自评结果。</w:t>
      </w:r>
    </w:p>
    <w:p w14:paraId="45C6764C">
      <w:pPr>
        <w:pStyle w:val="11"/>
        <w:widowControl/>
        <w:spacing w:beforeAutospacing="0" w:afterAutospacing="0"/>
        <w:ind w:firstLine="640" w:firstLineChars="200"/>
        <w:jc w:val="both"/>
        <w:rPr>
          <w:rFonts w:hint="eastAsia" w:ascii="Times New Roman" w:hAnsi="Times New Roman" w:eastAsia="仿宋_GB2312"/>
          <w:kern w:val="2"/>
          <w:sz w:val="32"/>
          <w:szCs w:val="32"/>
          <w:lang w:val="zh-CN"/>
        </w:rPr>
      </w:pPr>
      <w:r>
        <w:rPr>
          <w:rFonts w:hint="eastAsia" w:ascii="Times New Roman" w:hAnsi="Times New Roman" w:eastAsia="仿宋_GB2312"/>
          <w:kern w:val="2"/>
          <w:sz w:val="32"/>
          <w:szCs w:val="32"/>
          <w:lang w:val="zh-CN"/>
        </w:rPr>
        <w:t>“2023年中央基本公共卫生服务补助资金”</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“2023年中央基本公共卫生服务补助资金”</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12</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12</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通过使用中央财政支付资金支持卫生应急队伍运维保障工作，提升和保持卫生应急队伍的快速机动能力、专业处置救援能力、自我保障能力。</w:t>
      </w:r>
    </w:p>
    <w:p w14:paraId="4E021385">
      <w:pPr>
        <w:pStyle w:val="11"/>
        <w:widowControl/>
        <w:spacing w:beforeAutospacing="0" w:afterAutospacing="0"/>
        <w:ind w:firstLine="640" w:firstLineChars="200"/>
        <w:jc w:val="both"/>
        <w:rPr>
          <w:rFonts w:hint="eastAsia" w:ascii="Times New Roman" w:hAnsi="Times New Roman" w:eastAsia="仿宋_GB2312"/>
          <w:kern w:val="2"/>
          <w:sz w:val="32"/>
          <w:szCs w:val="32"/>
          <w:lang w:val="zh-CN"/>
        </w:rPr>
      </w:pPr>
    </w:p>
    <w:p w14:paraId="7C8B4ABE">
      <w:pPr>
        <w:pStyle w:val="11"/>
        <w:widowControl/>
        <w:spacing w:beforeAutospacing="0" w:afterAutospacing="0"/>
        <w:ind w:firstLine="640" w:firstLineChars="200"/>
        <w:jc w:val="both"/>
        <w:rPr>
          <w:rFonts w:hint="eastAsia" w:ascii="Times New Roman" w:hAnsi="Times New Roman" w:eastAsia="仿宋_GB2312"/>
          <w:kern w:val="2"/>
          <w:sz w:val="32"/>
          <w:szCs w:val="32"/>
          <w:lang w:val="zh-CN"/>
        </w:rPr>
      </w:pPr>
    </w:p>
    <w:p w14:paraId="76407F14">
      <w:pPr>
        <w:pStyle w:val="11"/>
        <w:widowControl/>
        <w:spacing w:beforeAutospacing="0" w:afterAutospacing="0"/>
        <w:ind w:firstLine="640" w:firstLineChars="200"/>
        <w:jc w:val="both"/>
        <w:rPr>
          <w:rFonts w:hint="eastAsia" w:ascii="Times New Roman" w:hAnsi="Times New Roman" w:eastAsia="仿宋_GB2312"/>
          <w:kern w:val="2"/>
          <w:sz w:val="32"/>
          <w:szCs w:val="32"/>
          <w:lang w:val="zh-CN"/>
        </w:rPr>
      </w:pPr>
    </w:p>
    <w:p w14:paraId="4BE6A7F8">
      <w:pPr>
        <w:pStyle w:val="11"/>
        <w:widowControl/>
        <w:spacing w:beforeAutospacing="0" w:afterAutospacing="0"/>
        <w:ind w:firstLine="640" w:firstLineChars="200"/>
        <w:jc w:val="both"/>
        <w:rPr>
          <w:rFonts w:hint="eastAsia" w:ascii="Times New Roman" w:hAnsi="Times New Roman" w:eastAsia="仿宋_GB2312"/>
          <w:kern w:val="2"/>
          <w:sz w:val="32"/>
          <w:szCs w:val="32"/>
          <w:lang w:val="zh-CN"/>
        </w:rPr>
      </w:pPr>
    </w:p>
    <w:p w14:paraId="0B3A74D9">
      <w:pPr>
        <w:pStyle w:val="11"/>
        <w:widowControl/>
        <w:spacing w:beforeAutospacing="0" w:afterAutospacing="0"/>
        <w:ind w:firstLine="640" w:firstLineChars="200"/>
        <w:jc w:val="both"/>
        <w:rPr>
          <w:rFonts w:hint="eastAsia" w:ascii="Times New Roman" w:hAnsi="Times New Roman" w:eastAsia="仿宋_GB2312"/>
          <w:kern w:val="2"/>
          <w:sz w:val="32"/>
          <w:szCs w:val="32"/>
          <w:lang w:val="zh-CN"/>
        </w:rPr>
      </w:pPr>
    </w:p>
    <w:p w14:paraId="4B4F980B">
      <w:pPr>
        <w:pStyle w:val="11"/>
        <w:widowControl/>
        <w:spacing w:beforeAutospacing="0" w:afterAutospacing="0"/>
        <w:ind w:firstLine="640" w:firstLineChars="200"/>
        <w:jc w:val="both"/>
        <w:rPr>
          <w:rFonts w:hint="eastAsia" w:ascii="Times New Roman" w:hAnsi="Times New Roman" w:eastAsia="仿宋_GB2312"/>
          <w:kern w:val="2"/>
          <w:sz w:val="32"/>
          <w:szCs w:val="32"/>
          <w:lang w:val="zh-CN"/>
        </w:rPr>
      </w:pPr>
    </w:p>
    <w:tbl>
      <w:tblPr>
        <w:tblStyle w:val="12"/>
        <w:tblW w:w="492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77"/>
        <w:gridCol w:w="1464"/>
        <w:gridCol w:w="994"/>
        <w:gridCol w:w="1037"/>
        <w:gridCol w:w="809"/>
        <w:gridCol w:w="1061"/>
        <w:gridCol w:w="1068"/>
        <w:gridCol w:w="790"/>
      </w:tblGrid>
      <w:tr w14:paraId="7A70D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90" w:hRule="atLeast"/>
        </w:trPr>
        <w:tc>
          <w:tcPr>
            <w:tcW w:w="5000" w:type="pct"/>
            <w:gridSpan w:val="8"/>
            <w:tcBorders>
              <w:top w:val="nil"/>
              <w:left w:val="nil"/>
              <w:bottom w:val="nil"/>
              <w:right w:val="nil"/>
            </w:tcBorders>
            <w:shd w:val="clear" w:color="auto" w:fill="auto"/>
            <w:noWrap/>
            <w:vAlign w:val="center"/>
          </w:tcPr>
          <w:p w14:paraId="7E176C8D">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36"/>
                <w:szCs w:val="36"/>
                <w:u w:val="none"/>
              </w:rPr>
            </w:pPr>
            <w:r>
              <w:rPr>
                <w:rFonts w:hint="default" w:ascii="方正小标宋_GBK" w:hAnsi="方正小标宋_GBK" w:eastAsia="方正小标宋_GBK" w:cs="方正小标宋_GBK"/>
                <w:i w:val="0"/>
                <w:iCs w:val="0"/>
                <w:color w:val="000000"/>
                <w:kern w:val="0"/>
                <w:sz w:val="36"/>
                <w:szCs w:val="36"/>
                <w:u w:val="none"/>
                <w:lang w:val="en-US" w:eastAsia="zh-CN" w:bidi="ar"/>
              </w:rPr>
              <w:t>市级部门预算项目绩效自评表</w:t>
            </w:r>
          </w:p>
        </w:tc>
      </w:tr>
      <w:tr w14:paraId="2667A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5000" w:type="pct"/>
            <w:gridSpan w:val="8"/>
            <w:tcBorders>
              <w:top w:val="nil"/>
              <w:left w:val="nil"/>
              <w:bottom w:val="nil"/>
              <w:right w:val="nil"/>
            </w:tcBorders>
            <w:shd w:val="clear" w:color="auto" w:fill="auto"/>
            <w:noWrap/>
            <w:vAlign w:val="bottom"/>
          </w:tcPr>
          <w:p w14:paraId="66F878AE">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（2023年度）</w:t>
            </w:r>
          </w:p>
        </w:tc>
      </w:tr>
      <w:tr w14:paraId="27DD3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3262" w:type="pct"/>
            <w:gridSpan w:val="5"/>
            <w:tcBorders>
              <w:top w:val="nil"/>
              <w:left w:val="nil"/>
              <w:bottom w:val="nil"/>
              <w:right w:val="nil"/>
            </w:tcBorders>
            <w:shd w:val="clear" w:color="auto" w:fill="auto"/>
            <w:noWrap/>
            <w:vAlign w:val="center"/>
          </w:tcPr>
          <w:p w14:paraId="10FC1B90">
            <w:pPr>
              <w:jc w:val="left"/>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填报单位：石家庄市第三医院</w:t>
            </w:r>
          </w:p>
        </w:tc>
        <w:tc>
          <w:tcPr>
            <w:tcW w:w="631" w:type="pct"/>
            <w:tcBorders>
              <w:top w:val="nil"/>
              <w:left w:val="nil"/>
              <w:bottom w:val="nil"/>
              <w:right w:val="nil"/>
            </w:tcBorders>
            <w:shd w:val="clear" w:color="auto" w:fill="auto"/>
            <w:noWrap/>
            <w:vAlign w:val="center"/>
          </w:tcPr>
          <w:p w14:paraId="579DA82F">
            <w:pPr>
              <w:jc w:val="center"/>
              <w:rPr>
                <w:rFonts w:hint="eastAsia" w:ascii="宋体" w:hAnsi="宋体" w:eastAsia="宋体" w:cs="宋体"/>
                <w:i w:val="0"/>
                <w:iCs w:val="0"/>
                <w:color w:val="000000"/>
                <w:sz w:val="16"/>
                <w:szCs w:val="16"/>
                <w:u w:val="none"/>
              </w:rPr>
            </w:pPr>
          </w:p>
        </w:tc>
        <w:tc>
          <w:tcPr>
            <w:tcW w:w="1105" w:type="pct"/>
            <w:gridSpan w:val="2"/>
            <w:tcBorders>
              <w:top w:val="nil"/>
              <w:left w:val="nil"/>
              <w:bottom w:val="nil"/>
              <w:right w:val="nil"/>
            </w:tcBorders>
            <w:shd w:val="clear" w:color="auto" w:fill="auto"/>
            <w:noWrap/>
            <w:vAlign w:val="center"/>
          </w:tcPr>
          <w:p w14:paraId="2464402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28140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tcBorders>
              <w:top w:val="single" w:color="000000" w:sz="4" w:space="0"/>
              <w:left w:val="single" w:color="000000" w:sz="4" w:space="0"/>
              <w:bottom w:val="nil"/>
              <w:right w:val="single" w:color="000000" w:sz="4" w:space="0"/>
            </w:tcBorders>
            <w:shd w:val="clear" w:color="auto" w:fill="auto"/>
            <w:vAlign w:val="center"/>
          </w:tcPr>
          <w:p w14:paraId="4F20C13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Style w:val="22"/>
                <w:sz w:val="16"/>
                <w:szCs w:val="16"/>
                <w:lang w:val="en-US" w:eastAsia="zh-CN" w:bidi="ar"/>
              </w:rPr>
              <w:t>一、</w:t>
            </w:r>
            <w:r>
              <w:rPr>
                <w:rStyle w:val="21"/>
                <w:rFonts w:eastAsia="宋体"/>
                <w:sz w:val="16"/>
                <w:szCs w:val="16"/>
                <w:lang w:val="en-US" w:eastAsia="zh-CN" w:bidi="ar"/>
              </w:rPr>
              <w:t xml:space="preserve"> </w:t>
            </w:r>
            <w:r>
              <w:rPr>
                <w:rStyle w:val="22"/>
                <w:sz w:val="16"/>
                <w:szCs w:val="16"/>
                <w:lang w:val="en-US" w:eastAsia="zh-CN" w:bidi="ar"/>
              </w:rPr>
              <w:t>基本情况</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B81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58197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2023年中央基本公共卫生服务补助资金（专项资金）</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179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17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A584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石家庄市第三医院</w:t>
            </w:r>
          </w:p>
        </w:tc>
      </w:tr>
      <w:tr w14:paraId="4C09A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6DB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4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A161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0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8600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12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49AA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1B4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70882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BC402">
            <w:pPr>
              <w:jc w:val="center"/>
              <w:rPr>
                <w:rFonts w:hint="eastAsia" w:ascii="宋体" w:hAnsi="宋体" w:eastAsia="宋体" w:cs="宋体"/>
                <w:i w:val="0"/>
                <w:iCs w:val="0"/>
                <w:color w:val="000000"/>
                <w:sz w:val="16"/>
                <w:szCs w:val="16"/>
                <w:u w:val="none"/>
              </w:rPr>
            </w:pP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C7A2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D0A5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2B88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F17B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672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2DAD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E345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100.00%</w:t>
            </w:r>
          </w:p>
        </w:tc>
      </w:tr>
      <w:tr w14:paraId="2E5A3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EBFBE">
            <w:pPr>
              <w:jc w:val="center"/>
              <w:rPr>
                <w:rFonts w:hint="eastAsia" w:ascii="宋体" w:hAnsi="宋体" w:eastAsia="宋体" w:cs="宋体"/>
                <w:i w:val="0"/>
                <w:iCs w:val="0"/>
                <w:color w:val="000000"/>
                <w:sz w:val="16"/>
                <w:szCs w:val="16"/>
                <w:u w:val="none"/>
              </w:rPr>
            </w:pP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5940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3FB6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F218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1D55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16B3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862A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60F89">
            <w:pPr>
              <w:jc w:val="center"/>
              <w:rPr>
                <w:rFonts w:hint="eastAsia" w:ascii="宋体" w:hAnsi="宋体" w:eastAsia="宋体" w:cs="宋体"/>
                <w:i w:val="0"/>
                <w:iCs w:val="0"/>
                <w:color w:val="000000"/>
                <w:sz w:val="16"/>
                <w:szCs w:val="16"/>
                <w:u w:val="none"/>
              </w:rPr>
            </w:pPr>
          </w:p>
        </w:tc>
      </w:tr>
      <w:tr w14:paraId="36333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F66C9">
            <w:pPr>
              <w:jc w:val="center"/>
              <w:rPr>
                <w:rFonts w:hint="eastAsia" w:ascii="宋体" w:hAnsi="宋体" w:eastAsia="宋体" w:cs="宋体"/>
                <w:i w:val="0"/>
                <w:iCs w:val="0"/>
                <w:color w:val="000000"/>
                <w:sz w:val="16"/>
                <w:szCs w:val="16"/>
                <w:u w:val="none"/>
              </w:rPr>
            </w:pP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ABA8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1B692">
            <w:pPr>
              <w:jc w:val="right"/>
              <w:rPr>
                <w:rFonts w:hint="eastAsia" w:ascii="宋体" w:hAnsi="宋体" w:eastAsia="宋体" w:cs="宋体"/>
                <w:i w:val="0"/>
                <w:iCs w:val="0"/>
                <w:color w:val="000000"/>
                <w:sz w:val="16"/>
                <w:szCs w:val="16"/>
                <w:u w:val="none"/>
              </w:rPr>
            </w:pP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EAF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FB7BE">
            <w:pPr>
              <w:jc w:val="right"/>
              <w:rPr>
                <w:rFonts w:hint="eastAsia" w:ascii="宋体" w:hAnsi="宋体" w:eastAsia="宋体" w:cs="宋体"/>
                <w:i w:val="0"/>
                <w:iCs w:val="0"/>
                <w:color w:val="000000"/>
                <w:sz w:val="16"/>
                <w:szCs w:val="16"/>
                <w:u w:val="none"/>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2B07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2C6B4">
            <w:pPr>
              <w:jc w:val="right"/>
              <w:rPr>
                <w:rFonts w:hint="eastAsia" w:ascii="宋体" w:hAnsi="宋体" w:eastAsia="宋体" w:cs="宋体"/>
                <w:i w:val="0"/>
                <w:iCs w:val="0"/>
                <w:color w:val="000000"/>
                <w:sz w:val="16"/>
                <w:szCs w:val="16"/>
                <w:u w:val="none"/>
              </w:rPr>
            </w:pP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AAF0F">
            <w:pPr>
              <w:jc w:val="center"/>
              <w:rPr>
                <w:rFonts w:hint="eastAsia" w:ascii="宋体" w:hAnsi="宋体" w:eastAsia="宋体" w:cs="宋体"/>
                <w:i w:val="0"/>
                <w:iCs w:val="0"/>
                <w:color w:val="000000"/>
                <w:sz w:val="16"/>
                <w:szCs w:val="16"/>
                <w:u w:val="none"/>
              </w:rPr>
            </w:pPr>
          </w:p>
        </w:tc>
      </w:tr>
      <w:tr w14:paraId="03791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1A60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08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ADD1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74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EDA8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4DF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566FA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CA6A6">
            <w:pPr>
              <w:jc w:val="center"/>
              <w:rPr>
                <w:rFonts w:hint="eastAsia" w:ascii="宋体" w:hAnsi="宋体" w:eastAsia="宋体" w:cs="宋体"/>
                <w:i w:val="0"/>
                <w:iCs w:val="0"/>
                <w:color w:val="000000"/>
                <w:sz w:val="16"/>
                <w:szCs w:val="16"/>
                <w:u w:val="none"/>
              </w:rPr>
            </w:pPr>
          </w:p>
        </w:tc>
        <w:tc>
          <w:tcPr>
            <w:tcW w:w="208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E99F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我院通过使用中央财政支付资金支持卫生应急队伍运维保障工作，提升和保持卫生应急队伍的快速机动能力、专业处置救援能力、自我保障能力。</w:t>
            </w:r>
          </w:p>
        </w:tc>
        <w:tc>
          <w:tcPr>
            <w:tcW w:w="1748"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8645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我院通过使用中央财政支付资金支持卫生应急队伍运维保障工作，提升和保持卫生应急队伍的快速机动能力、专业处置救援能力、自我保障能力。</w:t>
            </w:r>
          </w:p>
        </w:tc>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3F8E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0C163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57188">
            <w:pPr>
              <w:jc w:val="center"/>
              <w:rPr>
                <w:rFonts w:hint="eastAsia" w:ascii="宋体" w:hAnsi="宋体" w:eastAsia="宋体" w:cs="宋体"/>
                <w:i w:val="0"/>
                <w:iCs w:val="0"/>
                <w:color w:val="000000"/>
                <w:sz w:val="16"/>
                <w:szCs w:val="16"/>
                <w:u w:val="none"/>
              </w:rPr>
            </w:pPr>
          </w:p>
        </w:tc>
        <w:tc>
          <w:tcPr>
            <w:tcW w:w="208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1CE31">
            <w:pPr>
              <w:jc w:val="left"/>
              <w:rPr>
                <w:rFonts w:hint="eastAsia" w:ascii="宋体" w:hAnsi="宋体" w:eastAsia="宋体" w:cs="宋体"/>
                <w:i w:val="0"/>
                <w:iCs w:val="0"/>
                <w:color w:val="000000"/>
                <w:sz w:val="16"/>
                <w:szCs w:val="16"/>
                <w:u w:val="none"/>
              </w:rPr>
            </w:pPr>
          </w:p>
        </w:tc>
        <w:tc>
          <w:tcPr>
            <w:tcW w:w="1748"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3FE14">
            <w:pPr>
              <w:jc w:val="left"/>
              <w:rPr>
                <w:rFonts w:hint="eastAsia" w:ascii="宋体" w:hAnsi="宋体" w:eastAsia="宋体" w:cs="宋体"/>
                <w:i w:val="0"/>
                <w:iCs w:val="0"/>
                <w:color w:val="000000"/>
                <w:sz w:val="16"/>
                <w:szCs w:val="16"/>
                <w:u w:val="none"/>
              </w:rPr>
            </w:pP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BDDF3">
            <w:pPr>
              <w:jc w:val="center"/>
              <w:rPr>
                <w:rFonts w:hint="eastAsia" w:ascii="宋体" w:hAnsi="宋体" w:eastAsia="宋体" w:cs="宋体"/>
                <w:i w:val="0"/>
                <w:iCs w:val="0"/>
                <w:color w:val="000000"/>
                <w:sz w:val="16"/>
                <w:szCs w:val="16"/>
                <w:u w:val="none"/>
              </w:rPr>
            </w:pPr>
          </w:p>
        </w:tc>
      </w:tr>
      <w:tr w14:paraId="76BF0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F7653">
            <w:pPr>
              <w:jc w:val="center"/>
              <w:rPr>
                <w:rFonts w:hint="eastAsia" w:ascii="宋体" w:hAnsi="宋体" w:eastAsia="宋体" w:cs="宋体"/>
                <w:i w:val="0"/>
                <w:iCs w:val="0"/>
                <w:color w:val="000000"/>
                <w:sz w:val="16"/>
                <w:szCs w:val="16"/>
                <w:u w:val="none"/>
              </w:rPr>
            </w:pPr>
          </w:p>
        </w:tc>
        <w:tc>
          <w:tcPr>
            <w:tcW w:w="208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6C671">
            <w:pPr>
              <w:jc w:val="left"/>
              <w:rPr>
                <w:rFonts w:hint="eastAsia" w:ascii="宋体" w:hAnsi="宋体" w:eastAsia="宋体" w:cs="宋体"/>
                <w:i w:val="0"/>
                <w:iCs w:val="0"/>
                <w:color w:val="000000"/>
                <w:sz w:val="16"/>
                <w:szCs w:val="16"/>
                <w:u w:val="none"/>
              </w:rPr>
            </w:pPr>
          </w:p>
        </w:tc>
        <w:tc>
          <w:tcPr>
            <w:tcW w:w="1748"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F87D0">
            <w:pPr>
              <w:jc w:val="left"/>
              <w:rPr>
                <w:rFonts w:hint="eastAsia" w:ascii="宋体" w:hAnsi="宋体" w:eastAsia="宋体" w:cs="宋体"/>
                <w:i w:val="0"/>
                <w:iCs w:val="0"/>
                <w:color w:val="000000"/>
                <w:sz w:val="16"/>
                <w:szCs w:val="16"/>
                <w:u w:val="none"/>
              </w:rPr>
            </w:pP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BBDD4">
            <w:pPr>
              <w:jc w:val="center"/>
              <w:rPr>
                <w:rFonts w:hint="eastAsia" w:ascii="宋体" w:hAnsi="宋体" w:eastAsia="宋体" w:cs="宋体"/>
                <w:i w:val="0"/>
                <w:iCs w:val="0"/>
                <w:color w:val="000000"/>
                <w:sz w:val="16"/>
                <w:szCs w:val="16"/>
                <w:u w:val="none"/>
              </w:rPr>
            </w:pPr>
          </w:p>
        </w:tc>
      </w:tr>
      <w:tr w14:paraId="0E636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vMerge w:val="restart"/>
            <w:tcBorders>
              <w:top w:val="single" w:color="000000" w:sz="4" w:space="0"/>
              <w:left w:val="single" w:color="000000" w:sz="4" w:space="0"/>
              <w:bottom w:val="single" w:color="000000" w:sz="4" w:space="0"/>
              <w:right w:val="nil"/>
            </w:tcBorders>
            <w:shd w:val="clear" w:color="auto" w:fill="auto"/>
            <w:vAlign w:val="center"/>
          </w:tcPr>
          <w:p w14:paraId="223042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Style w:val="22"/>
                <w:sz w:val="16"/>
                <w:szCs w:val="16"/>
                <w:lang w:val="en-US" w:eastAsia="zh-CN" w:bidi="ar"/>
              </w:rPr>
              <w:t>四、</w:t>
            </w:r>
            <w:r>
              <w:rPr>
                <w:rStyle w:val="21"/>
                <w:rFonts w:eastAsia="宋体"/>
                <w:sz w:val="16"/>
                <w:szCs w:val="16"/>
                <w:lang w:val="en-US" w:eastAsia="zh-CN" w:bidi="ar"/>
              </w:rPr>
              <w:t xml:space="preserve"> </w:t>
            </w:r>
            <w:r>
              <w:rPr>
                <w:rStyle w:val="22"/>
                <w:sz w:val="16"/>
                <w:szCs w:val="16"/>
                <w:lang w:val="en-US" w:eastAsia="zh-CN" w:bidi="ar"/>
              </w:rPr>
              <w:t>年度绩效指标完成情况</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680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B88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0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C467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344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4FB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471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10F7C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vMerge w:val="continue"/>
            <w:tcBorders>
              <w:top w:val="single" w:color="000000" w:sz="4" w:space="0"/>
              <w:left w:val="single" w:color="000000" w:sz="4" w:space="0"/>
              <w:bottom w:val="single" w:color="000000" w:sz="4" w:space="0"/>
              <w:right w:val="nil"/>
            </w:tcBorders>
            <w:shd w:val="clear" w:color="auto" w:fill="auto"/>
            <w:vAlign w:val="center"/>
          </w:tcPr>
          <w:p w14:paraId="100AD338">
            <w:pPr>
              <w:jc w:val="center"/>
              <w:rPr>
                <w:rFonts w:hint="eastAsia" w:ascii="宋体" w:hAnsi="宋体" w:eastAsia="宋体" w:cs="宋体"/>
                <w:i w:val="0"/>
                <w:iCs w:val="0"/>
                <w:color w:val="000000"/>
                <w:sz w:val="16"/>
                <w:szCs w:val="16"/>
                <w:u w:val="none"/>
              </w:rPr>
            </w:pPr>
          </w:p>
        </w:tc>
        <w:tc>
          <w:tcPr>
            <w:tcW w:w="871" w:type="pct"/>
            <w:vMerge w:val="restart"/>
            <w:tcBorders>
              <w:top w:val="single" w:color="000000" w:sz="4" w:space="0"/>
              <w:left w:val="single" w:color="000000" w:sz="4" w:space="0"/>
              <w:bottom w:val="nil"/>
              <w:right w:val="single" w:color="000000" w:sz="4" w:space="0"/>
            </w:tcBorders>
            <w:shd w:val="clear" w:color="auto" w:fill="auto"/>
            <w:vAlign w:val="center"/>
          </w:tcPr>
          <w:p w14:paraId="354B39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591" w:type="pct"/>
            <w:tcBorders>
              <w:top w:val="single" w:color="000000" w:sz="4" w:space="0"/>
              <w:left w:val="single" w:color="000000" w:sz="4" w:space="0"/>
              <w:bottom w:val="nil"/>
              <w:right w:val="single" w:color="000000" w:sz="4" w:space="0"/>
            </w:tcBorders>
            <w:shd w:val="clear" w:color="auto" w:fill="auto"/>
            <w:vAlign w:val="center"/>
          </w:tcPr>
          <w:p w14:paraId="1A035D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0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8A70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组织应急演练或培训活动的次数</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7B3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≥2次</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ED1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2次</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D1F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A2B5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vMerge w:val="continue"/>
            <w:tcBorders>
              <w:top w:val="single" w:color="000000" w:sz="4" w:space="0"/>
              <w:left w:val="single" w:color="000000" w:sz="4" w:space="0"/>
              <w:bottom w:val="single" w:color="000000" w:sz="4" w:space="0"/>
              <w:right w:val="nil"/>
            </w:tcBorders>
            <w:shd w:val="clear" w:color="auto" w:fill="auto"/>
            <w:vAlign w:val="center"/>
          </w:tcPr>
          <w:p w14:paraId="7F85E216">
            <w:pPr>
              <w:jc w:val="center"/>
              <w:rPr>
                <w:rFonts w:hint="eastAsia" w:ascii="宋体" w:hAnsi="宋体" w:eastAsia="宋体" w:cs="宋体"/>
                <w:i w:val="0"/>
                <w:iCs w:val="0"/>
                <w:color w:val="000000"/>
                <w:sz w:val="16"/>
                <w:szCs w:val="16"/>
                <w:u w:val="none"/>
              </w:rPr>
            </w:pPr>
          </w:p>
        </w:tc>
        <w:tc>
          <w:tcPr>
            <w:tcW w:w="871" w:type="pct"/>
            <w:vMerge w:val="continue"/>
            <w:tcBorders>
              <w:top w:val="single" w:color="000000" w:sz="4" w:space="0"/>
              <w:left w:val="single" w:color="000000" w:sz="4" w:space="0"/>
              <w:bottom w:val="nil"/>
              <w:right w:val="single" w:color="000000" w:sz="4" w:space="0"/>
            </w:tcBorders>
            <w:shd w:val="clear" w:color="auto" w:fill="auto"/>
            <w:vAlign w:val="center"/>
          </w:tcPr>
          <w:p w14:paraId="762B5086">
            <w:pPr>
              <w:jc w:val="center"/>
              <w:rPr>
                <w:rFonts w:hint="eastAsia" w:ascii="宋体" w:hAnsi="宋体" w:eastAsia="宋体" w:cs="宋体"/>
                <w:i w:val="0"/>
                <w:iCs w:val="0"/>
                <w:color w:val="000000"/>
                <w:sz w:val="16"/>
                <w:szCs w:val="16"/>
                <w:u w:val="none"/>
              </w:rPr>
            </w:pP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CA6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0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AC710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培训合格率</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93F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B70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E86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315AE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vMerge w:val="continue"/>
            <w:tcBorders>
              <w:top w:val="single" w:color="000000" w:sz="4" w:space="0"/>
              <w:left w:val="single" w:color="000000" w:sz="4" w:space="0"/>
              <w:bottom w:val="single" w:color="000000" w:sz="4" w:space="0"/>
              <w:right w:val="nil"/>
            </w:tcBorders>
            <w:shd w:val="clear" w:color="auto" w:fill="auto"/>
            <w:vAlign w:val="center"/>
          </w:tcPr>
          <w:p w14:paraId="7FAA9A38">
            <w:pPr>
              <w:jc w:val="center"/>
              <w:rPr>
                <w:rFonts w:hint="eastAsia" w:ascii="宋体" w:hAnsi="宋体" w:eastAsia="宋体" w:cs="宋体"/>
                <w:i w:val="0"/>
                <w:iCs w:val="0"/>
                <w:color w:val="000000"/>
                <w:sz w:val="16"/>
                <w:szCs w:val="16"/>
                <w:u w:val="none"/>
              </w:rPr>
            </w:pPr>
          </w:p>
        </w:tc>
        <w:tc>
          <w:tcPr>
            <w:tcW w:w="871" w:type="pct"/>
            <w:vMerge w:val="continue"/>
            <w:tcBorders>
              <w:top w:val="single" w:color="000000" w:sz="4" w:space="0"/>
              <w:left w:val="single" w:color="000000" w:sz="4" w:space="0"/>
              <w:bottom w:val="nil"/>
              <w:right w:val="single" w:color="000000" w:sz="4" w:space="0"/>
            </w:tcBorders>
            <w:shd w:val="clear" w:color="auto" w:fill="auto"/>
            <w:vAlign w:val="center"/>
          </w:tcPr>
          <w:p w14:paraId="00DD09E2">
            <w:pPr>
              <w:jc w:val="center"/>
              <w:rPr>
                <w:rFonts w:hint="eastAsia" w:ascii="宋体" w:hAnsi="宋体" w:eastAsia="宋体" w:cs="宋体"/>
                <w:i w:val="0"/>
                <w:iCs w:val="0"/>
                <w:color w:val="000000"/>
                <w:sz w:val="16"/>
                <w:szCs w:val="16"/>
                <w:u w:val="none"/>
              </w:rPr>
            </w:pP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96E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0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40A1B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培训活动完成及时率</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685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年底前完成</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D07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6CB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1D628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vMerge w:val="continue"/>
            <w:tcBorders>
              <w:top w:val="single" w:color="000000" w:sz="4" w:space="0"/>
              <w:left w:val="single" w:color="000000" w:sz="4" w:space="0"/>
              <w:bottom w:val="single" w:color="000000" w:sz="4" w:space="0"/>
              <w:right w:val="nil"/>
            </w:tcBorders>
            <w:shd w:val="clear" w:color="auto" w:fill="auto"/>
            <w:vAlign w:val="center"/>
          </w:tcPr>
          <w:p w14:paraId="0E813910">
            <w:pPr>
              <w:jc w:val="center"/>
              <w:rPr>
                <w:rFonts w:hint="eastAsia" w:ascii="宋体" w:hAnsi="宋体" w:eastAsia="宋体" w:cs="宋体"/>
                <w:i w:val="0"/>
                <w:iCs w:val="0"/>
                <w:color w:val="000000"/>
                <w:sz w:val="16"/>
                <w:szCs w:val="16"/>
                <w:u w:val="none"/>
              </w:rPr>
            </w:pPr>
          </w:p>
        </w:tc>
        <w:tc>
          <w:tcPr>
            <w:tcW w:w="871" w:type="pct"/>
            <w:vMerge w:val="continue"/>
            <w:tcBorders>
              <w:top w:val="single" w:color="000000" w:sz="4" w:space="0"/>
              <w:left w:val="single" w:color="000000" w:sz="4" w:space="0"/>
              <w:bottom w:val="nil"/>
              <w:right w:val="single" w:color="000000" w:sz="4" w:space="0"/>
            </w:tcBorders>
            <w:shd w:val="clear" w:color="auto" w:fill="auto"/>
            <w:vAlign w:val="center"/>
          </w:tcPr>
          <w:p w14:paraId="2EF236D2">
            <w:pPr>
              <w:jc w:val="center"/>
              <w:rPr>
                <w:rFonts w:hint="eastAsia" w:ascii="宋体" w:hAnsi="宋体" w:eastAsia="宋体" w:cs="宋体"/>
                <w:i w:val="0"/>
                <w:iCs w:val="0"/>
                <w:color w:val="000000"/>
                <w:sz w:val="16"/>
                <w:szCs w:val="16"/>
                <w:u w:val="none"/>
              </w:rPr>
            </w:pP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27B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0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E491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项目总成本</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E7A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≤12万元</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61F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12万元</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B08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4CCB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vMerge w:val="continue"/>
            <w:tcBorders>
              <w:top w:val="single" w:color="000000" w:sz="4" w:space="0"/>
              <w:left w:val="single" w:color="000000" w:sz="4" w:space="0"/>
              <w:bottom w:val="single" w:color="000000" w:sz="4" w:space="0"/>
              <w:right w:val="nil"/>
            </w:tcBorders>
            <w:shd w:val="clear" w:color="auto" w:fill="auto"/>
            <w:vAlign w:val="center"/>
          </w:tcPr>
          <w:p w14:paraId="28636BE6">
            <w:pPr>
              <w:jc w:val="center"/>
              <w:rPr>
                <w:rFonts w:hint="eastAsia" w:ascii="宋体" w:hAnsi="宋体" w:eastAsia="宋体" w:cs="宋体"/>
                <w:i w:val="0"/>
                <w:iCs w:val="0"/>
                <w:color w:val="000000"/>
                <w:sz w:val="16"/>
                <w:szCs w:val="16"/>
                <w:u w:val="none"/>
              </w:rPr>
            </w:pP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B9A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1" w:type="pct"/>
            <w:tcBorders>
              <w:top w:val="nil"/>
              <w:left w:val="nil"/>
              <w:bottom w:val="single" w:color="000000" w:sz="4" w:space="0"/>
              <w:right w:val="single" w:color="000000" w:sz="4" w:space="0"/>
            </w:tcBorders>
            <w:shd w:val="clear" w:color="auto" w:fill="auto"/>
            <w:vAlign w:val="center"/>
          </w:tcPr>
          <w:p w14:paraId="43F57D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0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45EC6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3FD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A5B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100.00%</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F80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10.00 </w:t>
            </w:r>
          </w:p>
        </w:tc>
      </w:tr>
      <w:tr w14:paraId="3AAA6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vMerge w:val="continue"/>
            <w:tcBorders>
              <w:top w:val="single" w:color="000000" w:sz="4" w:space="0"/>
              <w:left w:val="single" w:color="000000" w:sz="4" w:space="0"/>
              <w:bottom w:val="single" w:color="000000" w:sz="4" w:space="0"/>
              <w:right w:val="nil"/>
            </w:tcBorders>
            <w:shd w:val="clear" w:color="auto" w:fill="auto"/>
            <w:vAlign w:val="center"/>
          </w:tcPr>
          <w:p w14:paraId="76000703">
            <w:pPr>
              <w:jc w:val="center"/>
              <w:rPr>
                <w:rFonts w:hint="eastAsia" w:ascii="宋体" w:hAnsi="宋体" w:eastAsia="宋体" w:cs="宋体"/>
                <w:i w:val="0"/>
                <w:iCs w:val="0"/>
                <w:color w:val="000000"/>
                <w:sz w:val="16"/>
                <w:szCs w:val="16"/>
                <w:u w:val="none"/>
              </w:rPr>
            </w:pPr>
          </w:p>
        </w:tc>
        <w:tc>
          <w:tcPr>
            <w:tcW w:w="871" w:type="pct"/>
            <w:vMerge w:val="restart"/>
            <w:tcBorders>
              <w:top w:val="nil"/>
              <w:left w:val="single" w:color="000000" w:sz="4" w:space="0"/>
              <w:bottom w:val="nil"/>
              <w:right w:val="single" w:color="000000" w:sz="4" w:space="0"/>
            </w:tcBorders>
            <w:shd w:val="clear" w:color="auto" w:fill="auto"/>
            <w:vAlign w:val="center"/>
          </w:tcPr>
          <w:p w14:paraId="5315BE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591" w:type="pct"/>
            <w:tcBorders>
              <w:top w:val="single" w:color="000000" w:sz="4" w:space="0"/>
              <w:left w:val="nil"/>
              <w:bottom w:val="single" w:color="000000" w:sz="4" w:space="0"/>
              <w:right w:val="single" w:color="000000" w:sz="4" w:space="0"/>
            </w:tcBorders>
            <w:shd w:val="clear" w:color="auto" w:fill="auto"/>
            <w:vAlign w:val="center"/>
          </w:tcPr>
          <w:p w14:paraId="43DD92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0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B8985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保障医疗救治工作的平稳进行</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54F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进一步保障医疗救治工作的平稳进行</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8CF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进一步保障医疗救治工作的平稳进行</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E48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14:paraId="3C17E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vMerge w:val="continue"/>
            <w:tcBorders>
              <w:top w:val="single" w:color="000000" w:sz="4" w:space="0"/>
              <w:left w:val="single" w:color="000000" w:sz="4" w:space="0"/>
              <w:bottom w:val="single" w:color="000000" w:sz="4" w:space="0"/>
              <w:right w:val="nil"/>
            </w:tcBorders>
            <w:shd w:val="clear" w:color="auto" w:fill="auto"/>
            <w:vAlign w:val="center"/>
          </w:tcPr>
          <w:p w14:paraId="63803AA4">
            <w:pPr>
              <w:jc w:val="center"/>
              <w:rPr>
                <w:rFonts w:hint="eastAsia" w:ascii="宋体" w:hAnsi="宋体" w:eastAsia="宋体" w:cs="宋体"/>
                <w:i w:val="0"/>
                <w:iCs w:val="0"/>
                <w:color w:val="000000"/>
                <w:sz w:val="16"/>
                <w:szCs w:val="16"/>
                <w:u w:val="none"/>
              </w:rPr>
            </w:pPr>
          </w:p>
        </w:tc>
        <w:tc>
          <w:tcPr>
            <w:tcW w:w="871" w:type="pct"/>
            <w:vMerge w:val="continue"/>
            <w:tcBorders>
              <w:top w:val="nil"/>
              <w:left w:val="single" w:color="000000" w:sz="4" w:space="0"/>
              <w:bottom w:val="nil"/>
              <w:right w:val="single" w:color="000000" w:sz="4" w:space="0"/>
            </w:tcBorders>
            <w:shd w:val="clear" w:color="auto" w:fill="auto"/>
            <w:vAlign w:val="center"/>
          </w:tcPr>
          <w:p w14:paraId="7E0E0081">
            <w:pPr>
              <w:jc w:val="center"/>
              <w:rPr>
                <w:rFonts w:hint="eastAsia" w:ascii="宋体" w:hAnsi="宋体" w:eastAsia="宋体" w:cs="宋体"/>
                <w:i w:val="0"/>
                <w:iCs w:val="0"/>
                <w:color w:val="000000"/>
                <w:sz w:val="16"/>
                <w:szCs w:val="16"/>
                <w:u w:val="none"/>
              </w:rPr>
            </w:pPr>
          </w:p>
        </w:tc>
        <w:tc>
          <w:tcPr>
            <w:tcW w:w="591" w:type="pct"/>
            <w:tcBorders>
              <w:top w:val="single" w:color="000000" w:sz="4" w:space="0"/>
              <w:left w:val="nil"/>
              <w:bottom w:val="single" w:color="000000" w:sz="4" w:space="0"/>
              <w:right w:val="single" w:color="000000" w:sz="4" w:space="0"/>
            </w:tcBorders>
            <w:shd w:val="clear" w:color="auto" w:fill="auto"/>
            <w:vAlign w:val="center"/>
          </w:tcPr>
          <w:p w14:paraId="58ADD8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10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AACAF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提升应急队伍快速机动能力</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0ED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进一步提升应急队伍快速机动能力</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C8C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进一步提升应急队伍快速机动能力</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ED3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14:paraId="57951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vMerge w:val="continue"/>
            <w:tcBorders>
              <w:top w:val="single" w:color="000000" w:sz="4" w:space="0"/>
              <w:left w:val="single" w:color="000000" w:sz="4" w:space="0"/>
              <w:bottom w:val="single" w:color="000000" w:sz="4" w:space="0"/>
              <w:right w:val="nil"/>
            </w:tcBorders>
            <w:shd w:val="clear" w:color="auto" w:fill="auto"/>
            <w:vAlign w:val="center"/>
          </w:tcPr>
          <w:p w14:paraId="7CA8A981">
            <w:pPr>
              <w:jc w:val="center"/>
              <w:rPr>
                <w:rFonts w:hint="eastAsia" w:ascii="宋体" w:hAnsi="宋体" w:eastAsia="宋体" w:cs="宋体"/>
                <w:i w:val="0"/>
                <w:iCs w:val="0"/>
                <w:color w:val="000000"/>
                <w:sz w:val="16"/>
                <w:szCs w:val="16"/>
                <w:u w:val="none"/>
              </w:rPr>
            </w:pP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AEB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591" w:type="pct"/>
            <w:tcBorders>
              <w:top w:val="single" w:color="000000" w:sz="4" w:space="0"/>
              <w:left w:val="nil"/>
              <w:bottom w:val="single" w:color="000000" w:sz="4" w:space="0"/>
              <w:right w:val="single" w:color="000000" w:sz="4" w:space="0"/>
            </w:tcBorders>
            <w:shd w:val="clear" w:color="auto" w:fill="auto"/>
            <w:vAlign w:val="center"/>
          </w:tcPr>
          <w:p w14:paraId="4CAC3E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0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AE9A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工作人员投诉次数</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AF5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≤1次</w:t>
            </w:r>
          </w:p>
        </w:tc>
        <w:tc>
          <w:tcPr>
            <w:tcW w:w="6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5FE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0次</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5A8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5C549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vMerge w:val="continue"/>
            <w:tcBorders>
              <w:top w:val="single" w:color="000000" w:sz="4" w:space="0"/>
              <w:left w:val="single" w:color="000000" w:sz="4" w:space="0"/>
              <w:bottom w:val="single" w:color="000000" w:sz="4" w:space="0"/>
              <w:right w:val="nil"/>
            </w:tcBorders>
            <w:shd w:val="clear" w:color="auto" w:fill="auto"/>
            <w:vAlign w:val="center"/>
          </w:tcPr>
          <w:p w14:paraId="1AAD3AB3">
            <w:pPr>
              <w:jc w:val="center"/>
              <w:rPr>
                <w:rFonts w:hint="eastAsia" w:ascii="宋体" w:hAnsi="宋体" w:eastAsia="宋体" w:cs="宋体"/>
                <w:i w:val="0"/>
                <w:iCs w:val="0"/>
                <w:color w:val="000000"/>
                <w:sz w:val="16"/>
                <w:szCs w:val="16"/>
                <w:u w:val="none"/>
              </w:rPr>
            </w:pPr>
          </w:p>
        </w:tc>
        <w:tc>
          <w:tcPr>
            <w:tcW w:w="382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E2B5B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30E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100.00 </w:t>
            </w:r>
          </w:p>
        </w:tc>
      </w:tr>
      <w:tr w14:paraId="1B3DF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00" w:type="pct"/>
            <w:tcBorders>
              <w:top w:val="nil"/>
              <w:left w:val="single" w:color="000000" w:sz="4" w:space="0"/>
              <w:bottom w:val="single" w:color="000000" w:sz="4" w:space="0"/>
              <w:right w:val="single" w:color="000000" w:sz="4" w:space="0"/>
            </w:tcBorders>
            <w:shd w:val="clear" w:color="auto" w:fill="auto"/>
            <w:vAlign w:val="center"/>
          </w:tcPr>
          <w:p w14:paraId="75D4A08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Style w:val="22"/>
                <w:sz w:val="16"/>
                <w:szCs w:val="16"/>
                <w:lang w:val="en-US" w:eastAsia="zh-CN" w:bidi="ar"/>
              </w:rPr>
              <w:t>五、</w:t>
            </w:r>
            <w:r>
              <w:rPr>
                <w:rStyle w:val="21"/>
                <w:rFonts w:eastAsia="宋体"/>
                <w:sz w:val="16"/>
                <w:szCs w:val="16"/>
                <w:lang w:val="en-US" w:eastAsia="zh-CN" w:bidi="ar"/>
              </w:rPr>
              <w:t xml:space="preserve"> </w:t>
            </w:r>
            <w:r>
              <w:rPr>
                <w:rStyle w:val="22"/>
                <w:sz w:val="16"/>
                <w:szCs w:val="16"/>
                <w:lang w:val="en-US" w:eastAsia="zh-CN" w:bidi="ar"/>
              </w:rPr>
              <w:t>存在问题、原因及下一步整改措施</w:t>
            </w:r>
          </w:p>
        </w:tc>
        <w:tc>
          <w:tcPr>
            <w:tcW w:w="4299"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B5374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7927E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1572" w:type="pct"/>
            <w:gridSpan w:val="2"/>
            <w:tcBorders>
              <w:top w:val="nil"/>
              <w:left w:val="nil"/>
              <w:bottom w:val="nil"/>
              <w:right w:val="nil"/>
            </w:tcBorders>
            <w:shd w:val="clear" w:color="auto" w:fill="auto"/>
            <w:noWrap/>
            <w:vAlign w:val="center"/>
          </w:tcPr>
          <w:p w14:paraId="31AB1954">
            <w:pPr>
              <w:jc w:val="left"/>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填报人：崔宁宁</w:t>
            </w:r>
          </w:p>
        </w:tc>
        <w:tc>
          <w:tcPr>
            <w:tcW w:w="591" w:type="pct"/>
            <w:tcBorders>
              <w:top w:val="nil"/>
              <w:left w:val="nil"/>
              <w:bottom w:val="nil"/>
              <w:right w:val="nil"/>
            </w:tcBorders>
            <w:shd w:val="clear" w:color="auto" w:fill="auto"/>
            <w:noWrap/>
            <w:vAlign w:val="center"/>
          </w:tcPr>
          <w:p w14:paraId="30733BB6">
            <w:pPr>
              <w:jc w:val="center"/>
              <w:rPr>
                <w:rFonts w:hint="eastAsia" w:ascii="宋体" w:hAnsi="宋体" w:eastAsia="宋体" w:cs="宋体"/>
                <w:i w:val="0"/>
                <w:iCs w:val="0"/>
                <w:color w:val="000000"/>
                <w:sz w:val="16"/>
                <w:szCs w:val="16"/>
                <w:u w:val="none"/>
              </w:rPr>
            </w:pPr>
          </w:p>
        </w:tc>
        <w:tc>
          <w:tcPr>
            <w:tcW w:w="617" w:type="pct"/>
            <w:tcBorders>
              <w:top w:val="nil"/>
              <w:left w:val="nil"/>
              <w:bottom w:val="nil"/>
              <w:right w:val="nil"/>
            </w:tcBorders>
            <w:shd w:val="clear" w:color="auto" w:fill="auto"/>
            <w:noWrap/>
            <w:vAlign w:val="center"/>
          </w:tcPr>
          <w:p w14:paraId="7AEDE62D">
            <w:pPr>
              <w:jc w:val="center"/>
              <w:rPr>
                <w:rFonts w:hint="eastAsia" w:ascii="宋体" w:hAnsi="宋体" w:eastAsia="宋体" w:cs="宋体"/>
                <w:i w:val="0"/>
                <w:iCs w:val="0"/>
                <w:color w:val="000000"/>
                <w:sz w:val="16"/>
                <w:szCs w:val="16"/>
                <w:u w:val="none"/>
              </w:rPr>
            </w:pPr>
          </w:p>
        </w:tc>
        <w:tc>
          <w:tcPr>
            <w:tcW w:w="481" w:type="pct"/>
            <w:tcBorders>
              <w:top w:val="nil"/>
              <w:left w:val="nil"/>
              <w:bottom w:val="nil"/>
              <w:right w:val="nil"/>
            </w:tcBorders>
            <w:shd w:val="clear" w:color="auto" w:fill="auto"/>
            <w:noWrap/>
            <w:vAlign w:val="center"/>
          </w:tcPr>
          <w:p w14:paraId="502862F7">
            <w:pPr>
              <w:jc w:val="center"/>
              <w:rPr>
                <w:rFonts w:hint="eastAsia" w:ascii="宋体" w:hAnsi="宋体" w:eastAsia="宋体" w:cs="宋体"/>
                <w:i w:val="0"/>
                <w:iCs w:val="0"/>
                <w:color w:val="000000"/>
                <w:sz w:val="16"/>
                <w:szCs w:val="16"/>
                <w:u w:val="none"/>
              </w:rPr>
            </w:pPr>
          </w:p>
        </w:tc>
        <w:tc>
          <w:tcPr>
            <w:tcW w:w="631" w:type="pct"/>
            <w:tcBorders>
              <w:top w:val="nil"/>
              <w:left w:val="nil"/>
              <w:bottom w:val="nil"/>
              <w:right w:val="nil"/>
            </w:tcBorders>
            <w:shd w:val="clear" w:color="auto" w:fill="auto"/>
            <w:noWrap/>
            <w:vAlign w:val="center"/>
          </w:tcPr>
          <w:p w14:paraId="42B70930">
            <w:pPr>
              <w:jc w:val="center"/>
              <w:rPr>
                <w:rFonts w:hint="eastAsia" w:ascii="宋体" w:hAnsi="宋体" w:eastAsia="宋体" w:cs="宋体"/>
                <w:i w:val="0"/>
                <w:iCs w:val="0"/>
                <w:color w:val="000000"/>
                <w:sz w:val="16"/>
                <w:szCs w:val="16"/>
                <w:u w:val="none"/>
              </w:rPr>
            </w:pPr>
          </w:p>
        </w:tc>
        <w:tc>
          <w:tcPr>
            <w:tcW w:w="1105" w:type="pct"/>
            <w:gridSpan w:val="2"/>
            <w:tcBorders>
              <w:top w:val="nil"/>
              <w:left w:val="nil"/>
              <w:bottom w:val="nil"/>
              <w:right w:val="nil"/>
            </w:tcBorders>
            <w:shd w:val="clear" w:color="auto" w:fill="auto"/>
            <w:noWrap/>
            <w:vAlign w:val="center"/>
          </w:tcPr>
          <w:p w14:paraId="5183D2FF">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联系电话：85990515</w:t>
            </w:r>
          </w:p>
        </w:tc>
      </w:tr>
    </w:tbl>
    <w:p w14:paraId="266E76E3">
      <w:pPr>
        <w:adjustRightInd w:val="0"/>
        <w:snapToGrid w:val="0"/>
        <w:spacing w:line="580" w:lineRule="exact"/>
        <w:rPr>
          <w:rFonts w:ascii="Times New Roman" w:hAnsi="Times New Roman" w:eastAsia="仿宋_GB2312" w:cs="Times New Roman"/>
          <w:b/>
          <w:bCs/>
          <w:sz w:val="32"/>
          <w:szCs w:val="32"/>
        </w:rPr>
      </w:pPr>
    </w:p>
    <w:p w14:paraId="338842AA">
      <w:pPr>
        <w:adjustRightInd w:val="0"/>
        <w:snapToGrid w:val="0"/>
        <w:spacing w:line="580" w:lineRule="exac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（三）</w:t>
      </w:r>
      <w:r>
        <w:rPr>
          <w:rFonts w:hint="eastAsia" w:ascii="Times New Roman" w:hAnsi="Times New Roman" w:eastAsia="仿宋_GB2312" w:cs="Times New Roman"/>
          <w:b/>
          <w:bCs/>
          <w:sz w:val="32"/>
          <w:szCs w:val="32"/>
          <w:lang w:val="en-US" w:eastAsia="zh-CN"/>
        </w:rPr>
        <w:t>财政</w:t>
      </w:r>
      <w:r>
        <w:rPr>
          <w:rFonts w:ascii="Times New Roman" w:hAnsi="Times New Roman" w:eastAsia="仿宋_GB2312" w:cs="Times New Roman"/>
          <w:b/>
          <w:bCs/>
          <w:sz w:val="32"/>
          <w:szCs w:val="32"/>
        </w:rPr>
        <w:t>评价项目绩效评价结果</w:t>
      </w:r>
    </w:p>
    <w:p w14:paraId="6487F5F2">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lang w:val="en-US" w:eastAsia="zh-CN"/>
        </w:rPr>
        <w:t>我单位无财政评价项目。</w:t>
      </w:r>
    </w:p>
    <w:p w14:paraId="3D3DC878">
      <w:pPr>
        <w:adjustRightInd w:val="0"/>
        <w:snapToGrid w:val="0"/>
        <w:spacing w:line="580" w:lineRule="exact"/>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14:paraId="3CD830A9">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 本</w:t>
      </w:r>
      <w:r>
        <w:rPr>
          <w:rFonts w:hint="eastAsia" w:ascii="Times New Roman" w:hAnsi="Times New Roman" w:eastAsia="仿宋_GB2312" w:cs="Times New Roman"/>
          <w:sz w:val="32"/>
          <w:szCs w:val="32"/>
          <w:lang w:eastAsia="zh-CN"/>
        </w:rPr>
        <w:t>单位</w:t>
      </w:r>
      <w:r>
        <w:rPr>
          <w:rFonts w:ascii="Times New Roman" w:hAnsi="Times New Roman" w:eastAsia="仿宋_GB2312" w:cs="Times New Roman"/>
          <w:sz w:val="32"/>
          <w:szCs w:val="32"/>
        </w:rPr>
        <w:t>2023年度</w:t>
      </w:r>
      <w:r>
        <w:rPr>
          <w:rFonts w:hint="eastAsia" w:ascii="Times New Roman" w:hAnsi="Times New Roman" w:eastAsia="仿宋_GB2312" w:cs="Times New Roman"/>
          <w:sz w:val="32"/>
          <w:szCs w:val="32"/>
          <w:rtl w:val="0"/>
          <w:lang w:val="en-US" w:eastAsia="zh-CN"/>
        </w:rPr>
        <w:t>国有资本经营预算财政拨款、</w:t>
      </w:r>
      <w:r>
        <w:rPr>
          <w:rFonts w:ascii="Times New Roman" w:hAnsi="Times New Roman" w:eastAsia="仿宋_GB2312" w:cs="Times New Roman"/>
          <w:sz w:val="32"/>
          <w:szCs w:val="32"/>
          <w:rtl w:val="0"/>
          <w:lang w:val="en-US" w:eastAsia="zh-CN"/>
        </w:rPr>
        <w:t xml:space="preserve">一般公共预算财政拨款“三公” </w:t>
      </w:r>
      <w:r>
        <w:rPr>
          <w:rFonts w:hint="eastAsia" w:ascii="Times New Roman" w:hAnsi="Times New Roman" w:eastAsia="仿宋_GB2312" w:cs="Times New Roman"/>
          <w:sz w:val="32"/>
          <w:szCs w:val="32"/>
          <w:rtl w:val="0"/>
          <w:lang w:val="en-US" w:eastAsia="zh-CN"/>
        </w:rPr>
        <w:t>经费</w:t>
      </w:r>
      <w:r>
        <w:rPr>
          <w:rFonts w:ascii="Times New Roman" w:hAnsi="Times New Roman" w:eastAsia="仿宋_GB2312" w:cs="Times New Roman"/>
          <w:sz w:val="32"/>
          <w:szCs w:val="32"/>
        </w:rPr>
        <w:t>无收支及结转结余情况，故</w:t>
      </w:r>
      <w:r>
        <w:rPr>
          <w:rFonts w:ascii="Times New Roman" w:hAnsi="Times New Roman" w:eastAsia="仿宋_GB2312" w:cs="Times New Roman"/>
          <w:sz w:val="32"/>
          <w:szCs w:val="32"/>
          <w:rtl w:val="0"/>
        </w:rPr>
        <w:t>202</w:t>
      </w:r>
      <w:r>
        <w:rPr>
          <w:rFonts w:hint="eastAsia" w:ascii="Times New Roman" w:hAnsi="Times New Roman" w:eastAsia="仿宋_GB2312" w:cs="Times New Roman"/>
          <w:sz w:val="32"/>
          <w:szCs w:val="32"/>
          <w:rtl w:val="0"/>
          <w:lang w:val="en-US" w:eastAsia="zh-CN"/>
        </w:rPr>
        <w:t>3</w:t>
      </w:r>
      <w:r>
        <w:rPr>
          <w:rFonts w:ascii="Times New Roman" w:hAnsi="Times New Roman" w:eastAsia="仿宋_GB2312" w:cs="Times New Roman"/>
          <w:sz w:val="32"/>
          <w:szCs w:val="32"/>
          <w:rtl w:val="0"/>
        </w:rPr>
        <w:t>年度国有资本经营预算财政拨款支出决算表（公开08表）、</w:t>
      </w:r>
      <w:r>
        <w:rPr>
          <w:rFonts w:ascii="Times New Roman" w:hAnsi="Times New Roman" w:eastAsia="仿宋_GB2312" w:cs="Times New Roman"/>
          <w:sz w:val="32"/>
          <w:szCs w:val="32"/>
          <w:rtl w:val="0"/>
          <w:lang w:val="en-US" w:eastAsia="zh-CN"/>
        </w:rPr>
        <w:t>财政拨款“三公”经费支出决算表</w:t>
      </w:r>
      <w:r>
        <w:rPr>
          <w:rFonts w:hint="eastAsia" w:ascii="Times New Roman" w:hAnsi="Times New Roman" w:eastAsia="仿宋_GB2312" w:cs="Times New Roman"/>
          <w:sz w:val="32"/>
          <w:szCs w:val="32"/>
          <w:rtl w:val="0"/>
          <w:lang w:val="en-US" w:eastAsia="zh-CN"/>
        </w:rPr>
        <w:t>（公开09表）</w:t>
      </w:r>
      <w:r>
        <w:rPr>
          <w:rFonts w:ascii="Times New Roman" w:hAnsi="Times New Roman" w:eastAsia="仿宋_GB2312" w:cs="Times New Roman"/>
          <w:sz w:val="32"/>
          <w:szCs w:val="32"/>
          <w:rtl w:val="0"/>
        </w:rPr>
        <w:t>等表以空表列示。</w:t>
      </w:r>
    </w:p>
    <w:p w14:paraId="7021FF23">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6345C8E4">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0738B151">
      <w:pPr>
        <w:adjustRightInd w:val="0"/>
        <w:snapToGrid w:val="0"/>
        <w:spacing w:line="580" w:lineRule="exact"/>
        <w:ind w:firstLine="640" w:firstLineChars="200"/>
        <w:rPr>
          <w:rFonts w:ascii="Times New Roman" w:hAnsi="Times New Roman" w:eastAsia="仿宋_GB2312" w:cs="Times New Roman"/>
          <w:sz w:val="32"/>
          <w:szCs w:val="32"/>
        </w:rPr>
      </w:pPr>
    </w:p>
    <w:p w14:paraId="24F725C7">
      <w:pPr>
        <w:widowControl/>
        <w:spacing w:line="580" w:lineRule="exact"/>
        <w:ind w:firstLine="883" w:firstLineChars="200"/>
        <w:jc w:val="left"/>
        <w:rPr>
          <w:rFonts w:ascii="Times New Roman" w:hAnsi="Times New Roman" w:eastAsia="宋体" w:cs="Times New Roman"/>
          <w:b/>
          <w:bCs/>
          <w:sz w:val="44"/>
          <w:szCs w:val="44"/>
        </w:rPr>
      </w:pPr>
    </w:p>
    <w:p w14:paraId="3871035C">
      <w:pPr>
        <w:rPr>
          <w:rFonts w:ascii="Times New Roman" w:hAnsi="Times New Roman" w:eastAsia="仿宋_GB2312" w:cs="Times New Roman"/>
          <w:sz w:val="32"/>
          <w:szCs w:val="32"/>
        </w:rPr>
      </w:pPr>
    </w:p>
    <w:p w14:paraId="629A9F82">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0E63C2E">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宋体" w:eastAsia="黑体" w:cs="黑体"/>
          <w:color w:val="000000"/>
          <w:sz w:val="60"/>
          <w:szCs w:val="60"/>
          <w:shd w:val="clear" w:color="auto" w:fill="FFFFFF"/>
          <w:lang w:val="en-US" w:eastAsia="zh-CN" w:bidi="ar-SA"/>
        </w:rPr>
        <w:t>第四部分 相关名词解释</w:t>
      </w:r>
    </w:p>
    <w:p w14:paraId="7B9F9782">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34845E86">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52AFDBD">
      <w:pPr>
        <w:rPr>
          <w:rFonts w:ascii="Times New Roman" w:hAnsi="Times New Roman" w:eastAsia="仿宋_GB2312" w:cs="Times New Roman"/>
          <w:sz w:val="32"/>
          <w:szCs w:val="32"/>
        </w:rPr>
      </w:pPr>
    </w:p>
    <w:p w14:paraId="776B1B89">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w:t>
      </w:r>
      <w:r>
        <w:rPr>
          <w:rFonts w:hint="eastAsia" w:ascii="Times New Roman" w:hAnsi="Times New Roman" w:eastAsia="仿宋_GB2312" w:cs="Times New Roman"/>
          <w:bCs/>
          <w:color w:val="000000"/>
          <w:sz w:val="32"/>
          <w:szCs w:val="32"/>
          <w:lang w:eastAsia="zh-CN"/>
        </w:rPr>
        <w:t>单位</w:t>
      </w:r>
      <w:r>
        <w:rPr>
          <w:rFonts w:ascii="Times New Roman" w:hAnsi="Times New Roman" w:eastAsia="仿宋_GB2312" w:cs="Times New Roman"/>
          <w:bCs/>
          <w:color w:val="000000"/>
          <w:sz w:val="32"/>
          <w:szCs w:val="32"/>
        </w:rPr>
        <w:t>取得的财政预算资金。</w:t>
      </w:r>
    </w:p>
    <w:p w14:paraId="630C4CA1">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14:paraId="69E4B20C">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14:paraId="058F7657">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14:paraId="6BBBA45F">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14:paraId="189DB644">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14:paraId="75661BF4">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14:paraId="694B43E4">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14:paraId="07788388">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14:paraId="355ABBFE">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14:paraId="74EAD2F7">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14:paraId="6FAC49CF">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14:paraId="3F98829C">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w:t>
      </w:r>
      <w:r>
        <w:rPr>
          <w:rFonts w:hint="eastAsia" w:ascii="Times New Roman" w:hAnsi="Times New Roman" w:eastAsia="仿宋_GB2312" w:cs="Times New Roman"/>
          <w:color w:val="000000"/>
          <w:sz w:val="32"/>
          <w:szCs w:val="32"/>
          <w:lang w:eastAsia="zh-CN"/>
        </w:rPr>
        <w:t>单位</w:t>
      </w:r>
      <w:r>
        <w:rPr>
          <w:rFonts w:ascii="Times New Roman" w:hAnsi="Times New Roman" w:eastAsia="仿宋_GB2312" w:cs="Times New Roman"/>
          <w:color w:val="00000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14:paraId="58D7709D">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w:t>
      </w:r>
      <w:r>
        <w:rPr>
          <w:rFonts w:hint="eastAsia" w:ascii="Times New Roman" w:hAnsi="Times New Roman" w:eastAsia="仿宋_GB2312" w:cs="Times New Roman"/>
          <w:color w:val="000000"/>
          <w:sz w:val="32"/>
          <w:szCs w:val="32"/>
          <w:lang w:eastAsia="zh-CN"/>
        </w:rPr>
        <w:t>单位</w:t>
      </w:r>
      <w:r>
        <w:rPr>
          <w:rFonts w:ascii="Times New Roman" w:hAnsi="Times New Roman" w:eastAsia="仿宋_GB2312" w:cs="Times New Roman"/>
          <w:color w:val="000000"/>
          <w:sz w:val="32"/>
          <w:szCs w:val="32"/>
        </w:rPr>
        <w:t>集中安排的用于购置固定资产、战备性和应急性储备、土地和无形资产，以及购建基础设施、大型修缮和财政支持企业更新改造所发生的支出。</w:t>
      </w:r>
    </w:p>
    <w:p w14:paraId="5C081DFC">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w:t>
      </w:r>
      <w:r>
        <w:rPr>
          <w:rFonts w:hint="eastAsia" w:ascii="Times New Roman" w:hAnsi="Times New Roman" w:eastAsia="仿宋_GB2312" w:cs="Times New Roman"/>
          <w:color w:val="000000"/>
          <w:sz w:val="32"/>
          <w:szCs w:val="32"/>
          <w:lang w:eastAsia="zh-CN"/>
        </w:rPr>
        <w:t>单位</w:t>
      </w:r>
      <w:r>
        <w:rPr>
          <w:rFonts w:ascii="Times New Roman" w:hAnsi="Times New Roman" w:eastAsia="仿宋_GB2312" w:cs="Times New Roman"/>
          <w:color w:val="00000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3E733C6A">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14:paraId="65E18F9D">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14:paraId="194F6376">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14:paraId="15A76F26">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535FD102">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p>
    <w:p w14:paraId="1DE20927">
      <w:pPr>
        <w:rPr>
          <w:rFonts w:ascii="Times New Roman" w:hAnsi="Times New Roman" w:cs="Times New Roman"/>
        </w:rPr>
      </w:pPr>
    </w:p>
    <w:p w14:paraId="0385E554">
      <w:pPr>
        <w:pStyle w:val="11"/>
        <w:widowControl/>
        <w:spacing w:beforeAutospacing="0" w:afterAutospacing="0"/>
        <w:rPr>
          <w:rFonts w:ascii="Times New Roman" w:hAnsi="Times New Roman" w:eastAsia="仿宋_GB2312"/>
          <w:color w:val="333333"/>
          <w:sz w:val="33"/>
          <w:szCs w:val="33"/>
          <w:shd w:val="clear" w:color="auto" w:fill="FFFFFF"/>
        </w:rPr>
      </w:pPr>
    </w:p>
    <w:p w14:paraId="42BB77EB">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7044E6B-721E-45A3-8383-C7748EB93BE5}"/>
  </w:font>
  <w:font w:name="黑体">
    <w:panose1 w:val="02010609060101010101"/>
    <w:charset w:val="86"/>
    <w:family w:val="auto"/>
    <w:pitch w:val="default"/>
    <w:sig w:usb0="800002BF" w:usb1="38CF7CFA" w:usb2="00000016" w:usb3="00000000" w:csb0="00040001" w:csb1="00000000"/>
    <w:embedRegular r:id="rId2" w:fontKey="{6C0D31D6-76D3-41A5-BDF9-1AD0A463592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E513F3C-CC31-4D27-B0BF-986304F6987F}"/>
  </w:font>
  <w:font w:name="仿宋">
    <w:panose1 w:val="02010609060101010101"/>
    <w:charset w:val="86"/>
    <w:family w:val="modern"/>
    <w:pitch w:val="default"/>
    <w:sig w:usb0="800002BF" w:usb1="38CF7CFA" w:usb2="00000016" w:usb3="00000000" w:csb0="00040001" w:csb1="00000000"/>
    <w:embedRegular r:id="rId4" w:fontKey="{2E97EE7C-466F-4F5C-A051-F09CC7121EF4}"/>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embedRegular r:id="rId5" w:fontKey="{4C782D79-8DA6-4CF6-A064-4021CC8ECF58}"/>
  </w:font>
  <w:font w:name="方正魏碑简体">
    <w:altName w:val="微软雅黑"/>
    <w:panose1 w:val="00000000000000000000"/>
    <w:charset w:val="86"/>
    <w:family w:val="auto"/>
    <w:pitch w:val="default"/>
    <w:sig w:usb0="00000000" w:usb1="00000000" w:usb2="00000010" w:usb3="00000000" w:csb0="00040000" w:csb1="00000000"/>
    <w:embedRegular r:id="rId6" w:fontKey="{CC24CCAB-6458-40BF-A43C-24AC5C61F6A9}"/>
  </w:font>
  <w:font w:name="思源黑体 CN Heavy">
    <w:altName w:val="黑体"/>
    <w:panose1 w:val="00000000000000000000"/>
    <w:charset w:val="86"/>
    <w:family w:val="swiss"/>
    <w:pitch w:val="default"/>
    <w:sig w:usb0="00000000" w:usb1="00000000" w:usb2="00000016" w:usb3="00000000" w:csb0="00060107" w:csb1="00000000"/>
    <w:embedRegular r:id="rId7" w:fontKey="{4E06E23B-11FC-4326-BA77-A55F657E42D9}"/>
  </w:font>
  <w:font w:name="楷体_GB2312">
    <w:altName w:val="楷体"/>
    <w:panose1 w:val="00000000000000000000"/>
    <w:charset w:val="86"/>
    <w:family w:val="auto"/>
    <w:pitch w:val="default"/>
    <w:sig w:usb0="00000000" w:usb1="00000000" w:usb2="00000000" w:usb3="00000000" w:csb0="00040000" w:csb1="00000000"/>
    <w:embedRegular r:id="rId8" w:fontKey="{3E4EFC3E-2532-4ACF-82D5-F6B693A55D08}"/>
  </w:font>
  <w:font w:name="仿宋_GB2312">
    <w:altName w:val="仿宋"/>
    <w:panose1 w:val="00000000000000000000"/>
    <w:charset w:val="86"/>
    <w:family w:val="auto"/>
    <w:pitch w:val="default"/>
    <w:sig w:usb0="00000000" w:usb1="00000000" w:usb2="00000000" w:usb3="00000000" w:csb0="00040000" w:csb1="00000000"/>
    <w:embedRegular r:id="rId9" w:fontKey="{A3A178DE-B3FE-4D77-BAEB-460302A7236A}"/>
  </w:font>
  <w:font w:name="ArialUnicodeMS">
    <w:altName w:val="Malgun Gothic"/>
    <w:panose1 w:val="00000000000000000000"/>
    <w:charset w:val="81"/>
    <w:family w:val="auto"/>
    <w:pitch w:val="default"/>
    <w:sig w:usb0="00000000" w:usb1="00000000" w:usb2="00000010" w:usb3="00000000" w:csb0="00080001" w:csb1="00000000"/>
    <w:embedRegular r:id="rId10" w:fontKey="{5B6609B0-90EA-48ED-99F1-736C4B92CC27}"/>
  </w:font>
  <w:font w:name="方正仿宋_GB2312">
    <w:panose1 w:val="02000000000000000000"/>
    <w:charset w:val="86"/>
    <w:family w:val="auto"/>
    <w:pitch w:val="default"/>
    <w:sig w:usb0="A00002BF" w:usb1="184F6CFA" w:usb2="00000012" w:usb3="00000000" w:csb0="00040001" w:csb1="00000000"/>
    <w:embedRegular r:id="rId11" w:fontKey="{1F001F28-8586-49F9-BBBD-739F52A1AFD6}"/>
  </w:font>
  <w:font w:name="DengXian-Regular">
    <w:altName w:val="宋体"/>
    <w:panose1 w:val="00000000000000000000"/>
    <w:charset w:val="86"/>
    <w:family w:val="auto"/>
    <w:pitch w:val="default"/>
    <w:sig w:usb0="00000000" w:usb1="00000000" w:usb2="00000010" w:usb3="00000000" w:csb0="00040001" w:csb1="00000000"/>
    <w:embedRegular r:id="rId12" w:fontKey="{6493E200-DD9F-4646-BC14-0824A17DE01B}"/>
  </w:font>
  <w:font w:name="方正小标宋_GBK">
    <w:altName w:val="Arial Unicode MS"/>
    <w:panose1 w:val="00000000000000000000"/>
    <w:charset w:val="00"/>
    <w:family w:val="auto"/>
    <w:pitch w:val="default"/>
    <w:sig w:usb0="00000000" w:usb1="00000000" w:usb2="00000000" w:usb3="00000000" w:csb0="00000000" w:csb1="00000000"/>
    <w:embedRegular r:id="rId13" w:fontKey="{5535F11C-754C-4137-833D-1430221034EF}"/>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DBEFD">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59F56">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F65C4">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E7923">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B7644">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DIsImhkaWQiOiJlMGJkMDYzYmZkOWE5ZTYwMDEwZGYxZDkzMDRiZTVmZCIsInVzZXJDb3VudCI6Mzh9"/>
  </w:docVars>
  <w:rsids>
    <w:rsidRoot w:val="00144C07"/>
    <w:rsid w:val="00086151"/>
    <w:rsid w:val="00144C07"/>
    <w:rsid w:val="00236F8C"/>
    <w:rsid w:val="0064383A"/>
    <w:rsid w:val="007F638C"/>
    <w:rsid w:val="008B271F"/>
    <w:rsid w:val="008E6AAF"/>
    <w:rsid w:val="00AD3588"/>
    <w:rsid w:val="00B151A5"/>
    <w:rsid w:val="00C65689"/>
    <w:rsid w:val="00CA6AE0"/>
    <w:rsid w:val="00CC2C8E"/>
    <w:rsid w:val="016E52B5"/>
    <w:rsid w:val="01900E19"/>
    <w:rsid w:val="01A03C5A"/>
    <w:rsid w:val="01A5267D"/>
    <w:rsid w:val="02363AF1"/>
    <w:rsid w:val="024808A2"/>
    <w:rsid w:val="025C3821"/>
    <w:rsid w:val="02DA3B1B"/>
    <w:rsid w:val="02E57B4D"/>
    <w:rsid w:val="037B12D4"/>
    <w:rsid w:val="03804D63"/>
    <w:rsid w:val="03FB73B0"/>
    <w:rsid w:val="040A684F"/>
    <w:rsid w:val="04BD008C"/>
    <w:rsid w:val="04C55939"/>
    <w:rsid w:val="04DA28BB"/>
    <w:rsid w:val="04F419D9"/>
    <w:rsid w:val="04F528BE"/>
    <w:rsid w:val="05991C82"/>
    <w:rsid w:val="061416A9"/>
    <w:rsid w:val="06236884"/>
    <w:rsid w:val="067E788A"/>
    <w:rsid w:val="069C4D60"/>
    <w:rsid w:val="06FC7C2A"/>
    <w:rsid w:val="07533AFE"/>
    <w:rsid w:val="07B3657A"/>
    <w:rsid w:val="07C703AC"/>
    <w:rsid w:val="07C857D0"/>
    <w:rsid w:val="08333D3D"/>
    <w:rsid w:val="08AB5AAF"/>
    <w:rsid w:val="09012C64"/>
    <w:rsid w:val="093B2E99"/>
    <w:rsid w:val="095D7943"/>
    <w:rsid w:val="09C006C6"/>
    <w:rsid w:val="0A10621F"/>
    <w:rsid w:val="0A464C4F"/>
    <w:rsid w:val="0A6729A3"/>
    <w:rsid w:val="0A694877"/>
    <w:rsid w:val="0AA954BE"/>
    <w:rsid w:val="0AE0030A"/>
    <w:rsid w:val="0AE70639"/>
    <w:rsid w:val="0B1D7C5B"/>
    <w:rsid w:val="0B4F5E6D"/>
    <w:rsid w:val="0B753AE2"/>
    <w:rsid w:val="0BB67D0A"/>
    <w:rsid w:val="0BC56230"/>
    <w:rsid w:val="0BCF21BD"/>
    <w:rsid w:val="0C4E53E8"/>
    <w:rsid w:val="0C9F7900"/>
    <w:rsid w:val="0CB23317"/>
    <w:rsid w:val="0CBE297A"/>
    <w:rsid w:val="0D101068"/>
    <w:rsid w:val="0D49470D"/>
    <w:rsid w:val="0D7557DF"/>
    <w:rsid w:val="0D853E34"/>
    <w:rsid w:val="0D9C2A57"/>
    <w:rsid w:val="0DFA5D82"/>
    <w:rsid w:val="0E0B1B42"/>
    <w:rsid w:val="0E1E52CE"/>
    <w:rsid w:val="0E341BC0"/>
    <w:rsid w:val="0E866524"/>
    <w:rsid w:val="0E9268D3"/>
    <w:rsid w:val="0E957F1F"/>
    <w:rsid w:val="0F0E7284"/>
    <w:rsid w:val="0F28110F"/>
    <w:rsid w:val="0F360E40"/>
    <w:rsid w:val="0F37083F"/>
    <w:rsid w:val="0F891DB8"/>
    <w:rsid w:val="0FAA3B86"/>
    <w:rsid w:val="10191346"/>
    <w:rsid w:val="10754A6C"/>
    <w:rsid w:val="108B537D"/>
    <w:rsid w:val="10B11DB1"/>
    <w:rsid w:val="10C7485C"/>
    <w:rsid w:val="11177F57"/>
    <w:rsid w:val="11217C97"/>
    <w:rsid w:val="11464C20"/>
    <w:rsid w:val="115E4926"/>
    <w:rsid w:val="116E6670"/>
    <w:rsid w:val="118A1FFA"/>
    <w:rsid w:val="11E35B5A"/>
    <w:rsid w:val="11E42DD6"/>
    <w:rsid w:val="11F57951"/>
    <w:rsid w:val="12280151"/>
    <w:rsid w:val="125F5A1B"/>
    <w:rsid w:val="126979D6"/>
    <w:rsid w:val="129E45A7"/>
    <w:rsid w:val="13074404"/>
    <w:rsid w:val="134358DA"/>
    <w:rsid w:val="136A5C00"/>
    <w:rsid w:val="13C527AC"/>
    <w:rsid w:val="13F372BF"/>
    <w:rsid w:val="14711797"/>
    <w:rsid w:val="147B6F17"/>
    <w:rsid w:val="14D42061"/>
    <w:rsid w:val="15081C8B"/>
    <w:rsid w:val="15090D5C"/>
    <w:rsid w:val="15CF053D"/>
    <w:rsid w:val="15E0131A"/>
    <w:rsid w:val="16457D9F"/>
    <w:rsid w:val="17223EFF"/>
    <w:rsid w:val="17B713F6"/>
    <w:rsid w:val="184350A0"/>
    <w:rsid w:val="18541CC2"/>
    <w:rsid w:val="187118C1"/>
    <w:rsid w:val="18935485"/>
    <w:rsid w:val="18946C52"/>
    <w:rsid w:val="18A34206"/>
    <w:rsid w:val="18DE3B2C"/>
    <w:rsid w:val="1906685D"/>
    <w:rsid w:val="19111683"/>
    <w:rsid w:val="19353916"/>
    <w:rsid w:val="19694447"/>
    <w:rsid w:val="19B07C1B"/>
    <w:rsid w:val="19C10AF1"/>
    <w:rsid w:val="1A077661"/>
    <w:rsid w:val="1A2672DE"/>
    <w:rsid w:val="1AA81D42"/>
    <w:rsid w:val="1AB433D9"/>
    <w:rsid w:val="1B1B11EE"/>
    <w:rsid w:val="1B3719E0"/>
    <w:rsid w:val="1B6261C3"/>
    <w:rsid w:val="1B731730"/>
    <w:rsid w:val="1B882BB5"/>
    <w:rsid w:val="1B906310"/>
    <w:rsid w:val="1B9B33C7"/>
    <w:rsid w:val="1B9D7FEC"/>
    <w:rsid w:val="1BA55461"/>
    <w:rsid w:val="1BB13D28"/>
    <w:rsid w:val="1BC872C4"/>
    <w:rsid w:val="1BE74496"/>
    <w:rsid w:val="1C35495A"/>
    <w:rsid w:val="1C3D67D1"/>
    <w:rsid w:val="1C40731A"/>
    <w:rsid w:val="1C560392"/>
    <w:rsid w:val="1C581532"/>
    <w:rsid w:val="1CA15E03"/>
    <w:rsid w:val="1CA24F0C"/>
    <w:rsid w:val="1CF8716C"/>
    <w:rsid w:val="1D230EBD"/>
    <w:rsid w:val="1D4B1F5B"/>
    <w:rsid w:val="1D6C5CA0"/>
    <w:rsid w:val="1D725586"/>
    <w:rsid w:val="1D745B4F"/>
    <w:rsid w:val="1D867987"/>
    <w:rsid w:val="1D944010"/>
    <w:rsid w:val="1DD70E85"/>
    <w:rsid w:val="1DE6414E"/>
    <w:rsid w:val="1DE74AD7"/>
    <w:rsid w:val="1DF60A19"/>
    <w:rsid w:val="1DFA6713"/>
    <w:rsid w:val="1E050843"/>
    <w:rsid w:val="1E20024F"/>
    <w:rsid w:val="1E2D3FB0"/>
    <w:rsid w:val="1E2E50F1"/>
    <w:rsid w:val="1E2F73C2"/>
    <w:rsid w:val="1E3B4E26"/>
    <w:rsid w:val="1E97477F"/>
    <w:rsid w:val="1EDF707D"/>
    <w:rsid w:val="1EEE2FBE"/>
    <w:rsid w:val="1F65664C"/>
    <w:rsid w:val="1F79478A"/>
    <w:rsid w:val="1F7C149A"/>
    <w:rsid w:val="1F84140D"/>
    <w:rsid w:val="1F863C54"/>
    <w:rsid w:val="1F9336CE"/>
    <w:rsid w:val="1F9B7FFD"/>
    <w:rsid w:val="1F9C7614"/>
    <w:rsid w:val="1FBE1971"/>
    <w:rsid w:val="1FC36E8D"/>
    <w:rsid w:val="2008768D"/>
    <w:rsid w:val="204C2B10"/>
    <w:rsid w:val="20517888"/>
    <w:rsid w:val="207D30AD"/>
    <w:rsid w:val="209064B9"/>
    <w:rsid w:val="20970D81"/>
    <w:rsid w:val="20D165D5"/>
    <w:rsid w:val="210878E6"/>
    <w:rsid w:val="210E1408"/>
    <w:rsid w:val="211069AD"/>
    <w:rsid w:val="2154654F"/>
    <w:rsid w:val="21573FAB"/>
    <w:rsid w:val="2172069C"/>
    <w:rsid w:val="21987BC4"/>
    <w:rsid w:val="220451AB"/>
    <w:rsid w:val="2237486E"/>
    <w:rsid w:val="223D1378"/>
    <w:rsid w:val="22940650"/>
    <w:rsid w:val="22AD4B1E"/>
    <w:rsid w:val="22D31DF3"/>
    <w:rsid w:val="22FD3CF7"/>
    <w:rsid w:val="2356249E"/>
    <w:rsid w:val="236E713A"/>
    <w:rsid w:val="23700968"/>
    <w:rsid w:val="238761A6"/>
    <w:rsid w:val="23920578"/>
    <w:rsid w:val="23BB6F9A"/>
    <w:rsid w:val="23FC3864"/>
    <w:rsid w:val="242B0A77"/>
    <w:rsid w:val="24F25212"/>
    <w:rsid w:val="254B0AC6"/>
    <w:rsid w:val="25571AB6"/>
    <w:rsid w:val="25B40AD6"/>
    <w:rsid w:val="25BE7872"/>
    <w:rsid w:val="25BF702A"/>
    <w:rsid w:val="25C66622"/>
    <w:rsid w:val="264D2D17"/>
    <w:rsid w:val="26D50E55"/>
    <w:rsid w:val="270763D6"/>
    <w:rsid w:val="271A539C"/>
    <w:rsid w:val="274972D4"/>
    <w:rsid w:val="2787204F"/>
    <w:rsid w:val="27AA3D97"/>
    <w:rsid w:val="289057C5"/>
    <w:rsid w:val="289724F8"/>
    <w:rsid w:val="28A67C7A"/>
    <w:rsid w:val="28D1057E"/>
    <w:rsid w:val="28D458A4"/>
    <w:rsid w:val="28D7372A"/>
    <w:rsid w:val="28EA3248"/>
    <w:rsid w:val="28F879DA"/>
    <w:rsid w:val="294630F8"/>
    <w:rsid w:val="294B7731"/>
    <w:rsid w:val="296A5FF1"/>
    <w:rsid w:val="29A8074E"/>
    <w:rsid w:val="29D21FF2"/>
    <w:rsid w:val="2A571F3F"/>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B25B52"/>
    <w:rsid w:val="2CC42ECA"/>
    <w:rsid w:val="2CDA4349"/>
    <w:rsid w:val="2D225539"/>
    <w:rsid w:val="2D4618D2"/>
    <w:rsid w:val="2D5F021B"/>
    <w:rsid w:val="2D6E1286"/>
    <w:rsid w:val="2D70583E"/>
    <w:rsid w:val="2D99655D"/>
    <w:rsid w:val="2E1B4BB8"/>
    <w:rsid w:val="2E256CB6"/>
    <w:rsid w:val="2E3224D3"/>
    <w:rsid w:val="2E3507E9"/>
    <w:rsid w:val="2E5F27E4"/>
    <w:rsid w:val="2EBD223E"/>
    <w:rsid w:val="2EC10AD1"/>
    <w:rsid w:val="2ECB6A5A"/>
    <w:rsid w:val="2EFC0112"/>
    <w:rsid w:val="2F2B730D"/>
    <w:rsid w:val="2F8169E4"/>
    <w:rsid w:val="2F972FE7"/>
    <w:rsid w:val="2F9F3DC1"/>
    <w:rsid w:val="2FDB378B"/>
    <w:rsid w:val="2FFC7AC2"/>
    <w:rsid w:val="301430AF"/>
    <w:rsid w:val="30630612"/>
    <w:rsid w:val="308E59B0"/>
    <w:rsid w:val="30B10568"/>
    <w:rsid w:val="30E55DD3"/>
    <w:rsid w:val="30E60399"/>
    <w:rsid w:val="31356AA5"/>
    <w:rsid w:val="313E22F0"/>
    <w:rsid w:val="31A37D5F"/>
    <w:rsid w:val="31B0194C"/>
    <w:rsid w:val="31CE17D1"/>
    <w:rsid w:val="31CE3CA3"/>
    <w:rsid w:val="323E4515"/>
    <w:rsid w:val="324E00CB"/>
    <w:rsid w:val="3286389B"/>
    <w:rsid w:val="32CE6A40"/>
    <w:rsid w:val="32CF5C94"/>
    <w:rsid w:val="32D337C7"/>
    <w:rsid w:val="32E200EC"/>
    <w:rsid w:val="32E5408B"/>
    <w:rsid w:val="32EB0D70"/>
    <w:rsid w:val="32F30EB5"/>
    <w:rsid w:val="332868BB"/>
    <w:rsid w:val="333211F3"/>
    <w:rsid w:val="33504B41"/>
    <w:rsid w:val="335174BC"/>
    <w:rsid w:val="336D27D3"/>
    <w:rsid w:val="338B4A07"/>
    <w:rsid w:val="33944811"/>
    <w:rsid w:val="33CE0488"/>
    <w:rsid w:val="34005866"/>
    <w:rsid w:val="34182C85"/>
    <w:rsid w:val="34262463"/>
    <w:rsid w:val="34296F31"/>
    <w:rsid w:val="34340A27"/>
    <w:rsid w:val="34496D9C"/>
    <w:rsid w:val="346A2989"/>
    <w:rsid w:val="34714663"/>
    <w:rsid w:val="348865E9"/>
    <w:rsid w:val="348F70D5"/>
    <w:rsid w:val="349D2BAD"/>
    <w:rsid w:val="34B25886"/>
    <w:rsid w:val="35277FF8"/>
    <w:rsid w:val="3558300F"/>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5B709E"/>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B1DFC"/>
    <w:rsid w:val="3AA6422C"/>
    <w:rsid w:val="3AAF46D5"/>
    <w:rsid w:val="3B135A0E"/>
    <w:rsid w:val="3B272BBC"/>
    <w:rsid w:val="3B2C4F14"/>
    <w:rsid w:val="3B374FEE"/>
    <w:rsid w:val="3B3D2A8B"/>
    <w:rsid w:val="3B4410EE"/>
    <w:rsid w:val="3B56159C"/>
    <w:rsid w:val="3B5E036E"/>
    <w:rsid w:val="3B7D732B"/>
    <w:rsid w:val="3BA7084C"/>
    <w:rsid w:val="3BD30423"/>
    <w:rsid w:val="3C3A1750"/>
    <w:rsid w:val="3C6147F2"/>
    <w:rsid w:val="3C6C0B58"/>
    <w:rsid w:val="3CBE41D5"/>
    <w:rsid w:val="3D446B0E"/>
    <w:rsid w:val="3D953A6B"/>
    <w:rsid w:val="3DBB2CD5"/>
    <w:rsid w:val="3DBB5979"/>
    <w:rsid w:val="3E1057AF"/>
    <w:rsid w:val="3E2E2B5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0B3559D"/>
    <w:rsid w:val="414D2B91"/>
    <w:rsid w:val="417044B8"/>
    <w:rsid w:val="4182744A"/>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4404C8E"/>
    <w:rsid w:val="44440DC3"/>
    <w:rsid w:val="447537F1"/>
    <w:rsid w:val="447C0AC8"/>
    <w:rsid w:val="44870D07"/>
    <w:rsid w:val="45513D03"/>
    <w:rsid w:val="45541E1C"/>
    <w:rsid w:val="458931B6"/>
    <w:rsid w:val="45F657C2"/>
    <w:rsid w:val="46107AB9"/>
    <w:rsid w:val="461F0A8B"/>
    <w:rsid w:val="4648721E"/>
    <w:rsid w:val="46663E71"/>
    <w:rsid w:val="466A37AC"/>
    <w:rsid w:val="46B221AD"/>
    <w:rsid w:val="46CB071B"/>
    <w:rsid w:val="46DE140B"/>
    <w:rsid w:val="46E77334"/>
    <w:rsid w:val="46F22E29"/>
    <w:rsid w:val="46F7142F"/>
    <w:rsid w:val="47107AE3"/>
    <w:rsid w:val="473C62ED"/>
    <w:rsid w:val="47617242"/>
    <w:rsid w:val="47731896"/>
    <w:rsid w:val="4783216D"/>
    <w:rsid w:val="478C16C9"/>
    <w:rsid w:val="47AD79CE"/>
    <w:rsid w:val="47BD246B"/>
    <w:rsid w:val="47CB2B0C"/>
    <w:rsid w:val="47E773CE"/>
    <w:rsid w:val="48015FF5"/>
    <w:rsid w:val="484C45A4"/>
    <w:rsid w:val="48692CD0"/>
    <w:rsid w:val="48AE3D01"/>
    <w:rsid w:val="48D9540B"/>
    <w:rsid w:val="48DB6B36"/>
    <w:rsid w:val="49067B2F"/>
    <w:rsid w:val="496008AE"/>
    <w:rsid w:val="49677E31"/>
    <w:rsid w:val="496C2225"/>
    <w:rsid w:val="49AE2880"/>
    <w:rsid w:val="49F42EAF"/>
    <w:rsid w:val="49F96FB8"/>
    <w:rsid w:val="4A337323"/>
    <w:rsid w:val="4A5B28DC"/>
    <w:rsid w:val="4AA06B93"/>
    <w:rsid w:val="4ACC6C2B"/>
    <w:rsid w:val="4ADB18EB"/>
    <w:rsid w:val="4B0371D8"/>
    <w:rsid w:val="4B470C14"/>
    <w:rsid w:val="4B6D2F19"/>
    <w:rsid w:val="4B96118E"/>
    <w:rsid w:val="4BAE1B66"/>
    <w:rsid w:val="4BED4708"/>
    <w:rsid w:val="4BF133DC"/>
    <w:rsid w:val="4C507D4A"/>
    <w:rsid w:val="4CDF5563"/>
    <w:rsid w:val="4CFB2214"/>
    <w:rsid w:val="4D2C4D26"/>
    <w:rsid w:val="4D335E0E"/>
    <w:rsid w:val="4D4E4EA3"/>
    <w:rsid w:val="4D550108"/>
    <w:rsid w:val="4D9A5B1B"/>
    <w:rsid w:val="4DA55D85"/>
    <w:rsid w:val="4DB74F29"/>
    <w:rsid w:val="4DBB20DB"/>
    <w:rsid w:val="4DDC3F22"/>
    <w:rsid w:val="4E1040C7"/>
    <w:rsid w:val="4E1760BF"/>
    <w:rsid w:val="4E4A7541"/>
    <w:rsid w:val="4E646AEA"/>
    <w:rsid w:val="4EBA03C3"/>
    <w:rsid w:val="4EBC5459"/>
    <w:rsid w:val="4ED94CB0"/>
    <w:rsid w:val="4EEC2ED3"/>
    <w:rsid w:val="4F037DB0"/>
    <w:rsid w:val="4F0B74A3"/>
    <w:rsid w:val="4F0E56EA"/>
    <w:rsid w:val="4F1863F5"/>
    <w:rsid w:val="4F2E11BC"/>
    <w:rsid w:val="4F3C4343"/>
    <w:rsid w:val="4F416688"/>
    <w:rsid w:val="4F5620B0"/>
    <w:rsid w:val="4F6654EE"/>
    <w:rsid w:val="4F7379C6"/>
    <w:rsid w:val="4F872183"/>
    <w:rsid w:val="4F872BDB"/>
    <w:rsid w:val="4F9111A0"/>
    <w:rsid w:val="4F9F566B"/>
    <w:rsid w:val="4FA033E9"/>
    <w:rsid w:val="4FA743DA"/>
    <w:rsid w:val="4FB3565A"/>
    <w:rsid w:val="4FCB76FB"/>
    <w:rsid w:val="4FED77BF"/>
    <w:rsid w:val="503D1C79"/>
    <w:rsid w:val="507A6406"/>
    <w:rsid w:val="50853863"/>
    <w:rsid w:val="508A4590"/>
    <w:rsid w:val="50F1461D"/>
    <w:rsid w:val="50FE5411"/>
    <w:rsid w:val="510B072E"/>
    <w:rsid w:val="511B0BF4"/>
    <w:rsid w:val="51264306"/>
    <w:rsid w:val="516123CE"/>
    <w:rsid w:val="51B177A9"/>
    <w:rsid w:val="51C4760A"/>
    <w:rsid w:val="51CF0D81"/>
    <w:rsid w:val="51E066EB"/>
    <w:rsid w:val="5267570A"/>
    <w:rsid w:val="52707792"/>
    <w:rsid w:val="52A12CDC"/>
    <w:rsid w:val="52DF0C92"/>
    <w:rsid w:val="52E1159C"/>
    <w:rsid w:val="52E34D6A"/>
    <w:rsid w:val="531E524E"/>
    <w:rsid w:val="534072EB"/>
    <w:rsid w:val="537F4776"/>
    <w:rsid w:val="538E2D0B"/>
    <w:rsid w:val="53922782"/>
    <w:rsid w:val="539C1424"/>
    <w:rsid w:val="53A639C0"/>
    <w:rsid w:val="53F00A24"/>
    <w:rsid w:val="53F63DBA"/>
    <w:rsid w:val="5448624E"/>
    <w:rsid w:val="546E2B1A"/>
    <w:rsid w:val="5482555F"/>
    <w:rsid w:val="551452C2"/>
    <w:rsid w:val="55363E67"/>
    <w:rsid w:val="555C4981"/>
    <w:rsid w:val="556C2493"/>
    <w:rsid w:val="556E6DF7"/>
    <w:rsid w:val="559D47CE"/>
    <w:rsid w:val="55BE1959"/>
    <w:rsid w:val="56232437"/>
    <w:rsid w:val="56541A75"/>
    <w:rsid w:val="568832FC"/>
    <w:rsid w:val="568C4181"/>
    <w:rsid w:val="56B73A15"/>
    <w:rsid w:val="570725A9"/>
    <w:rsid w:val="5714693E"/>
    <w:rsid w:val="571D0C9C"/>
    <w:rsid w:val="573A16CE"/>
    <w:rsid w:val="579C7F80"/>
    <w:rsid w:val="57B30D7C"/>
    <w:rsid w:val="57D80EB0"/>
    <w:rsid w:val="58166B03"/>
    <w:rsid w:val="583E3C94"/>
    <w:rsid w:val="58721734"/>
    <w:rsid w:val="58900246"/>
    <w:rsid w:val="58977358"/>
    <w:rsid w:val="58D53944"/>
    <w:rsid w:val="58D65478"/>
    <w:rsid w:val="58F52487"/>
    <w:rsid w:val="58F778BC"/>
    <w:rsid w:val="590422E6"/>
    <w:rsid w:val="592257E5"/>
    <w:rsid w:val="59655E33"/>
    <w:rsid w:val="596655D3"/>
    <w:rsid w:val="59A65848"/>
    <w:rsid w:val="59CF5BD9"/>
    <w:rsid w:val="59E20C3C"/>
    <w:rsid w:val="5A1D5B0A"/>
    <w:rsid w:val="5A3B4B4E"/>
    <w:rsid w:val="5A4804CA"/>
    <w:rsid w:val="5A594C85"/>
    <w:rsid w:val="5A7A11AE"/>
    <w:rsid w:val="5AEB1E3C"/>
    <w:rsid w:val="5B2507CA"/>
    <w:rsid w:val="5B2A474A"/>
    <w:rsid w:val="5B830730"/>
    <w:rsid w:val="5B871C49"/>
    <w:rsid w:val="5BBB2DD6"/>
    <w:rsid w:val="5BBB7CD0"/>
    <w:rsid w:val="5BE263B6"/>
    <w:rsid w:val="5C0B5402"/>
    <w:rsid w:val="5C8E5C5A"/>
    <w:rsid w:val="5C965E61"/>
    <w:rsid w:val="5D242A11"/>
    <w:rsid w:val="5D9217C2"/>
    <w:rsid w:val="5DAD06BF"/>
    <w:rsid w:val="5DE23CB3"/>
    <w:rsid w:val="5DE97EEC"/>
    <w:rsid w:val="5DF43138"/>
    <w:rsid w:val="5DFA5EB0"/>
    <w:rsid w:val="5E0B583E"/>
    <w:rsid w:val="5E201A7B"/>
    <w:rsid w:val="5EBD0484"/>
    <w:rsid w:val="5F04373C"/>
    <w:rsid w:val="5F2C5C7C"/>
    <w:rsid w:val="5FC5273F"/>
    <w:rsid w:val="60806DF2"/>
    <w:rsid w:val="60996106"/>
    <w:rsid w:val="61072DA5"/>
    <w:rsid w:val="611C0817"/>
    <w:rsid w:val="61224A52"/>
    <w:rsid w:val="61520CCB"/>
    <w:rsid w:val="61614E76"/>
    <w:rsid w:val="61851A29"/>
    <w:rsid w:val="619F720E"/>
    <w:rsid w:val="620F6680"/>
    <w:rsid w:val="622D1522"/>
    <w:rsid w:val="622E0574"/>
    <w:rsid w:val="62683B6B"/>
    <w:rsid w:val="62AC5944"/>
    <w:rsid w:val="632731DA"/>
    <w:rsid w:val="637279B4"/>
    <w:rsid w:val="63817D2B"/>
    <w:rsid w:val="639C03D4"/>
    <w:rsid w:val="63BD1FA9"/>
    <w:rsid w:val="63D27965"/>
    <w:rsid w:val="64095516"/>
    <w:rsid w:val="641A2468"/>
    <w:rsid w:val="64372F20"/>
    <w:rsid w:val="64DC72D7"/>
    <w:rsid w:val="653619A6"/>
    <w:rsid w:val="65610A02"/>
    <w:rsid w:val="65A11EA3"/>
    <w:rsid w:val="65A21E2E"/>
    <w:rsid w:val="65AC3D66"/>
    <w:rsid w:val="65BB5334"/>
    <w:rsid w:val="663E1DBA"/>
    <w:rsid w:val="665D0213"/>
    <w:rsid w:val="669E59F1"/>
    <w:rsid w:val="66A2024B"/>
    <w:rsid w:val="66EA4BA0"/>
    <w:rsid w:val="6704732B"/>
    <w:rsid w:val="670F6731"/>
    <w:rsid w:val="67127C7D"/>
    <w:rsid w:val="67280F62"/>
    <w:rsid w:val="67585CB0"/>
    <w:rsid w:val="67770F0C"/>
    <w:rsid w:val="67B03535"/>
    <w:rsid w:val="6801775B"/>
    <w:rsid w:val="68174F69"/>
    <w:rsid w:val="682C436A"/>
    <w:rsid w:val="68382778"/>
    <w:rsid w:val="68391F41"/>
    <w:rsid w:val="68436B8C"/>
    <w:rsid w:val="684C37A9"/>
    <w:rsid w:val="68797358"/>
    <w:rsid w:val="6884624F"/>
    <w:rsid w:val="68A519DF"/>
    <w:rsid w:val="68C4160B"/>
    <w:rsid w:val="68C41C30"/>
    <w:rsid w:val="68CF3BA4"/>
    <w:rsid w:val="68E4752A"/>
    <w:rsid w:val="692549DB"/>
    <w:rsid w:val="69257FA7"/>
    <w:rsid w:val="693711B0"/>
    <w:rsid w:val="693B5419"/>
    <w:rsid w:val="693F26C7"/>
    <w:rsid w:val="697E12B2"/>
    <w:rsid w:val="69C8706D"/>
    <w:rsid w:val="6A0E3FB4"/>
    <w:rsid w:val="6A292754"/>
    <w:rsid w:val="6A576E16"/>
    <w:rsid w:val="6A5E3B28"/>
    <w:rsid w:val="6A6B1EBE"/>
    <w:rsid w:val="6A8F43F7"/>
    <w:rsid w:val="6ABF79B7"/>
    <w:rsid w:val="6AD625F3"/>
    <w:rsid w:val="6B750BA9"/>
    <w:rsid w:val="6BB93285"/>
    <w:rsid w:val="6C0C698C"/>
    <w:rsid w:val="6C222401"/>
    <w:rsid w:val="6C56267F"/>
    <w:rsid w:val="6C826EF9"/>
    <w:rsid w:val="6CAE4C93"/>
    <w:rsid w:val="6D0B1869"/>
    <w:rsid w:val="6D61214D"/>
    <w:rsid w:val="6D65402D"/>
    <w:rsid w:val="6D683822"/>
    <w:rsid w:val="6D8D136C"/>
    <w:rsid w:val="6DBF2759"/>
    <w:rsid w:val="6DC96F36"/>
    <w:rsid w:val="6DE36C13"/>
    <w:rsid w:val="6DFA3EBF"/>
    <w:rsid w:val="6E3E63D2"/>
    <w:rsid w:val="6E55366C"/>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21708A"/>
    <w:rsid w:val="713C4ED8"/>
    <w:rsid w:val="71407642"/>
    <w:rsid w:val="71641210"/>
    <w:rsid w:val="71D95B7C"/>
    <w:rsid w:val="71EA6A50"/>
    <w:rsid w:val="71FE31A8"/>
    <w:rsid w:val="721F6113"/>
    <w:rsid w:val="7233782C"/>
    <w:rsid w:val="73177841"/>
    <w:rsid w:val="733774FE"/>
    <w:rsid w:val="73617E1B"/>
    <w:rsid w:val="736D7653"/>
    <w:rsid w:val="738007DB"/>
    <w:rsid w:val="738035CB"/>
    <w:rsid w:val="7396335C"/>
    <w:rsid w:val="73F46595"/>
    <w:rsid w:val="74283FA2"/>
    <w:rsid w:val="742C135B"/>
    <w:rsid w:val="74463733"/>
    <w:rsid w:val="748A2F40"/>
    <w:rsid w:val="74F85778"/>
    <w:rsid w:val="75272439"/>
    <w:rsid w:val="758F1E9B"/>
    <w:rsid w:val="75CE266B"/>
    <w:rsid w:val="76120141"/>
    <w:rsid w:val="76272BC6"/>
    <w:rsid w:val="76391AC6"/>
    <w:rsid w:val="76C23B43"/>
    <w:rsid w:val="76FD6F97"/>
    <w:rsid w:val="770218E8"/>
    <w:rsid w:val="77C875A5"/>
    <w:rsid w:val="78A27DF6"/>
    <w:rsid w:val="79285B3A"/>
    <w:rsid w:val="79625CA9"/>
    <w:rsid w:val="79A91196"/>
    <w:rsid w:val="79EE2F80"/>
    <w:rsid w:val="7A0B32D3"/>
    <w:rsid w:val="7AC13CD3"/>
    <w:rsid w:val="7AE10264"/>
    <w:rsid w:val="7B086EDB"/>
    <w:rsid w:val="7B4A207F"/>
    <w:rsid w:val="7B936F45"/>
    <w:rsid w:val="7BA47419"/>
    <w:rsid w:val="7BB10D45"/>
    <w:rsid w:val="7BB44151"/>
    <w:rsid w:val="7BEC320B"/>
    <w:rsid w:val="7BF82951"/>
    <w:rsid w:val="7C3307AB"/>
    <w:rsid w:val="7C656A39"/>
    <w:rsid w:val="7CB93996"/>
    <w:rsid w:val="7CBE0F99"/>
    <w:rsid w:val="7D4E45F1"/>
    <w:rsid w:val="7D733448"/>
    <w:rsid w:val="7DFB6D82"/>
    <w:rsid w:val="7E1D71D1"/>
    <w:rsid w:val="7E246254"/>
    <w:rsid w:val="7E6D090F"/>
    <w:rsid w:val="7ECC66B2"/>
    <w:rsid w:val="7EF015E4"/>
    <w:rsid w:val="7F087006"/>
    <w:rsid w:val="7FA837EF"/>
    <w:rsid w:val="7FB14DC3"/>
    <w:rsid w:val="7FC36955"/>
    <w:rsid w:val="7FE822EB"/>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paragraph" w:styleId="6">
    <w:name w:val="heading 6"/>
    <w:basedOn w:val="1"/>
    <w:next w:val="1"/>
    <w:unhideWhenUsed/>
    <w:qFormat/>
    <w:uiPriority w:val="0"/>
    <w:pPr>
      <w:keepNext/>
      <w:keepLines/>
      <w:tabs>
        <w:tab w:val="left" w:pos="1151"/>
      </w:tabs>
      <w:spacing w:before="240" w:after="64" w:line="320" w:lineRule="auto"/>
      <w:ind w:left="1151" w:hanging="1151"/>
      <w:outlineLvl w:val="5"/>
    </w:pPr>
    <w:rPr>
      <w:rFonts w:ascii="Cambria" w:hAnsi="Cambria"/>
      <w:b/>
      <w:bCs/>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semiHidden/>
    <w:unhideWhenUsed/>
    <w:qFormat/>
    <w:uiPriority w:val="99"/>
    <w:pPr>
      <w:jc w:val="left"/>
    </w:p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Autospacing="1" w:afterAutospacing="1"/>
      <w:jc w:val="left"/>
    </w:pPr>
    <w:rPr>
      <w:rFonts w:cs="Times New Roman"/>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字符"/>
    <w:link w:val="3"/>
    <w:qFormat/>
    <w:uiPriority w:val="0"/>
    <w:rPr>
      <w:rFonts w:ascii="Calibri Light" w:hAnsi="Calibri Light" w:eastAsia="宋体" w:cs="Times New Roman"/>
      <w:b/>
      <w:bCs/>
      <w:sz w:val="28"/>
      <w:szCs w:val="32"/>
    </w:rPr>
  </w:style>
  <w:style w:type="character" w:customStyle="1" w:styleId="17">
    <w:name w:val="页脚 字符"/>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字符"/>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字符"/>
    <w:basedOn w:val="14"/>
    <w:link w:val="8"/>
    <w:semiHidden/>
    <w:qFormat/>
    <w:uiPriority w:val="99"/>
    <w:rPr>
      <w:rFonts w:asciiTheme="minorHAnsi" w:hAnsiTheme="minorHAnsi" w:eastAsiaTheme="minorEastAsia" w:cstheme="minorBidi"/>
      <w:sz w:val="18"/>
      <w:szCs w:val="18"/>
      <w:lang w:val="en-US" w:eastAsia="zh-CN" w:bidi="ar-SA"/>
    </w:rPr>
  </w:style>
  <w:style w:type="paragraph" w:customStyle="1" w:styleId="2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6.xml"/><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sv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93064.52</c:v>
                </c:pt>
                <c:pt idx="1">
                  <c:v>80685.41</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layout>
                <c:manualLayout>
                  <c:x val="0.0813205996755141"/>
                  <c:y val="0.0425090000119106"/>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0131919211963048"/>
                  <c:y val="0.034098928435184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财政拨款收入</c:v>
                </c:pt>
                <c:pt idx="1">
                  <c:v>事业收入</c:v>
                </c:pt>
                <c:pt idx="2">
                  <c:v>其他收入</c:v>
                </c:pt>
              </c:strCache>
            </c:strRef>
          </c:cat>
          <c:val>
            <c:numRef>
              <c:f>Sheet1!$B$2:$B$4</c:f>
              <c:numCache>
                <c:formatCode>General</c:formatCode>
                <c:ptCount val="3"/>
                <c:pt idx="0">
                  <c:v>92331966.53</c:v>
                </c:pt>
                <c:pt idx="1">
                  <c:v>668782778.7</c:v>
                </c:pt>
                <c:pt idx="2">
                  <c:v>15718309.83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：支出决算构成情况图</a:t>
            </a:r>
            <a:endParaRPr lang="zh-CN" altLang="en-US" b="0"/>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738784030.44</c:v>
                </c:pt>
                <c:pt idx="1">
                  <c:v>59960533.98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dLbl>
              <c:idx val="1"/>
              <c:layout>
                <c:manualLayout>
                  <c:x val="-0.00640251268422324"/>
                  <c:y val="0.02549936251593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strCache>
            </c:strRef>
          </c:cat>
          <c:val>
            <c:numRef>
              <c:f>Sheet1!$B$2:$B$7</c:f>
              <c:numCache>
                <c:formatCode>General</c:formatCode>
                <c:ptCount val="6"/>
                <c:pt idx="0">
                  <c:v>6291.29</c:v>
                </c:pt>
                <c:pt idx="1">
                  <c:v>10372.07</c:v>
                </c:pt>
                <c:pt idx="2">
                  <c:v>5723.19</c:v>
                </c:pt>
                <c:pt idx="3">
                  <c:v>6560.74</c:v>
                </c:pt>
                <c:pt idx="4">
                  <c:v>568.11</c:v>
                </c:pt>
                <c:pt idx="5">
                  <c:v>3811.34</c:v>
                </c:pt>
              </c:numCache>
            </c:numRef>
          </c:val>
        </c:ser>
        <c:ser>
          <c:idx val="1"/>
          <c:order val="1"/>
          <c:tx>
            <c:strRef>
              <c:f>Sheet1!$C$1</c:f>
              <c:strCache>
                <c:ptCount val="1"/>
                <c:pt idx="0">
                  <c:v>2023年</c:v>
                </c:pt>
              </c:strCache>
            </c:strRef>
          </c:tx>
          <c:spPr>
            <a:solidFill>
              <a:schemeClr val="accent2"/>
            </a:solidFill>
            <a:ln>
              <a:noFill/>
            </a:ln>
            <a:effectLst/>
          </c:spPr>
          <c:invertIfNegative val="0"/>
          <c:dLbls>
            <c:dLbl>
              <c:idx val="1"/>
              <c:layout>
                <c:manualLayout>
                  <c:x val="0.0208987678183136"/>
                  <c:y val="-0.03973650658733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157042763952646"/>
                  <c:y val="-0.06799830004249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strCache>
            </c:strRef>
          </c:cat>
          <c:val>
            <c:numRef>
              <c:f>Sheet1!$C$2:$C$7</c:f>
              <c:numCache>
                <c:formatCode>General</c:formatCode>
                <c:ptCount val="6"/>
                <c:pt idx="0">
                  <c:v>9233.2</c:v>
                </c:pt>
                <c:pt idx="1">
                  <c:v>10307.19</c:v>
                </c:pt>
                <c:pt idx="2">
                  <c:v>8399.69</c:v>
                </c:pt>
                <c:pt idx="3">
                  <c:v>8102.2</c:v>
                </c:pt>
                <c:pt idx="4">
                  <c:v>833.51</c:v>
                </c:pt>
                <c:pt idx="5">
                  <c:v>2205</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strCache>
            </c:strRef>
          </c:cat>
          <c:val>
            <c:numRef>
              <c:f>Sheet1!$B$2:$B$7</c:f>
              <c:numCache>
                <c:formatCode>General</c:formatCode>
                <c:ptCount val="6"/>
                <c:pt idx="0">
                  <c:v>5629.73</c:v>
                </c:pt>
                <c:pt idx="1">
                  <c:v>5629.73</c:v>
                </c:pt>
                <c:pt idx="2">
                  <c:v>5061.62</c:v>
                </c:pt>
                <c:pt idx="3">
                  <c:v>5061.62</c:v>
                </c:pt>
                <c:pt idx="4">
                  <c:v>568.11</c:v>
                </c:pt>
                <c:pt idx="5">
                  <c:v>568.11</c:v>
                </c:pt>
              </c:numCache>
            </c:numRef>
          </c:val>
        </c:ser>
        <c:ser>
          <c:idx val="1"/>
          <c:order val="1"/>
          <c:tx>
            <c:strRef>
              <c:f>Sheet1!$C$1</c:f>
              <c:strCache>
                <c:ptCount val="1"/>
                <c:pt idx="0">
                  <c:v>决算数</c:v>
                </c:pt>
              </c:strCache>
            </c:strRef>
          </c:tx>
          <c:spPr>
            <a:solidFill>
              <a:schemeClr val="accent2"/>
            </a:solidFill>
            <a:ln>
              <a:noFill/>
            </a:ln>
            <a:effectLst/>
          </c:spPr>
          <c:invertIfNegative val="0"/>
          <c:dLbls>
            <c:dLbl>
              <c:idx val="4"/>
              <c:layout>
                <c:manualLayout>
                  <c:x val="0.00157042763952646"/>
                  <c:y val="-0.031024224394390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strCache>
            </c:strRef>
          </c:cat>
          <c:val>
            <c:numRef>
              <c:f>Sheet1!$C$2:$C$7</c:f>
              <c:numCache>
                <c:formatCode>General</c:formatCode>
                <c:ptCount val="6"/>
                <c:pt idx="0">
                  <c:v>9233.2</c:v>
                </c:pt>
                <c:pt idx="1">
                  <c:v>10307.19</c:v>
                </c:pt>
                <c:pt idx="2">
                  <c:v>8399.69</c:v>
                </c:pt>
                <c:pt idx="3">
                  <c:v>8102.2</c:v>
                </c:pt>
                <c:pt idx="4">
                  <c:v>833.51</c:v>
                </c:pt>
                <c:pt idx="5">
                  <c:v>2205</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0295623690732848"/>
                  <c:y val="-0.0093038157671665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科学技术支出</c:v>
                </c:pt>
                <c:pt idx="1">
                  <c:v>社会保障和就业支出</c:v>
                </c:pt>
                <c:pt idx="2">
                  <c:v>卫生健康支出</c:v>
                </c:pt>
                <c:pt idx="3">
                  <c:v>其他支出</c:v>
                </c:pt>
                <c:pt idx="4">
                  <c:v>债务付息支出</c:v>
                </c:pt>
              </c:strCache>
            </c:strRef>
          </c:cat>
          <c:val>
            <c:numRef>
              <c:f>Sheet1!$B$2:$B$6</c:f>
              <c:numCache>
                <c:formatCode>General</c:formatCode>
                <c:ptCount val="5"/>
                <c:pt idx="0">
                  <c:v>3.56</c:v>
                </c:pt>
                <c:pt idx="1">
                  <c:v>3373.14</c:v>
                </c:pt>
                <c:pt idx="2">
                  <c:v>4725.5</c:v>
                </c:pt>
                <c:pt idx="3">
                  <c:v>1636.89</c:v>
                </c:pt>
                <c:pt idx="4">
                  <c:v>568.11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38</Pages>
  <Words>9483</Words>
  <Characters>12554</Characters>
  <Lines>261</Lines>
  <Paragraphs>73</Paragraphs>
  <TotalTime>12</TotalTime>
  <ScaleCrop>false</ScaleCrop>
  <LinksUpToDate>false</LinksUpToDate>
  <CharactersWithSpaces>13232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ss</cp:lastModifiedBy>
  <cp:lastPrinted>2023-08-04T01:00:00Z</cp:lastPrinted>
  <dcterms:modified xsi:type="dcterms:W3CDTF">2024-09-20T00:35:56Z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